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4A" w:rsidRPr="007756FD" w:rsidRDefault="00F25D4A" w:rsidP="00F25D4A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  <w:r w:rsidRPr="007756FD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0FCF799F" wp14:editId="2579836F">
            <wp:extent cx="483235" cy="569595"/>
            <wp:effectExtent l="0" t="0" r="0" b="1905"/>
            <wp:docPr id="2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D4A" w:rsidRPr="007756FD" w:rsidRDefault="00F25D4A" w:rsidP="00F25D4A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</w:p>
    <w:p w:rsidR="00F25D4A" w:rsidRPr="007756FD" w:rsidRDefault="00F25D4A" w:rsidP="00F25D4A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  <w:r w:rsidRPr="007756FD">
        <w:rPr>
          <w:rFonts w:ascii="Times New Roman" w:eastAsia="Times New Roman" w:hAnsi="Times New Roman" w:cs="Arial"/>
          <w:b/>
          <w:color w:val="auto"/>
          <w:lang w:bidi="ar-SA"/>
        </w:rPr>
        <w:t>МУНИЦИПАЛЬНОЕ АВТОНОМНОЕ УЧРЕЖДЕНИЕ</w:t>
      </w:r>
    </w:p>
    <w:p w:rsidR="00F25D4A" w:rsidRPr="007756FD" w:rsidRDefault="00F25D4A" w:rsidP="00F25D4A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  <w:r w:rsidRPr="007756FD">
        <w:rPr>
          <w:rFonts w:ascii="Times New Roman" w:eastAsia="Times New Roman" w:hAnsi="Times New Roman" w:cs="Arial"/>
          <w:b/>
          <w:color w:val="auto"/>
          <w:lang w:bidi="ar-SA"/>
        </w:rPr>
        <w:t>ДОПОЛНИТЕЛЬНОГО ОБРАЗОВАНИЯ</w:t>
      </w:r>
    </w:p>
    <w:p w:rsidR="00F25D4A" w:rsidRPr="007756FD" w:rsidRDefault="00F25D4A" w:rsidP="00F25D4A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  <w:r w:rsidRPr="007756FD">
        <w:rPr>
          <w:rFonts w:ascii="Times New Roman" w:eastAsia="Times New Roman" w:hAnsi="Times New Roman" w:cs="Arial"/>
          <w:b/>
          <w:color w:val="auto"/>
          <w:lang w:bidi="ar-SA"/>
        </w:rPr>
        <w:t>«ДЕТСКАЯ МУЗЫКАЛЬНАЯ ШКОЛА»</w:t>
      </w:r>
    </w:p>
    <w:p w:rsidR="00F25D4A" w:rsidRPr="007756FD" w:rsidRDefault="00F25D4A" w:rsidP="00F25D4A">
      <w:pPr>
        <w:widowControl/>
        <w:pBdr>
          <w:bottom w:val="single" w:sz="12" w:space="1" w:color="auto"/>
        </w:pBdr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  <w:r w:rsidRPr="007756FD">
        <w:rPr>
          <w:rFonts w:ascii="Times New Roman" w:eastAsia="Times New Roman" w:hAnsi="Times New Roman" w:cs="Arial"/>
          <w:b/>
          <w:color w:val="auto"/>
          <w:lang w:bidi="ar-SA"/>
        </w:rPr>
        <w:t>МАУДО «ДМШ»</w:t>
      </w:r>
    </w:p>
    <w:p w:rsidR="00F25D4A" w:rsidRPr="007756FD" w:rsidRDefault="00F25D4A" w:rsidP="00F25D4A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sz w:val="28"/>
          <w:szCs w:val="28"/>
          <w:lang w:bidi="ar-SA"/>
        </w:rPr>
      </w:pPr>
      <w:r w:rsidRPr="007756FD">
        <w:rPr>
          <w:rFonts w:ascii="Times New Roman" w:eastAsia="Times New Roman" w:hAnsi="Times New Roman" w:cs="Arial"/>
          <w:b/>
          <w:color w:val="auto"/>
          <w:lang w:bidi="ar-SA"/>
        </w:rPr>
        <w:t>ГОРОДСКОГО  ОКРУГА ЭЛЕКТРОСТАЛЬ  МОСКОВСКОЙ ОБЛАСТИ</w:t>
      </w:r>
    </w:p>
    <w:p w:rsidR="00F25D4A" w:rsidRPr="007756FD" w:rsidRDefault="00F25D4A" w:rsidP="00F25D4A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sz w:val="28"/>
          <w:szCs w:val="28"/>
          <w:lang w:bidi="ar-SA"/>
        </w:rPr>
      </w:pPr>
    </w:p>
    <w:p w:rsidR="00F25D4A" w:rsidRPr="007756FD" w:rsidRDefault="00F25D4A" w:rsidP="00F25D4A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both"/>
        <w:rPr>
          <w:rFonts w:ascii="Times New Roman" w:eastAsia="Times New Roman" w:hAnsi="Times New Roman" w:cs="Arial"/>
          <w:b/>
          <w:color w:val="auto"/>
          <w:sz w:val="28"/>
          <w:szCs w:val="28"/>
          <w:lang w:bidi="ar-SA"/>
        </w:rPr>
      </w:pPr>
    </w:p>
    <w:p w:rsidR="00F25D4A" w:rsidRPr="007756FD" w:rsidRDefault="00F25D4A" w:rsidP="00F25D4A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both"/>
        <w:rPr>
          <w:rFonts w:ascii="Times New Roman" w:eastAsia="Times New Roman" w:hAnsi="Times New Roman" w:cs="Arial"/>
          <w:b/>
          <w:color w:val="auto"/>
          <w:sz w:val="28"/>
          <w:szCs w:val="28"/>
          <w:lang w:bidi="ar-SA"/>
        </w:rPr>
      </w:pPr>
    </w:p>
    <w:p w:rsidR="00F25D4A" w:rsidRPr="007756FD" w:rsidRDefault="00F25D4A" w:rsidP="00F25D4A">
      <w:pPr>
        <w:widowControl/>
        <w:jc w:val="both"/>
        <w:rPr>
          <w:rFonts w:ascii="Calibri" w:eastAsia="Times New Roman" w:hAnsi="Calibri" w:cs="Times New Roman"/>
          <w:color w:val="auto"/>
          <w:lang w:bidi="ar-SA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670"/>
      </w:tblGrid>
      <w:tr w:rsidR="00F25D4A" w:rsidRPr="007756FD" w:rsidTr="00675E81">
        <w:trPr>
          <w:trHeight w:val="2811"/>
        </w:trPr>
        <w:tc>
          <w:tcPr>
            <w:tcW w:w="4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25D4A" w:rsidRPr="007756FD" w:rsidRDefault="00F25D4A" w:rsidP="00675E8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756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ПРИНЯТО </w:t>
            </w:r>
          </w:p>
          <w:p w:rsidR="00F25D4A" w:rsidRPr="007756FD" w:rsidRDefault="00F25D4A" w:rsidP="00675E81">
            <w:pPr>
              <w:widowControl/>
              <w:ind w:left="1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F25D4A" w:rsidRPr="007756FD" w:rsidRDefault="00F25D4A" w:rsidP="00675E8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756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Педагогическим советом</w:t>
            </w:r>
          </w:p>
          <w:p w:rsidR="00F25D4A" w:rsidRPr="007756FD" w:rsidRDefault="00F25D4A" w:rsidP="00675E8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</w:pPr>
            <w:r w:rsidRPr="007756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Протокол № _____от____ 20____г.</w:t>
            </w:r>
          </w:p>
          <w:p w:rsidR="00F25D4A" w:rsidRPr="007756FD" w:rsidRDefault="00F25D4A" w:rsidP="00675E81">
            <w:pPr>
              <w:widowControl/>
              <w:ind w:left="5928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F25D4A" w:rsidRPr="007756FD" w:rsidRDefault="00F25D4A" w:rsidP="00675E81">
            <w:pPr>
              <w:widowControl/>
              <w:tabs>
                <w:tab w:val="left" w:pos="2268"/>
                <w:tab w:val="left" w:pos="3402"/>
                <w:tab w:val="left" w:pos="3969"/>
                <w:tab w:val="left" w:pos="5103"/>
                <w:tab w:val="left" w:pos="6804"/>
                <w:tab w:val="left" w:pos="7655"/>
              </w:tabs>
              <w:ind w:left="-128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25D4A" w:rsidRPr="007756FD" w:rsidRDefault="00F25D4A" w:rsidP="00675E81">
            <w:pPr>
              <w:widowControl/>
              <w:ind w:left="231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756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УТВЕРЖДЕНО </w:t>
            </w:r>
          </w:p>
          <w:p w:rsidR="00F25D4A" w:rsidRPr="007756FD" w:rsidRDefault="00F25D4A" w:rsidP="00675E81">
            <w:pPr>
              <w:widowControl/>
              <w:ind w:left="231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756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МАУДО «ДМШ»</w:t>
            </w:r>
          </w:p>
          <w:p w:rsidR="00F25D4A" w:rsidRPr="007756FD" w:rsidRDefault="00F25D4A" w:rsidP="00675E8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</w:pPr>
            <w:r w:rsidRPr="007756FD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 xml:space="preserve">                             О.А.Кривенкова</w:t>
            </w:r>
          </w:p>
          <w:p w:rsidR="00F25D4A" w:rsidRPr="007756FD" w:rsidRDefault="00F25D4A" w:rsidP="00675E8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</w:pPr>
            <w:r w:rsidRPr="007756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Приказ № ____ от______20____г.</w:t>
            </w:r>
          </w:p>
          <w:p w:rsidR="00F25D4A" w:rsidRPr="007756FD" w:rsidRDefault="00F25D4A" w:rsidP="00675E8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F25D4A" w:rsidRPr="007756FD" w:rsidRDefault="00F25D4A" w:rsidP="00675E8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F25D4A" w:rsidRPr="007756FD" w:rsidRDefault="00F25D4A" w:rsidP="00675E81">
            <w:pPr>
              <w:widowControl/>
              <w:tabs>
                <w:tab w:val="left" w:pos="2268"/>
                <w:tab w:val="left" w:pos="3402"/>
                <w:tab w:val="left" w:pos="3969"/>
                <w:tab w:val="left" w:pos="5103"/>
                <w:tab w:val="left" w:pos="6804"/>
                <w:tab w:val="left" w:pos="76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F25D4A" w:rsidRPr="007756FD" w:rsidRDefault="00F25D4A" w:rsidP="00F25D4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756F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ДОПОЛНИТЕЛЬНАЯ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ОБЩЕРАЗВИВАЮЩ</w:t>
      </w:r>
      <w:r w:rsidRPr="007756F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АЯ ОБЩЕОБРАЗОВАТЕЛЬНАЯ ПРОГРАММА В ОБЛАСТИ </w:t>
      </w:r>
    </w:p>
    <w:p w:rsidR="00F25D4A" w:rsidRPr="007756FD" w:rsidRDefault="00F25D4A" w:rsidP="00F25D4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756F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МУЗЫКАЛЬНОГО ИСКУССТВА «СТРУННЫЕ ИНСТРУМЕНТЫ»</w:t>
      </w:r>
    </w:p>
    <w:p w:rsidR="00F25D4A" w:rsidRPr="007756FD" w:rsidRDefault="00F25D4A" w:rsidP="00F25D4A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25D4A" w:rsidRPr="007756FD" w:rsidRDefault="00F25D4A" w:rsidP="00F25D4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756F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по учебному предмету </w:t>
      </w:r>
    </w:p>
    <w:p w:rsidR="00F25D4A" w:rsidRPr="007756FD" w:rsidRDefault="00F25D4A" w:rsidP="00F25D4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АНСАМБЛЬ</w:t>
      </w:r>
    </w:p>
    <w:p w:rsidR="00F25D4A" w:rsidRPr="007756FD" w:rsidRDefault="00F25D4A" w:rsidP="00F25D4A">
      <w:pPr>
        <w:widowControl/>
        <w:shd w:val="clear" w:color="auto" w:fill="FFFFFF"/>
        <w:ind w:right="1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x-none" w:bidi="ar-SA"/>
        </w:rPr>
      </w:pPr>
    </w:p>
    <w:p w:rsidR="00F25D4A" w:rsidRPr="007756FD" w:rsidRDefault="00F25D4A" w:rsidP="00F25D4A">
      <w:pPr>
        <w:widowControl/>
        <w:shd w:val="clear" w:color="auto" w:fill="FFFFFF"/>
        <w:ind w:left="58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x-none" w:bidi="ar-SA"/>
        </w:rPr>
      </w:pPr>
    </w:p>
    <w:p w:rsidR="00F25D4A" w:rsidRPr="007756FD" w:rsidRDefault="00F25D4A" w:rsidP="00F25D4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25D4A" w:rsidRPr="007756FD" w:rsidRDefault="00F25D4A" w:rsidP="00F25D4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25D4A" w:rsidRPr="007756FD" w:rsidRDefault="00F25D4A" w:rsidP="00F25D4A">
      <w:pPr>
        <w:widowControl/>
        <w:ind w:firstLine="56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25D4A" w:rsidRDefault="00F25D4A" w:rsidP="00F25D4A">
      <w:pPr>
        <w:widowControl/>
        <w:spacing w:before="28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</w:t>
      </w:r>
      <w:r w:rsidRPr="007756F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</w:t>
      </w:r>
    </w:p>
    <w:p w:rsidR="00F25D4A" w:rsidRDefault="00F25D4A" w:rsidP="00F25D4A">
      <w:pPr>
        <w:widowControl/>
        <w:spacing w:before="28"/>
        <w:rPr>
          <w:rFonts w:ascii="Times New Roman" w:eastAsia="Times New Roman" w:hAnsi="Times New Roman" w:cs="Times New Roman"/>
          <w:color w:val="auto"/>
          <w:lang w:bidi="ar-SA"/>
        </w:rPr>
      </w:pPr>
    </w:p>
    <w:p w:rsidR="00F25D4A" w:rsidRDefault="00F25D4A" w:rsidP="00F25D4A">
      <w:pPr>
        <w:widowControl/>
        <w:spacing w:before="28"/>
        <w:rPr>
          <w:rFonts w:ascii="Times New Roman" w:eastAsia="Times New Roman" w:hAnsi="Times New Roman" w:cs="Times New Roman"/>
          <w:color w:val="auto"/>
          <w:lang w:bidi="ar-SA"/>
        </w:rPr>
      </w:pPr>
    </w:p>
    <w:p w:rsidR="00F25D4A" w:rsidRDefault="00F25D4A" w:rsidP="00F25D4A">
      <w:pPr>
        <w:widowControl/>
        <w:spacing w:before="28"/>
        <w:rPr>
          <w:rFonts w:ascii="Times New Roman" w:eastAsia="Times New Roman" w:hAnsi="Times New Roman" w:cs="Times New Roman"/>
          <w:color w:val="auto"/>
          <w:lang w:bidi="ar-SA"/>
        </w:rPr>
      </w:pPr>
    </w:p>
    <w:p w:rsidR="00F25D4A" w:rsidRDefault="00F25D4A" w:rsidP="00F25D4A">
      <w:pPr>
        <w:widowControl/>
        <w:spacing w:before="28"/>
        <w:rPr>
          <w:rFonts w:ascii="Times New Roman" w:eastAsia="Times New Roman" w:hAnsi="Times New Roman" w:cs="Times New Roman"/>
          <w:color w:val="auto"/>
          <w:lang w:bidi="ar-SA"/>
        </w:rPr>
      </w:pPr>
    </w:p>
    <w:p w:rsidR="00F25D4A" w:rsidRDefault="00F25D4A" w:rsidP="00F25D4A">
      <w:pPr>
        <w:widowControl/>
        <w:spacing w:before="28"/>
        <w:rPr>
          <w:rFonts w:ascii="Times New Roman" w:eastAsia="Times New Roman" w:hAnsi="Times New Roman" w:cs="Times New Roman"/>
          <w:color w:val="auto"/>
          <w:lang w:bidi="ar-SA"/>
        </w:rPr>
      </w:pPr>
    </w:p>
    <w:p w:rsidR="00F25D4A" w:rsidRDefault="00F25D4A" w:rsidP="00F25D4A">
      <w:pPr>
        <w:widowControl/>
        <w:spacing w:before="28"/>
        <w:rPr>
          <w:rFonts w:ascii="Times New Roman" w:eastAsia="Times New Roman" w:hAnsi="Times New Roman" w:cs="Times New Roman"/>
          <w:color w:val="auto"/>
          <w:lang w:bidi="ar-SA"/>
        </w:rPr>
      </w:pPr>
    </w:p>
    <w:p w:rsidR="00F25D4A" w:rsidRPr="007756FD" w:rsidRDefault="00F25D4A" w:rsidP="00F25D4A">
      <w:pPr>
        <w:widowControl/>
        <w:spacing w:before="28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756FD">
        <w:rPr>
          <w:rFonts w:ascii="Times New Roman" w:eastAsia="Times New Roman" w:hAnsi="Times New Roman" w:cs="Times New Roman"/>
          <w:color w:val="auto"/>
          <w:lang w:bidi="ar-SA"/>
        </w:rPr>
        <w:t>Отдел: Струнно-смычковые инструменты</w:t>
      </w:r>
    </w:p>
    <w:p w:rsidR="00F25D4A" w:rsidRPr="007756FD" w:rsidRDefault="00F25D4A" w:rsidP="00F25D4A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Возраст: </w:t>
      </w:r>
      <w:r w:rsidRPr="007756FD">
        <w:rPr>
          <w:rFonts w:ascii="Times New Roman" w:eastAsia="Times New Roman" w:hAnsi="Times New Roman" w:cs="Times New Roman"/>
          <w:color w:val="auto"/>
          <w:lang w:bidi="ar-SA"/>
        </w:rPr>
        <w:t>9</w:t>
      </w:r>
      <w:r>
        <w:rPr>
          <w:rFonts w:ascii="Times New Roman" w:eastAsia="Times New Roman" w:hAnsi="Times New Roman" w:cs="Times New Roman"/>
          <w:color w:val="auto"/>
          <w:lang w:bidi="ar-SA"/>
        </w:rPr>
        <w:t>-1</w:t>
      </w:r>
      <w:r>
        <w:rPr>
          <w:rFonts w:ascii="Times New Roman" w:eastAsia="Times New Roman" w:hAnsi="Times New Roman" w:cs="Times New Roman"/>
          <w:color w:val="auto"/>
          <w:lang w:bidi="ar-SA"/>
        </w:rPr>
        <w:t>8</w:t>
      </w:r>
      <w:r w:rsidRPr="007756FD">
        <w:rPr>
          <w:rFonts w:ascii="Times New Roman" w:eastAsia="Times New Roman" w:hAnsi="Times New Roman" w:cs="Times New Roman"/>
          <w:color w:val="auto"/>
          <w:lang w:bidi="ar-SA"/>
        </w:rPr>
        <w:t xml:space="preserve"> лет</w:t>
      </w:r>
    </w:p>
    <w:p w:rsidR="00F25D4A" w:rsidRPr="007756FD" w:rsidRDefault="00F25D4A" w:rsidP="00F25D4A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756FD">
        <w:rPr>
          <w:rFonts w:ascii="Times New Roman" w:eastAsia="Times New Roman" w:hAnsi="Times New Roman" w:cs="Times New Roman"/>
          <w:color w:val="auto"/>
          <w:lang w:bidi="ar-SA"/>
        </w:rPr>
        <w:t xml:space="preserve">Срок реализации: </w:t>
      </w:r>
      <w:r>
        <w:rPr>
          <w:rFonts w:ascii="Times New Roman" w:eastAsia="Times New Roman" w:hAnsi="Times New Roman" w:cs="Times New Roman"/>
          <w:color w:val="auto"/>
          <w:lang w:bidi="ar-SA"/>
        </w:rPr>
        <w:t>5(6</w:t>
      </w:r>
      <w:r w:rsidRPr="007756FD">
        <w:rPr>
          <w:rFonts w:ascii="Times New Roman" w:eastAsia="Times New Roman" w:hAnsi="Times New Roman" w:cs="Times New Roman"/>
          <w:color w:val="auto"/>
          <w:lang w:bidi="ar-SA"/>
        </w:rPr>
        <w:t>) лет</w:t>
      </w:r>
    </w:p>
    <w:p w:rsidR="00F25D4A" w:rsidRPr="007756FD" w:rsidRDefault="00F25D4A" w:rsidP="00F25D4A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756FD">
        <w:rPr>
          <w:rFonts w:ascii="Times New Roman" w:eastAsia="Times New Roman" w:hAnsi="Times New Roman" w:cs="Times New Roman"/>
          <w:color w:val="auto"/>
          <w:lang w:bidi="ar-SA"/>
        </w:rPr>
        <w:t>Направленность: художественная</w:t>
      </w:r>
    </w:p>
    <w:p w:rsidR="00F25D4A" w:rsidRPr="007756FD" w:rsidRDefault="00F25D4A" w:rsidP="00F25D4A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756FD">
        <w:rPr>
          <w:rFonts w:ascii="Times New Roman" w:eastAsia="Times New Roman" w:hAnsi="Times New Roman" w:cs="Times New Roman"/>
          <w:color w:val="auto"/>
          <w:lang w:bidi="ar-SA"/>
        </w:rPr>
        <w:t>Автор-составитель: Яковлева Л.Ф.</w:t>
      </w:r>
    </w:p>
    <w:p w:rsidR="00F25D4A" w:rsidRPr="007756FD" w:rsidRDefault="00F25D4A" w:rsidP="00F25D4A">
      <w:pPr>
        <w:widowControl/>
        <w:tabs>
          <w:tab w:val="left" w:pos="862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7756FD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F25D4A" w:rsidRPr="007756FD" w:rsidRDefault="00F25D4A" w:rsidP="00F25D4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25D4A" w:rsidRPr="007756FD" w:rsidRDefault="00F25D4A" w:rsidP="00F25D4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25D4A" w:rsidRPr="007756FD" w:rsidRDefault="00F25D4A" w:rsidP="00F25D4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756F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Электросталь </w:t>
      </w:r>
    </w:p>
    <w:p w:rsidR="00F25D4A" w:rsidRDefault="00F25D4A" w:rsidP="00F25D4A">
      <w:pPr>
        <w:spacing w:line="1" w:lineRule="exact"/>
      </w:pPr>
    </w:p>
    <w:p w:rsidR="00F25D4A" w:rsidRDefault="00F25D4A" w:rsidP="00F25D4A">
      <w:pPr>
        <w:spacing w:line="1" w:lineRule="exact"/>
      </w:pPr>
    </w:p>
    <w:p w:rsidR="00F25D4A" w:rsidRDefault="00F25D4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</w:rPr>
        <w:br w:type="page"/>
      </w:r>
    </w:p>
    <w:p w:rsidR="00B531E0" w:rsidRDefault="006913F5">
      <w:pPr>
        <w:pStyle w:val="1"/>
        <w:shd w:val="clear" w:color="auto" w:fill="auto"/>
        <w:spacing w:after="300"/>
        <w:jc w:val="center"/>
      </w:pPr>
      <w:r>
        <w:rPr>
          <w:b/>
          <w:bCs/>
        </w:rPr>
        <w:lastRenderedPageBreak/>
        <w:t>ПОЯСНИТЕЛЬНАЯ ЗАПИСКА</w:t>
      </w:r>
    </w:p>
    <w:p w:rsidR="00B531E0" w:rsidRDefault="006913F5">
      <w:pPr>
        <w:pStyle w:val="1"/>
        <w:shd w:val="clear" w:color="auto" w:fill="auto"/>
        <w:ind w:firstLine="720"/>
        <w:jc w:val="both"/>
      </w:pPr>
      <w:r>
        <w:t>В общей системе музыкально-эстетического воспитания одно из ведущих мест занимает</w:t>
      </w:r>
      <w:r>
        <w:t xml:space="preserve"> музыкальное инструментальное исполнительство.</w:t>
      </w:r>
    </w:p>
    <w:p w:rsidR="00B531E0" w:rsidRDefault="006913F5">
      <w:pPr>
        <w:pStyle w:val="1"/>
        <w:shd w:val="clear" w:color="auto" w:fill="auto"/>
        <w:ind w:firstLine="720"/>
        <w:jc w:val="both"/>
      </w:pPr>
      <w:r>
        <w:t>В процессе совершенствования уровня исполнения на струнных музыкальных инструментах большая роль принадлежит классам струнных инструментов музыкальных школ, которые ставят своей целью дать учащимся общее музык</w:t>
      </w:r>
      <w:r>
        <w:t>альное образование, приобщить к музыкальной культуре, дать практические знания и навыки, необходимые для дальнейшей общественно</w:t>
      </w:r>
      <w:r>
        <w:softHyphen/>
        <w:t>полезной деятельности, а также выявить наиболее одаренных в музыкальном отношении детей и готовить их к поступлению в музыкальны</w:t>
      </w:r>
      <w:r>
        <w:t>е училища.</w:t>
      </w:r>
    </w:p>
    <w:p w:rsidR="00B531E0" w:rsidRDefault="006913F5">
      <w:pPr>
        <w:pStyle w:val="1"/>
        <w:shd w:val="clear" w:color="auto" w:fill="auto"/>
        <w:ind w:firstLine="640"/>
        <w:jc w:val="both"/>
      </w:pPr>
      <w:r>
        <w:t>Изменения, внесённые в уже существующую программу, обусловлены главным образом, изменением социально - экономической ситуации, когда родители зачастую не могут в силу своей постоянной занятости и стремлением обеспечить семью материальными благам</w:t>
      </w:r>
      <w:r>
        <w:t>и, не в состоянии контролировать учебный процесс не только в музыкальной, но и в образовательной школе. Также существенную роль играет информационная перегруженность детей, их огромная занятость в общеобразовательной школе, большое количество домашних зада</w:t>
      </w:r>
      <w:r>
        <w:t>ний, на которые тратится огромное количество времени. Естественно, здоровье наших детей от такой перегрузки не становится лучше, а, напротив, с трудом позволяет сконцентрироваться на какой- то определённой художественно - эстетической задаче. Поэтому, соде</w:t>
      </w:r>
      <w:r>
        <w:t>ржание программы обучения в классе ансамбля струнных инструментов претерпело ряд изменений. В программе дополнены: пояснительная записка, цели и задачи. Внесены дополнения: учебно-тематический план, ожидаемые результаты, механизм реализации, изменён реперт</w:t>
      </w:r>
      <w:r>
        <w:t xml:space="preserve">уарный список в сторону более ярких и востребованных детской душой произведений. Также, методические рекомендации учитывают особенности развития как способных детей, так и не профессионально ориентированных детей. Содержание курса, таким образом, отражает </w:t>
      </w:r>
      <w:r>
        <w:t>создавшуюся картину обучения на струнных инструментах. Возраст обучающихся - 9-18 лет.</w:t>
      </w:r>
    </w:p>
    <w:p w:rsidR="00B531E0" w:rsidRDefault="006913F5">
      <w:pPr>
        <w:pStyle w:val="1"/>
        <w:shd w:val="clear" w:color="auto" w:fill="auto"/>
        <w:ind w:firstLine="360"/>
        <w:jc w:val="both"/>
      </w:pPr>
      <w:r>
        <w:t>Школа призвана воспитывать гармонически развитого, творчески активного человека. Задача современной музыкальной педагогики - совершенствование всестороннего комплексного</w:t>
      </w:r>
      <w:r>
        <w:t xml:space="preserve"> воспитания учащихся. Преподавание ведется на основе широкого использования методов обучения, способствующих в возможно большей мере развитию у детей интереса к музыке и раскрепощению их творческих сил. Давая общее музыкальное образование всем учащимся, шк</w:t>
      </w:r>
      <w:r>
        <w:t>ола готовит также кадры для среднего профессионального звена. Решение этих двух проблем находится в центре внимания администрации и преподавателей школы.</w:t>
      </w:r>
    </w:p>
    <w:p w:rsidR="00B531E0" w:rsidRDefault="006913F5">
      <w:pPr>
        <w:pStyle w:val="1"/>
        <w:shd w:val="clear" w:color="auto" w:fill="auto"/>
        <w:jc w:val="both"/>
      </w:pPr>
      <w:r>
        <w:t>Важной задачей школы на современном этапе является также развертывание массовой художественно-просвети</w:t>
      </w:r>
      <w:r>
        <w:t>тельской работы, пропаганда всего наиболее ценного, значительного в искусстве. Осуществление этих задач принесет большую пользу развитию нашей художественной культуры и сыграет плодотворную роль в совершенствовании воспитательной работы в школе.</w:t>
      </w:r>
    </w:p>
    <w:p w:rsidR="00F25D4A" w:rsidRDefault="00F25D4A">
      <w:pPr>
        <w:pStyle w:val="1"/>
        <w:shd w:val="clear" w:color="auto" w:fill="auto"/>
        <w:spacing w:after="260"/>
        <w:jc w:val="center"/>
        <w:rPr>
          <w:b/>
          <w:bCs/>
        </w:rPr>
      </w:pPr>
    </w:p>
    <w:p w:rsidR="00F25D4A" w:rsidRDefault="00F25D4A">
      <w:pPr>
        <w:pStyle w:val="1"/>
        <w:shd w:val="clear" w:color="auto" w:fill="auto"/>
        <w:spacing w:after="260"/>
        <w:jc w:val="center"/>
        <w:rPr>
          <w:b/>
          <w:bCs/>
        </w:rPr>
      </w:pPr>
    </w:p>
    <w:p w:rsidR="00B531E0" w:rsidRDefault="006913F5">
      <w:pPr>
        <w:pStyle w:val="1"/>
        <w:shd w:val="clear" w:color="auto" w:fill="auto"/>
        <w:spacing w:after="260"/>
        <w:jc w:val="center"/>
      </w:pPr>
      <w:r>
        <w:rPr>
          <w:b/>
          <w:bCs/>
        </w:rPr>
        <w:lastRenderedPageBreak/>
        <w:t>Цели и зад</w:t>
      </w:r>
      <w:r>
        <w:rPr>
          <w:b/>
          <w:bCs/>
        </w:rPr>
        <w:t>ачи</w:t>
      </w:r>
    </w:p>
    <w:p w:rsidR="00B531E0" w:rsidRDefault="006913F5">
      <w:pPr>
        <w:pStyle w:val="1"/>
        <w:shd w:val="clear" w:color="auto" w:fill="auto"/>
        <w:jc w:val="both"/>
      </w:pPr>
      <w:r>
        <w:t>Основная цель программы:</w:t>
      </w:r>
    </w:p>
    <w:p w:rsidR="00B531E0" w:rsidRDefault="006913F5">
      <w:pPr>
        <w:pStyle w:val="1"/>
        <w:numPr>
          <w:ilvl w:val="0"/>
          <w:numId w:val="1"/>
        </w:numPr>
        <w:shd w:val="clear" w:color="auto" w:fill="auto"/>
        <w:tabs>
          <w:tab w:val="left" w:pos="425"/>
        </w:tabs>
        <w:jc w:val="both"/>
      </w:pPr>
      <w:r>
        <w:t>формирование музыкальной культуры учащихся как части их духовной культуры.</w:t>
      </w:r>
    </w:p>
    <w:p w:rsidR="00B531E0" w:rsidRDefault="006913F5">
      <w:pPr>
        <w:pStyle w:val="1"/>
        <w:numPr>
          <w:ilvl w:val="0"/>
          <w:numId w:val="1"/>
        </w:numPr>
        <w:shd w:val="clear" w:color="auto" w:fill="auto"/>
        <w:tabs>
          <w:tab w:val="left" w:pos="425"/>
        </w:tabs>
        <w:jc w:val="both"/>
      </w:pPr>
      <w:r>
        <w:t>развитие основ творческих и специальных музыкальных способностей</w:t>
      </w:r>
    </w:p>
    <w:p w:rsidR="00B531E0" w:rsidRDefault="006913F5">
      <w:pPr>
        <w:pStyle w:val="1"/>
        <w:numPr>
          <w:ilvl w:val="0"/>
          <w:numId w:val="1"/>
        </w:numPr>
        <w:shd w:val="clear" w:color="auto" w:fill="auto"/>
        <w:tabs>
          <w:tab w:val="left" w:pos="1032"/>
          <w:tab w:val="left" w:pos="3077"/>
          <w:tab w:val="left" w:pos="4997"/>
          <w:tab w:val="left" w:pos="7613"/>
        </w:tabs>
        <w:jc w:val="both"/>
      </w:pPr>
      <w:r>
        <w:t>обучение</w:t>
      </w:r>
      <w:r>
        <w:tab/>
        <w:t>основам</w:t>
      </w:r>
      <w:r>
        <w:tab/>
        <w:t>музыкального</w:t>
      </w:r>
      <w:r>
        <w:tab/>
        <w:t>исполнительства</w:t>
      </w:r>
    </w:p>
    <w:p w:rsidR="00B531E0" w:rsidRDefault="006913F5">
      <w:pPr>
        <w:pStyle w:val="1"/>
        <w:shd w:val="clear" w:color="auto" w:fill="auto"/>
        <w:jc w:val="both"/>
      </w:pPr>
      <w:r>
        <w:t xml:space="preserve">Для достижения этих целей необходимо </w:t>
      </w:r>
      <w:r>
        <w:t>решить следующие задачи:</w:t>
      </w:r>
    </w:p>
    <w:p w:rsidR="00B531E0" w:rsidRDefault="006913F5">
      <w:pPr>
        <w:pStyle w:val="1"/>
        <w:numPr>
          <w:ilvl w:val="0"/>
          <w:numId w:val="1"/>
        </w:numPr>
        <w:shd w:val="clear" w:color="auto" w:fill="auto"/>
        <w:tabs>
          <w:tab w:val="left" w:pos="231"/>
        </w:tabs>
        <w:jc w:val="both"/>
      </w:pPr>
      <w:r>
        <w:t>развитие музыкальных способностей учащихся</w:t>
      </w:r>
    </w:p>
    <w:p w:rsidR="00B531E0" w:rsidRDefault="006913F5">
      <w:pPr>
        <w:pStyle w:val="1"/>
        <w:numPr>
          <w:ilvl w:val="0"/>
          <w:numId w:val="1"/>
        </w:numPr>
        <w:shd w:val="clear" w:color="auto" w:fill="auto"/>
        <w:tabs>
          <w:tab w:val="left" w:pos="231"/>
        </w:tabs>
        <w:jc w:val="both"/>
      </w:pPr>
      <w:r>
        <w:t>расширение кругозора детей (знакомство с жанрами, формами, изучение лучших произведений мирового репертуара)</w:t>
      </w:r>
    </w:p>
    <w:p w:rsidR="00B531E0" w:rsidRDefault="006913F5">
      <w:pPr>
        <w:pStyle w:val="1"/>
        <w:numPr>
          <w:ilvl w:val="0"/>
          <w:numId w:val="1"/>
        </w:numPr>
        <w:shd w:val="clear" w:color="auto" w:fill="auto"/>
        <w:tabs>
          <w:tab w:val="left" w:pos="231"/>
        </w:tabs>
        <w:jc w:val="both"/>
      </w:pPr>
      <w:r>
        <w:t>формирование устойчивого интереса и любви к музыке</w:t>
      </w:r>
    </w:p>
    <w:p w:rsidR="00B531E0" w:rsidRDefault="006913F5">
      <w:pPr>
        <w:pStyle w:val="1"/>
        <w:numPr>
          <w:ilvl w:val="0"/>
          <w:numId w:val="1"/>
        </w:numPr>
        <w:shd w:val="clear" w:color="auto" w:fill="auto"/>
        <w:tabs>
          <w:tab w:val="left" w:pos="231"/>
        </w:tabs>
        <w:jc w:val="both"/>
      </w:pPr>
      <w:r>
        <w:t>воспитание грамотного слушат</w:t>
      </w:r>
      <w:r>
        <w:t>еля</w:t>
      </w:r>
    </w:p>
    <w:p w:rsidR="00B531E0" w:rsidRDefault="006913F5">
      <w:pPr>
        <w:pStyle w:val="1"/>
        <w:numPr>
          <w:ilvl w:val="0"/>
          <w:numId w:val="1"/>
        </w:numPr>
        <w:shd w:val="clear" w:color="auto" w:fill="auto"/>
        <w:tabs>
          <w:tab w:val="left" w:pos="231"/>
        </w:tabs>
        <w:jc w:val="both"/>
      </w:pPr>
      <w:r>
        <w:t xml:space="preserve">воспитание музыкально-эстетического вкуса, эмоциональной культуры Основа программы - это общепринятый репертуар классической, народной и современной музыки. </w:t>
      </w:r>
      <w:r>
        <w:t xml:space="preserve">Использование новых сборников дало возможность более удачного выбора произведений, познакомило учащихся с лучшими образцами современной музыки. Это послужило стимулом в </w:t>
      </w:r>
      <w:r>
        <w:t>музыкальных занятиях коллективов, в развитии музыкальных и творческих способностей. учащихся. Знакомство с лучшими образцами современной музыки также отвлекает детей от воздействия отрицательных явлений псевдокультуры, воспитывает их художественный вкус.</w:t>
      </w:r>
    </w:p>
    <w:p w:rsidR="00B531E0" w:rsidRDefault="006913F5">
      <w:pPr>
        <w:pStyle w:val="1"/>
        <w:shd w:val="clear" w:color="auto" w:fill="auto"/>
        <w:tabs>
          <w:tab w:val="left" w:pos="2035"/>
        </w:tabs>
        <w:jc w:val="both"/>
      </w:pPr>
      <w:r>
        <w:t>В</w:t>
      </w:r>
      <w:r>
        <w:t xml:space="preserve"> музыкальную школу приходят дети с разными музыкальными способностями. Основной принцип данной программы - учет индивидуальных интересов и склонностей учащихся, индивидуальных возможностей учащихся, раскрепощение инициативы и творческих способностей. Поэто</w:t>
      </w:r>
      <w:r>
        <w:t>му обучение строится на принципах дифференциации. Используются не только разные по трудности произведения, учитывая разный уровень</w:t>
      </w:r>
      <w:r w:rsidR="00F25D4A">
        <w:t xml:space="preserve"> способностей, но и допускается </w:t>
      </w:r>
      <w:r>
        <w:t>прохождение разного количества произведений.</w:t>
      </w:r>
    </w:p>
    <w:p w:rsidR="00B531E0" w:rsidRDefault="006913F5">
      <w:pPr>
        <w:pStyle w:val="1"/>
        <w:shd w:val="clear" w:color="auto" w:fill="auto"/>
        <w:jc w:val="both"/>
      </w:pPr>
      <w:r>
        <w:t>Известно, что творческая деятельность развивает т</w:t>
      </w:r>
      <w:r>
        <w:t>акие важные качества, как воображение, мышление, активность, самостоятельность. А при заинтересованном труде развивается трудолюбие, умение концентрировать внимание на определенных задачах как слуховых, так и двигательных. Учитывая это, работу в коллективе</w:t>
      </w:r>
      <w:r>
        <w:t xml:space="preserve"> надо проводить интересно, разнообразно, учитывая музыкальные данные, желания ребенка, характер, психологические особенности детей.</w:t>
      </w:r>
    </w:p>
    <w:p w:rsidR="00B531E0" w:rsidRDefault="006913F5">
      <w:pPr>
        <w:pStyle w:val="1"/>
        <w:shd w:val="clear" w:color="auto" w:fill="auto"/>
        <w:jc w:val="both"/>
      </w:pPr>
      <w:r>
        <w:rPr>
          <w:b/>
          <w:bCs/>
        </w:rPr>
        <w:t>Задача музыкальной школы - дать общее музыкальное образование, привить основы музыкальной культуры.</w:t>
      </w:r>
    </w:p>
    <w:p w:rsidR="00B531E0" w:rsidRDefault="006913F5">
      <w:pPr>
        <w:pStyle w:val="1"/>
        <w:shd w:val="clear" w:color="auto" w:fill="auto"/>
        <w:spacing w:after="340"/>
        <w:jc w:val="both"/>
      </w:pPr>
      <w:r>
        <w:t>Обучение, каким бы сложн</w:t>
      </w:r>
      <w:r>
        <w:t>ым и трудоёмким оно не было, должно приносить радость, потому, что любое творчество - это путь саморазвития и самоусовершенствования. Основной целью является постановка учебного процесса таким образом, чтобы у учащегося возник интерес к инструменту, к колл</w:t>
      </w:r>
      <w:r>
        <w:t>ективному музицированию и изучаемому материалу, и проявилась творческая активность при обучении.</w:t>
      </w:r>
    </w:p>
    <w:p w:rsidR="00B531E0" w:rsidRDefault="006913F5">
      <w:pPr>
        <w:pStyle w:val="1"/>
        <w:shd w:val="clear" w:color="auto" w:fill="auto"/>
        <w:spacing w:after="340"/>
        <w:jc w:val="both"/>
      </w:pPr>
      <w:r>
        <w:rPr>
          <w:b/>
          <w:bCs/>
        </w:rPr>
        <w:t>Ожидаемые результаты, методика их выявления, диагностика и оценка</w:t>
      </w:r>
    </w:p>
    <w:p w:rsidR="00B531E0" w:rsidRDefault="006913F5">
      <w:pPr>
        <w:pStyle w:val="1"/>
        <w:shd w:val="clear" w:color="auto" w:fill="auto"/>
        <w:jc w:val="both"/>
      </w:pPr>
      <w:r>
        <w:rPr>
          <w:b/>
          <w:bCs/>
        </w:rPr>
        <w:t>По окончании 1 этапа обучения ребенок должен уметь:</w:t>
      </w:r>
    </w:p>
    <w:p w:rsidR="00B531E0" w:rsidRDefault="006913F5">
      <w:pPr>
        <w:pStyle w:val="1"/>
        <w:shd w:val="clear" w:color="auto" w:fill="auto"/>
        <w:jc w:val="both"/>
      </w:pPr>
      <w:r>
        <w:rPr>
          <w:b/>
          <w:bCs/>
        </w:rPr>
        <w:t>-</w:t>
      </w:r>
      <w:r>
        <w:t>правильно и свободно сидеть за инструмен</w:t>
      </w:r>
      <w:r>
        <w:t>том</w:t>
      </w:r>
    </w:p>
    <w:p w:rsidR="00B531E0" w:rsidRDefault="006913F5">
      <w:pPr>
        <w:pStyle w:val="1"/>
        <w:shd w:val="clear" w:color="auto" w:fill="auto"/>
        <w:jc w:val="both"/>
      </w:pPr>
      <w:r>
        <w:lastRenderedPageBreak/>
        <w:t>-начать пьесу в нужном темпе и определенном настроении</w:t>
      </w:r>
    </w:p>
    <w:p w:rsidR="00B531E0" w:rsidRDefault="006913F5">
      <w:pPr>
        <w:pStyle w:val="1"/>
        <w:shd w:val="clear" w:color="auto" w:fill="auto"/>
        <w:jc w:val="both"/>
      </w:pPr>
      <w:r>
        <w:t>-выделять фактурные элементарные функции (мелодия, аккомпанемент)</w:t>
      </w:r>
    </w:p>
    <w:p w:rsidR="00B531E0" w:rsidRDefault="006913F5">
      <w:pPr>
        <w:pStyle w:val="1"/>
        <w:shd w:val="clear" w:color="auto" w:fill="auto"/>
        <w:jc w:val="both"/>
      </w:pPr>
      <w:r>
        <w:t>-передавать во время исполнения характер музыкального произведения -слышать другие партии, находить главное, выделять свою роль в м</w:t>
      </w:r>
      <w:r>
        <w:t>узыкальном построении под руководством педагога</w:t>
      </w:r>
    </w:p>
    <w:p w:rsidR="00B531E0" w:rsidRDefault="006913F5">
      <w:pPr>
        <w:pStyle w:val="1"/>
        <w:shd w:val="clear" w:color="auto" w:fill="auto"/>
        <w:spacing w:after="340"/>
        <w:jc w:val="both"/>
      </w:pPr>
      <w:r>
        <w:t>-применять в ансамбле навыки игры на инструменте, приобретенные в специальных классах</w:t>
      </w:r>
    </w:p>
    <w:p w:rsidR="00B531E0" w:rsidRDefault="006913F5">
      <w:pPr>
        <w:pStyle w:val="1"/>
        <w:shd w:val="clear" w:color="auto" w:fill="auto"/>
        <w:jc w:val="both"/>
      </w:pPr>
      <w:r>
        <w:rPr>
          <w:b/>
          <w:bCs/>
        </w:rPr>
        <w:t>По окончании П этапа обучения ребенок должен уметь:</w:t>
      </w:r>
    </w:p>
    <w:p w:rsidR="00B531E0" w:rsidRDefault="006913F5">
      <w:pPr>
        <w:pStyle w:val="1"/>
        <w:shd w:val="clear" w:color="auto" w:fill="auto"/>
        <w:jc w:val="both"/>
      </w:pPr>
      <w:r>
        <w:t>-читать с листа свою партию и ориентироваться в ней</w:t>
      </w:r>
    </w:p>
    <w:p w:rsidR="00B531E0" w:rsidRDefault="006913F5">
      <w:pPr>
        <w:pStyle w:val="1"/>
        <w:shd w:val="clear" w:color="auto" w:fill="auto"/>
        <w:jc w:val="both"/>
      </w:pPr>
      <w:r>
        <w:t xml:space="preserve">-исполнять свою </w:t>
      </w:r>
      <w:r>
        <w:t>партию в соответствии с замыслом руководителя</w:t>
      </w:r>
    </w:p>
    <w:p w:rsidR="00B531E0" w:rsidRDefault="006913F5">
      <w:pPr>
        <w:pStyle w:val="1"/>
        <w:shd w:val="clear" w:color="auto" w:fill="auto"/>
        <w:jc w:val="both"/>
      </w:pPr>
      <w:r>
        <w:t>-понимать дирижерские жесты, а также согласовывать свои действия с действиями коллектива</w:t>
      </w:r>
    </w:p>
    <w:p w:rsidR="00B531E0" w:rsidRDefault="006913F5">
      <w:pPr>
        <w:pStyle w:val="1"/>
        <w:shd w:val="clear" w:color="auto" w:fill="auto"/>
        <w:jc w:val="both"/>
      </w:pPr>
      <w:r>
        <w:t>-воспроизводить различные ритмические рисунки, которые в разных партиях могут не совпадать</w:t>
      </w:r>
    </w:p>
    <w:p w:rsidR="00B531E0" w:rsidRDefault="006913F5">
      <w:pPr>
        <w:pStyle w:val="1"/>
        <w:shd w:val="clear" w:color="auto" w:fill="auto"/>
        <w:jc w:val="both"/>
      </w:pPr>
      <w:r>
        <w:t>-вслушиваться в общее звучание</w:t>
      </w:r>
      <w:r>
        <w:t xml:space="preserve"> всей фактуры произведения во время исполнения, выделять свою роль в музыкальном построении -передавать во время исполнения характер музыкального произведения -выявлять особенности музыкального языка, выразительность мелодии, гармонических оборотов</w:t>
      </w:r>
    </w:p>
    <w:p w:rsidR="00B531E0" w:rsidRDefault="006913F5">
      <w:pPr>
        <w:pStyle w:val="1"/>
        <w:shd w:val="clear" w:color="auto" w:fill="auto"/>
        <w:spacing w:after="340"/>
        <w:jc w:val="both"/>
      </w:pPr>
      <w:r>
        <w:t>-начать</w:t>
      </w:r>
      <w:r>
        <w:t xml:space="preserve"> пьесу с любого места в определенном настроении и в нужном темпе</w:t>
      </w:r>
    </w:p>
    <w:p w:rsidR="00B531E0" w:rsidRDefault="006913F5">
      <w:pPr>
        <w:pStyle w:val="1"/>
        <w:shd w:val="clear" w:color="auto" w:fill="auto"/>
        <w:spacing w:line="259" w:lineRule="auto"/>
        <w:jc w:val="both"/>
      </w:pPr>
      <w:r>
        <w:rPr>
          <w:b/>
          <w:bCs/>
        </w:rPr>
        <w:t>По окончании П этапа обучения у ребенка должны быть воспитаны следующие качества:</w:t>
      </w:r>
    </w:p>
    <w:p w:rsidR="00B531E0" w:rsidRDefault="006913F5">
      <w:pPr>
        <w:pStyle w:val="1"/>
        <w:shd w:val="clear" w:color="auto" w:fill="auto"/>
        <w:spacing w:line="259" w:lineRule="auto"/>
        <w:jc w:val="both"/>
      </w:pPr>
      <w:r>
        <w:rPr>
          <w:b/>
          <w:bCs/>
        </w:rPr>
        <w:t>-</w:t>
      </w:r>
      <w:r>
        <w:t>культура поведения в коллективе</w:t>
      </w:r>
    </w:p>
    <w:p w:rsidR="00B531E0" w:rsidRDefault="006913F5">
      <w:pPr>
        <w:pStyle w:val="1"/>
        <w:shd w:val="clear" w:color="auto" w:fill="auto"/>
        <w:spacing w:line="259" w:lineRule="auto"/>
        <w:jc w:val="both"/>
      </w:pPr>
      <w:r>
        <w:t>-исполнительская культура</w:t>
      </w:r>
    </w:p>
    <w:p w:rsidR="00B531E0" w:rsidRDefault="006913F5">
      <w:pPr>
        <w:pStyle w:val="1"/>
        <w:shd w:val="clear" w:color="auto" w:fill="auto"/>
        <w:spacing w:after="340" w:line="259" w:lineRule="auto"/>
        <w:jc w:val="both"/>
      </w:pPr>
      <w:r>
        <w:t xml:space="preserve">-интерес к учебному процессу и содержанию учебной </w:t>
      </w:r>
      <w:r>
        <w:t>деятельности -потребность в восприятии лучших образцов музыкального искусства</w:t>
      </w:r>
    </w:p>
    <w:p w:rsidR="00B531E0" w:rsidRDefault="006913F5">
      <w:pPr>
        <w:pStyle w:val="1"/>
        <w:shd w:val="clear" w:color="auto" w:fill="auto"/>
        <w:spacing w:after="660" w:line="254" w:lineRule="auto"/>
        <w:jc w:val="both"/>
      </w:pPr>
      <w:r>
        <w:t>В конце каждого учебного полугодия учащимся выставляются оценки. Основным критерием оценки является степень приобретения необходимых навыков ансамблевой игры на данном этапе, а т</w:t>
      </w:r>
      <w:r>
        <w:t>акже старательность учащегося.</w:t>
      </w:r>
    </w:p>
    <w:p w:rsidR="00B531E0" w:rsidRDefault="006913F5">
      <w:pPr>
        <w:pStyle w:val="1"/>
        <w:shd w:val="clear" w:color="auto" w:fill="auto"/>
        <w:spacing w:after="340"/>
        <w:jc w:val="center"/>
      </w:pPr>
      <w:r>
        <w:rPr>
          <w:b/>
          <w:bCs/>
        </w:rPr>
        <w:t>Критерий качества исполнения программы коллективами</w:t>
      </w:r>
    </w:p>
    <w:p w:rsidR="00B531E0" w:rsidRDefault="006913F5">
      <w:pPr>
        <w:pStyle w:val="1"/>
        <w:shd w:val="clear" w:color="auto" w:fill="auto"/>
        <w:spacing w:after="340"/>
        <w:jc w:val="both"/>
      </w:pPr>
      <w:r>
        <w:rPr>
          <w:b/>
          <w:bCs/>
        </w:rPr>
        <w:t>Оценка «5» (отлично)</w:t>
      </w:r>
    </w:p>
    <w:p w:rsidR="00B531E0" w:rsidRDefault="006913F5">
      <w:pPr>
        <w:pStyle w:val="1"/>
        <w:shd w:val="clear" w:color="auto" w:fill="auto"/>
        <w:spacing w:line="254" w:lineRule="auto"/>
        <w:jc w:val="both"/>
      </w:pPr>
      <w:r>
        <w:t>Продемонстрирована согласованность работы всех групп и солирующих инструментов, интонация чистая, выступление яркое, текст партитуры исполнен точно, ест</w:t>
      </w:r>
      <w:r>
        <w:t>ь звуковой баланс и взаимопонимание участников коллектива и его руководителя</w:t>
      </w:r>
    </w:p>
    <w:p w:rsidR="00B531E0" w:rsidRDefault="006913F5">
      <w:pPr>
        <w:pStyle w:val="1"/>
        <w:shd w:val="clear" w:color="auto" w:fill="auto"/>
        <w:spacing w:line="254" w:lineRule="auto"/>
        <w:jc w:val="both"/>
      </w:pPr>
      <w:r>
        <w:rPr>
          <w:b/>
          <w:bCs/>
        </w:rPr>
        <w:t>Оценка «4» (хорошо)</w:t>
      </w:r>
    </w:p>
    <w:p w:rsidR="00B531E0" w:rsidRDefault="006913F5">
      <w:pPr>
        <w:pStyle w:val="1"/>
        <w:shd w:val="clear" w:color="auto" w:fill="auto"/>
        <w:spacing w:line="254" w:lineRule="auto"/>
        <w:jc w:val="both"/>
      </w:pPr>
      <w:r>
        <w:t>Хорошее исполнение с ясным художественно-музыкальным намерением, не все технически проработано, есть определенное количество погрешностей, интонация иногда фал</w:t>
      </w:r>
      <w:r>
        <w:t xml:space="preserve">ьшивая. Есть предположение, что репетиционный период был </w:t>
      </w:r>
      <w:r>
        <w:lastRenderedPageBreak/>
        <w:t>недостаточно основательным.</w:t>
      </w:r>
    </w:p>
    <w:p w:rsidR="00B531E0" w:rsidRDefault="006913F5">
      <w:pPr>
        <w:pStyle w:val="1"/>
        <w:shd w:val="clear" w:color="auto" w:fill="auto"/>
        <w:spacing w:line="254" w:lineRule="auto"/>
        <w:jc w:val="both"/>
      </w:pPr>
      <w:r>
        <w:rPr>
          <w:b/>
          <w:bCs/>
        </w:rPr>
        <w:t>Оценка «3» (удовлетворительно)</w:t>
      </w:r>
    </w:p>
    <w:p w:rsidR="00B531E0" w:rsidRDefault="006913F5">
      <w:pPr>
        <w:pStyle w:val="1"/>
        <w:shd w:val="clear" w:color="auto" w:fill="auto"/>
        <w:spacing w:after="320" w:line="254" w:lineRule="auto"/>
        <w:jc w:val="both"/>
      </w:pPr>
      <w:r>
        <w:t xml:space="preserve">Слабое, невыразительное выступление, технически вялое, фальшивая интонация. Есть серьезные погрешности в тексте отдельных партий, звуковой </w:t>
      </w:r>
      <w:r>
        <w:t>баланс не соблюден, есть расхождения в темпах между отдельными партиями.</w:t>
      </w:r>
    </w:p>
    <w:p w:rsidR="00B531E0" w:rsidRDefault="006913F5">
      <w:pPr>
        <w:pStyle w:val="1"/>
        <w:shd w:val="clear" w:color="auto" w:fill="auto"/>
        <w:jc w:val="both"/>
      </w:pPr>
      <w:r>
        <w:t xml:space="preserve">Каждое выступление оркестра (отчетный концерт школы, конкурс и т.п.) является одновременно зачетом, как для всего оркестра, так и для каждого оркестранта. Оно обязательно обсуждается </w:t>
      </w:r>
      <w:r>
        <w:t>после выступлений и оценка каждому участнику коллектива выносится в соответствии с критериями и личной подготовленностью ребенка к данному выступлению.</w:t>
      </w:r>
    </w:p>
    <w:p w:rsidR="00B531E0" w:rsidRDefault="006913F5">
      <w:pPr>
        <w:pStyle w:val="1"/>
        <w:shd w:val="clear" w:color="auto" w:fill="auto"/>
        <w:spacing w:after="320"/>
        <w:jc w:val="both"/>
      </w:pPr>
      <w:r>
        <w:t>Программы отчетных концертов составляются руководителем оркестрового и ансамблевого класса в зависимости</w:t>
      </w:r>
      <w:r>
        <w:t xml:space="preserve"> от возможностей и подвинутости коллектива и утверждаются на совещании отдела.</w:t>
      </w:r>
    </w:p>
    <w:p w:rsidR="00B531E0" w:rsidRDefault="006913F5">
      <w:pPr>
        <w:pStyle w:val="1"/>
        <w:shd w:val="clear" w:color="auto" w:fill="auto"/>
        <w:spacing w:after="320"/>
        <w:ind w:left="2180"/>
      </w:pPr>
      <w:r>
        <w:rPr>
          <w:b/>
          <w:bCs/>
        </w:rPr>
        <w:t>Механизм и условия реализации</w:t>
      </w:r>
    </w:p>
    <w:p w:rsidR="00B531E0" w:rsidRDefault="006913F5">
      <w:pPr>
        <w:pStyle w:val="1"/>
        <w:shd w:val="clear" w:color="auto" w:fill="auto"/>
        <w:ind w:firstLine="1100"/>
        <w:jc w:val="both"/>
      </w:pPr>
      <w:r>
        <w:t xml:space="preserve">Эффективность начального музыкального образования в системе ДМШ, на каком бы инструменте не обучался ребёнок, в значительной мере зависит от того, </w:t>
      </w:r>
      <w:r>
        <w:t>насколько серьёзно и квалифицированно ведётся работа в исполнительских коллективах.</w:t>
      </w:r>
    </w:p>
    <w:p w:rsidR="00B531E0" w:rsidRDefault="006913F5">
      <w:pPr>
        <w:pStyle w:val="1"/>
        <w:shd w:val="clear" w:color="auto" w:fill="auto"/>
        <w:spacing w:after="320"/>
        <w:ind w:firstLine="1100"/>
        <w:jc w:val="both"/>
      </w:pPr>
      <w:r>
        <w:t>Механизм реализации данной программы успешен при условии чёткого и продуманного, составленного педагогом репертуарного плана по годам обучения, а так же его последовательно</w:t>
      </w:r>
      <w:r>
        <w:t>го освоения, от качества составления которого, и от уровня практического воплощения зависит степень продвижения ученика.</w:t>
      </w:r>
    </w:p>
    <w:p w:rsidR="00B531E0" w:rsidRDefault="006913F5">
      <w:pPr>
        <w:pStyle w:val="1"/>
        <w:shd w:val="clear" w:color="auto" w:fill="auto"/>
        <w:spacing w:after="320"/>
        <w:jc w:val="center"/>
      </w:pPr>
      <w:r>
        <w:rPr>
          <w:b/>
          <w:bCs/>
        </w:rPr>
        <w:t>Организационные условия</w:t>
      </w:r>
    </w:p>
    <w:p w:rsidR="00B531E0" w:rsidRDefault="006913F5">
      <w:pPr>
        <w:pStyle w:val="1"/>
        <w:shd w:val="clear" w:color="auto" w:fill="auto"/>
        <w:spacing w:after="320"/>
        <w:ind w:firstLine="720"/>
        <w:jc w:val="both"/>
      </w:pPr>
      <w:r>
        <w:t xml:space="preserve">Основная форма обучения - </w:t>
      </w:r>
      <w:r>
        <w:rPr>
          <w:u w:val="single"/>
        </w:rPr>
        <w:t>групповые занятия</w:t>
      </w:r>
      <w:r>
        <w:t xml:space="preserve"> - проводятся 1 раз в неделю по 3 часа (или два раза по неделю соотв</w:t>
      </w:r>
      <w:r>
        <w:t>етственно, по 1 и по 2 часа) для старшей группы, и 1 раз в неделю по 1 часу для младшей группы</w:t>
      </w:r>
    </w:p>
    <w:p w:rsidR="00B531E0" w:rsidRDefault="006913F5">
      <w:pPr>
        <w:pStyle w:val="1"/>
        <w:shd w:val="clear" w:color="auto" w:fill="auto"/>
        <w:ind w:left="1980"/>
      </w:pPr>
      <w:r>
        <w:rPr>
          <w:b/>
          <w:bCs/>
        </w:rPr>
        <w:t>Материально-технические условия</w:t>
      </w:r>
    </w:p>
    <w:p w:rsidR="00B531E0" w:rsidRDefault="006913F5">
      <w:pPr>
        <w:pStyle w:val="1"/>
        <w:shd w:val="clear" w:color="auto" w:fill="auto"/>
        <w:spacing w:after="320"/>
      </w:pPr>
      <w:r>
        <w:t xml:space="preserve">Для занятий нужен зал (малый, большой) с возможностью естественной вентиляции, с освещением и температурным режимом, </w:t>
      </w:r>
      <w:r>
        <w:t>соответствующим санитарно-гигиеническими нормам.</w:t>
      </w:r>
    </w:p>
    <w:p w:rsidR="00B531E0" w:rsidRDefault="006913F5">
      <w:pPr>
        <w:pStyle w:val="1"/>
        <w:shd w:val="clear" w:color="auto" w:fill="auto"/>
      </w:pPr>
      <w:r>
        <w:t>Необходимы:</w:t>
      </w:r>
    </w:p>
    <w:p w:rsidR="00B531E0" w:rsidRDefault="006913F5">
      <w:pPr>
        <w:pStyle w:val="1"/>
        <w:numPr>
          <w:ilvl w:val="0"/>
          <w:numId w:val="2"/>
        </w:numPr>
        <w:shd w:val="clear" w:color="auto" w:fill="auto"/>
        <w:tabs>
          <w:tab w:val="left" w:pos="340"/>
        </w:tabs>
      </w:pPr>
      <w:r>
        <w:t>стол или пульт преподавателя, - 1;</w:t>
      </w:r>
    </w:p>
    <w:p w:rsidR="00B531E0" w:rsidRDefault="006913F5">
      <w:pPr>
        <w:pStyle w:val="1"/>
        <w:numPr>
          <w:ilvl w:val="0"/>
          <w:numId w:val="2"/>
        </w:numPr>
        <w:shd w:val="clear" w:color="auto" w:fill="auto"/>
        <w:tabs>
          <w:tab w:val="left" w:pos="340"/>
        </w:tabs>
      </w:pPr>
      <w:r>
        <w:t>стулья - на всех участников коллектива;</w:t>
      </w:r>
    </w:p>
    <w:p w:rsidR="00B531E0" w:rsidRDefault="006913F5">
      <w:pPr>
        <w:pStyle w:val="1"/>
        <w:numPr>
          <w:ilvl w:val="0"/>
          <w:numId w:val="2"/>
        </w:numPr>
        <w:shd w:val="clear" w:color="auto" w:fill="auto"/>
        <w:tabs>
          <w:tab w:val="left" w:pos="340"/>
        </w:tabs>
      </w:pPr>
      <w:r>
        <w:t>пульты- на всех участников коллектива или для каждой партии;</w:t>
      </w:r>
    </w:p>
    <w:p w:rsidR="00B531E0" w:rsidRDefault="006913F5">
      <w:pPr>
        <w:pStyle w:val="1"/>
        <w:numPr>
          <w:ilvl w:val="0"/>
          <w:numId w:val="2"/>
        </w:numPr>
        <w:shd w:val="clear" w:color="auto" w:fill="auto"/>
        <w:tabs>
          <w:tab w:val="left" w:pos="340"/>
        </w:tabs>
      </w:pPr>
      <w:r>
        <w:t>фортепиано</w:t>
      </w:r>
    </w:p>
    <w:p w:rsidR="00B531E0" w:rsidRDefault="006913F5">
      <w:pPr>
        <w:pStyle w:val="1"/>
        <w:numPr>
          <w:ilvl w:val="0"/>
          <w:numId w:val="2"/>
        </w:numPr>
        <w:shd w:val="clear" w:color="auto" w:fill="auto"/>
        <w:tabs>
          <w:tab w:val="left" w:pos="340"/>
        </w:tabs>
      </w:pPr>
      <w:r>
        <w:t>нужное количество инструментов</w:t>
      </w:r>
    </w:p>
    <w:p w:rsidR="00B531E0" w:rsidRDefault="006913F5">
      <w:pPr>
        <w:pStyle w:val="1"/>
        <w:numPr>
          <w:ilvl w:val="0"/>
          <w:numId w:val="2"/>
        </w:numPr>
        <w:shd w:val="clear" w:color="auto" w:fill="auto"/>
        <w:tabs>
          <w:tab w:val="left" w:pos="340"/>
        </w:tabs>
      </w:pPr>
      <w:r>
        <w:t>хорошо написанные</w:t>
      </w:r>
      <w:r>
        <w:t xml:space="preserve"> и проверенные партии</w:t>
      </w:r>
    </w:p>
    <w:p w:rsidR="00B531E0" w:rsidRDefault="006913F5">
      <w:pPr>
        <w:pStyle w:val="1"/>
        <w:numPr>
          <w:ilvl w:val="0"/>
          <w:numId w:val="2"/>
        </w:numPr>
        <w:shd w:val="clear" w:color="auto" w:fill="auto"/>
        <w:tabs>
          <w:tab w:val="left" w:pos="340"/>
        </w:tabs>
      </w:pPr>
      <w:r>
        <w:t>магнитофон или музыкальный центр для прослушивания музыкальных записей;</w:t>
      </w:r>
    </w:p>
    <w:p w:rsidR="00B531E0" w:rsidRDefault="006913F5">
      <w:pPr>
        <w:pStyle w:val="1"/>
        <w:numPr>
          <w:ilvl w:val="0"/>
          <w:numId w:val="2"/>
        </w:numPr>
        <w:shd w:val="clear" w:color="auto" w:fill="auto"/>
        <w:tabs>
          <w:tab w:val="left" w:pos="340"/>
        </w:tabs>
      </w:pPr>
      <w:r>
        <w:t>видео- и аудиозаписи;</w:t>
      </w:r>
    </w:p>
    <w:p w:rsidR="00B531E0" w:rsidRDefault="006913F5">
      <w:pPr>
        <w:pStyle w:val="1"/>
        <w:numPr>
          <w:ilvl w:val="0"/>
          <w:numId w:val="2"/>
        </w:numPr>
        <w:shd w:val="clear" w:color="auto" w:fill="auto"/>
        <w:tabs>
          <w:tab w:val="left" w:pos="340"/>
        </w:tabs>
      </w:pPr>
      <w:r>
        <w:lastRenderedPageBreak/>
        <w:t>нотная литература;</w:t>
      </w:r>
    </w:p>
    <w:p w:rsidR="00B531E0" w:rsidRDefault="006913F5">
      <w:pPr>
        <w:pStyle w:val="1"/>
        <w:numPr>
          <w:ilvl w:val="0"/>
          <w:numId w:val="2"/>
        </w:numPr>
        <w:shd w:val="clear" w:color="auto" w:fill="auto"/>
        <w:tabs>
          <w:tab w:val="left" w:pos="340"/>
        </w:tabs>
        <w:spacing w:after="320"/>
      </w:pPr>
      <w:r>
        <w:t>книги по музыке, справочные издания.</w:t>
      </w:r>
    </w:p>
    <w:p w:rsidR="00B531E0" w:rsidRDefault="006913F5">
      <w:pPr>
        <w:pStyle w:val="1"/>
        <w:shd w:val="clear" w:color="auto" w:fill="auto"/>
        <w:spacing w:after="320"/>
        <w:jc w:val="center"/>
      </w:pPr>
      <w:r>
        <w:rPr>
          <w:b/>
          <w:bCs/>
        </w:rPr>
        <w:t>Организационно- административные условия</w:t>
      </w:r>
    </w:p>
    <w:p w:rsidR="00B531E0" w:rsidRDefault="006913F5">
      <w:pPr>
        <w:pStyle w:val="1"/>
        <w:numPr>
          <w:ilvl w:val="0"/>
          <w:numId w:val="2"/>
        </w:numPr>
        <w:shd w:val="clear" w:color="auto" w:fill="auto"/>
        <w:tabs>
          <w:tab w:val="left" w:pos="340"/>
        </w:tabs>
      </w:pPr>
      <w:r>
        <w:t>систематическая настройка фортепиано;</w:t>
      </w:r>
    </w:p>
    <w:p w:rsidR="00B531E0" w:rsidRDefault="006913F5">
      <w:pPr>
        <w:pStyle w:val="1"/>
        <w:numPr>
          <w:ilvl w:val="0"/>
          <w:numId w:val="2"/>
        </w:numPr>
        <w:shd w:val="clear" w:color="auto" w:fill="auto"/>
        <w:tabs>
          <w:tab w:val="left" w:pos="340"/>
        </w:tabs>
      </w:pPr>
      <w:r>
        <w:t>возмо</w:t>
      </w:r>
      <w:r>
        <w:t>жность организации просмотра видеозаписей;</w:t>
      </w:r>
    </w:p>
    <w:p w:rsidR="00B531E0" w:rsidRDefault="006913F5">
      <w:pPr>
        <w:pStyle w:val="1"/>
        <w:numPr>
          <w:ilvl w:val="0"/>
          <w:numId w:val="2"/>
        </w:numPr>
        <w:shd w:val="clear" w:color="auto" w:fill="auto"/>
        <w:tabs>
          <w:tab w:val="left" w:pos="340"/>
        </w:tabs>
        <w:spacing w:after="680"/>
      </w:pPr>
      <w:r>
        <w:t>технические условия для ксерокопирования необходимых нот и дидактических материалов.</w:t>
      </w:r>
    </w:p>
    <w:p w:rsidR="00B531E0" w:rsidRDefault="006913F5">
      <w:pPr>
        <w:pStyle w:val="22"/>
        <w:shd w:val="clear" w:color="auto" w:fill="auto"/>
        <w:spacing w:after="320"/>
        <w:jc w:val="center"/>
      </w:pPr>
      <w:r>
        <w:rPr>
          <w:b/>
          <w:bCs/>
        </w:rPr>
        <w:t>УЧЕБНО- ТЕМАТИЧЕСКИЙ ПЛАН</w:t>
      </w:r>
    </w:p>
    <w:p w:rsidR="00B531E0" w:rsidRDefault="006913F5">
      <w:pPr>
        <w:pStyle w:val="a5"/>
        <w:shd w:val="clear" w:color="auto" w:fill="auto"/>
        <w:ind w:left="4286"/>
      </w:pPr>
      <w:r>
        <w:rPr>
          <w:b/>
          <w:bCs/>
        </w:rPr>
        <w:t>3-4 классы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5510"/>
        <w:gridCol w:w="2347"/>
      </w:tblGrid>
      <w:tr w:rsidR="00B531E0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center"/>
            </w:pPr>
            <w:r>
              <w:t>№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п./п.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  <w:jc w:val="center"/>
            </w:pPr>
            <w:r>
              <w:t>Содержание тем и виды работ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  <w:jc w:val="center"/>
            </w:pPr>
            <w:r>
              <w:t>Всего часов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ind w:left="1420"/>
            </w:pPr>
            <w:r>
              <w:t>1 полугодие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Вводное занятие. Особенности</w:t>
            </w:r>
            <w:r>
              <w:t xml:space="preserve"> игры в ансамбле.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Чтение с листа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3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Изучение штрихов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4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Получение навыков интонирования в ансамбле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5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Распределение смычка в ансамбле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6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Изучение принципов фразировки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7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Воспитание чувства ритма в ансамбле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8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 xml:space="preserve">Знакомство с приемом деления на </w:t>
            </w:r>
            <w:r>
              <w:t>дивизии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9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Воспитание навыков игры в ансамбле (синхронность, единство звучания)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10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Художественное содержание произведений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ind w:right="460"/>
              <w:jc w:val="right"/>
            </w:pPr>
            <w:r>
              <w:t>Итого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ind w:firstLine="260"/>
              <w:jc w:val="both"/>
            </w:pPr>
            <w:r>
              <w:t>14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center"/>
            </w:pPr>
            <w:r>
              <w:t>2 полугодие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Чтение с листа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</w:tbl>
    <w:p w:rsidR="00B531E0" w:rsidRDefault="006913F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5510"/>
        <w:gridCol w:w="2347"/>
      </w:tblGrid>
      <w:tr w:rsidR="00B531E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lastRenderedPageBreak/>
              <w:t>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Развитие слуха в ансамбле. Интонация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3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Работа над фразами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4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 xml:space="preserve">Работа над </w:t>
            </w:r>
            <w:r>
              <w:t>кантиленой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5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Развитие чувства ансамбля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6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Ритмическая пульсация в ансамбле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7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Воспитание внимания к жесту дирижера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8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Работа над художественным содержанием в пьесах различного характера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9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Воспитание навыков исполнения всей программы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10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 xml:space="preserve">Репетиция </w:t>
            </w:r>
            <w:r>
              <w:t>на сцене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Выступление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</w:tbl>
    <w:p w:rsidR="00B531E0" w:rsidRDefault="006913F5">
      <w:pPr>
        <w:pStyle w:val="a5"/>
        <w:shd w:val="clear" w:color="auto" w:fill="auto"/>
        <w:ind w:left="5261"/>
      </w:pPr>
      <w:r>
        <w:t>Итого: 18</w:t>
      </w:r>
    </w:p>
    <w:p w:rsidR="00B531E0" w:rsidRDefault="00B531E0">
      <w:pPr>
        <w:spacing w:after="239" w:line="1" w:lineRule="exact"/>
      </w:pPr>
    </w:p>
    <w:p w:rsidR="00B531E0" w:rsidRDefault="006913F5">
      <w:pPr>
        <w:pStyle w:val="a5"/>
        <w:shd w:val="clear" w:color="auto" w:fill="auto"/>
        <w:ind w:left="3374"/>
      </w:pPr>
      <w:r>
        <w:rPr>
          <w:b/>
          <w:bCs/>
        </w:rPr>
        <w:t>5-7 классы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5602"/>
        <w:gridCol w:w="2347"/>
      </w:tblGrid>
      <w:tr w:rsidR="00B531E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  <w:ind w:firstLine="240"/>
            </w:pPr>
            <w:r>
              <w:t>№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Содержание тем и виды работ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Всего часов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ind w:left="1160"/>
            </w:pPr>
            <w:r>
              <w:t>1 Полугодие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Чтение с листа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Работа над интонацией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3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Изучение штрихов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4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Освоение сложных ритмов (синкопы, пунктир)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5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Работа над исполнением мелизмов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6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Закрепление навыков единого распределения смычка в ансамбле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7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Работа над динамикой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8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Работа над ритмом в ансамбле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9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Развитие навыков игры в ансамбле (штрихи, характер звучания, динамика, синхронность)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10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Художественное содержание произведений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Выступление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ind w:right="480"/>
              <w:jc w:val="right"/>
            </w:pPr>
            <w:r>
              <w:t>Итого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ind w:firstLine="240"/>
            </w:pPr>
            <w:r>
              <w:t>42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ind w:left="1560"/>
            </w:pPr>
            <w:r>
              <w:t>2 Полугодие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Чтение с листа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Работа над культурой звучания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3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Развитие образного мышления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4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Выстраивание интонации по интервалам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5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Работа над синхронностью исполнения каждой партии отдельно и всего ансамбля в целом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6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Особенности исполнения стиля данного произведения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7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Музыкальная форма. Обозначения темпов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8.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Ритмическая пульсация в оркестре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lastRenderedPageBreak/>
              <w:t>9.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Работа над художественным содержанием произведений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10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Воспитание навыков исполнения всей программы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Репетиция на</w:t>
            </w:r>
            <w:r>
              <w:t xml:space="preserve"> сцене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Выступление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</w:tbl>
    <w:p w:rsidR="00B531E0" w:rsidRDefault="006913F5">
      <w:pPr>
        <w:pStyle w:val="a5"/>
        <w:shd w:val="clear" w:color="auto" w:fill="auto"/>
        <w:ind w:left="5410"/>
      </w:pPr>
      <w:r>
        <w:t>Итого: 54</w:t>
      </w:r>
    </w:p>
    <w:p w:rsidR="00B531E0" w:rsidRDefault="00B531E0">
      <w:pPr>
        <w:spacing w:after="499" w:line="1" w:lineRule="exact"/>
      </w:pPr>
    </w:p>
    <w:p w:rsidR="00B531E0" w:rsidRDefault="006913F5">
      <w:pPr>
        <w:pStyle w:val="1"/>
        <w:shd w:val="clear" w:color="auto" w:fill="auto"/>
        <w:spacing w:after="320"/>
        <w:jc w:val="center"/>
      </w:pPr>
      <w:r>
        <w:rPr>
          <w:b/>
          <w:bCs/>
        </w:rPr>
        <w:t>СОДЕРЖАНИЕ УЧЕБНОГО ПРОЦЕССА</w:t>
      </w:r>
    </w:p>
    <w:p w:rsidR="00B531E0" w:rsidRDefault="006913F5">
      <w:pPr>
        <w:pStyle w:val="1"/>
        <w:shd w:val="clear" w:color="auto" w:fill="auto"/>
        <w:spacing w:after="320"/>
        <w:jc w:val="center"/>
      </w:pPr>
      <w:r>
        <w:rPr>
          <w:b/>
          <w:bCs/>
        </w:rPr>
        <w:t>Задачи класса ансамбля</w:t>
      </w:r>
    </w:p>
    <w:p w:rsidR="00B531E0" w:rsidRDefault="006913F5">
      <w:pPr>
        <w:pStyle w:val="1"/>
        <w:shd w:val="clear" w:color="auto" w:fill="auto"/>
        <w:ind w:firstLine="800"/>
        <w:jc w:val="both"/>
      </w:pPr>
      <w:r>
        <w:t xml:space="preserve">Основной задачей класса ансамбля в музыкальных школах является практическое применение и закрепление навыков и знаний, полученных в инструментальных классах, развитие </w:t>
      </w:r>
      <w:r>
        <w:t>музыкального вкуса, воспитание коллективной творческой и исполнительской дисциплины.</w:t>
      </w:r>
    </w:p>
    <w:p w:rsidR="00B531E0" w:rsidRDefault="006913F5">
      <w:pPr>
        <w:pStyle w:val="1"/>
        <w:shd w:val="clear" w:color="auto" w:fill="auto"/>
        <w:ind w:firstLine="800"/>
        <w:jc w:val="both"/>
      </w:pPr>
      <w:r>
        <w:t>Класс ансамбля - неотъемлемое звено в процессе формирования музыкально-эстетических представлений у учащихся, а для наиболее одаренных - важнейшая форма занятий, в значите</w:t>
      </w:r>
      <w:r>
        <w:t>льной мере способствующая повышению качества их профессиональной подготовки для поступления в музыкальные училища.</w:t>
      </w:r>
    </w:p>
    <w:p w:rsidR="00B531E0" w:rsidRDefault="006913F5">
      <w:pPr>
        <w:pStyle w:val="1"/>
        <w:shd w:val="clear" w:color="auto" w:fill="auto"/>
        <w:ind w:firstLine="800"/>
        <w:jc w:val="both"/>
      </w:pPr>
      <w:r>
        <w:t>В классе ансамбля музыкальных школ учащиеся знакомятся с лучшими образцами классической и современной музыки, расширяют свой кругозор, приобр</w:t>
      </w:r>
      <w:r>
        <w:t>етают навыки совместного исполнения, необходимые им впоследствии для участия в любительских музыкальных коллективах, а также для дальнейших занятий в классах ансамбля и оркестровых классах музыкальных училищ.</w:t>
      </w:r>
    </w:p>
    <w:p w:rsidR="00B531E0" w:rsidRDefault="006913F5">
      <w:pPr>
        <w:pStyle w:val="1"/>
        <w:shd w:val="clear" w:color="auto" w:fill="auto"/>
        <w:ind w:firstLine="800"/>
        <w:jc w:val="both"/>
      </w:pPr>
      <w:r>
        <w:t>В процессе работы над музыкальными произведения</w:t>
      </w:r>
      <w:r>
        <w:t>ми учащиеся должны:</w:t>
      </w:r>
    </w:p>
    <w:p w:rsidR="00B531E0" w:rsidRDefault="006913F5">
      <w:pPr>
        <w:pStyle w:val="1"/>
        <w:shd w:val="clear" w:color="auto" w:fill="auto"/>
        <w:ind w:firstLine="800"/>
        <w:jc w:val="both"/>
      </w:pPr>
      <w:r>
        <w:t>научиться слушать музыку, исполняемую ансамблем в целом, и отдельные голоса партий произведения, ориентироваться в звучании темы, сопровождения, подголосков и т.п.;</w:t>
      </w:r>
    </w:p>
    <w:p w:rsidR="00B531E0" w:rsidRDefault="006913F5">
      <w:pPr>
        <w:pStyle w:val="1"/>
        <w:shd w:val="clear" w:color="auto" w:fill="auto"/>
        <w:ind w:firstLine="800"/>
        <w:jc w:val="both"/>
      </w:pPr>
      <w:r>
        <w:t>исполнять свою партию в соответствии с художественной трактовкой произв</w:t>
      </w:r>
      <w:r>
        <w:t>едения в целом;</w:t>
      </w:r>
    </w:p>
    <w:p w:rsidR="00B531E0" w:rsidRDefault="006913F5">
      <w:pPr>
        <w:pStyle w:val="1"/>
        <w:shd w:val="clear" w:color="auto" w:fill="auto"/>
        <w:ind w:firstLine="800"/>
        <w:jc w:val="both"/>
      </w:pPr>
      <w:r>
        <w:t>творчески применять в совместном исполнении музыкально</w:t>
      </w:r>
      <w:r>
        <w:softHyphen/>
        <w:t>исполнительские навыки, полученные в специальных классах;</w:t>
      </w:r>
    </w:p>
    <w:p w:rsidR="00B531E0" w:rsidRDefault="006913F5">
      <w:pPr>
        <w:pStyle w:val="1"/>
        <w:shd w:val="clear" w:color="auto" w:fill="auto"/>
        <w:ind w:firstLine="800"/>
        <w:jc w:val="both"/>
      </w:pPr>
      <w:r>
        <w:t>получать навыки чтения с листа;</w:t>
      </w:r>
    </w:p>
    <w:p w:rsidR="00B531E0" w:rsidRDefault="006913F5">
      <w:pPr>
        <w:pStyle w:val="1"/>
        <w:shd w:val="clear" w:color="auto" w:fill="auto"/>
        <w:ind w:firstLine="800"/>
        <w:jc w:val="both"/>
      </w:pPr>
      <w:r>
        <w:t xml:space="preserve">быть активным пропагандистом музыкального искусства в обществе, используя форму публичных </w:t>
      </w:r>
      <w:r>
        <w:t>выступлений.</w:t>
      </w:r>
    </w:p>
    <w:p w:rsidR="00B531E0" w:rsidRDefault="006913F5">
      <w:pPr>
        <w:pStyle w:val="1"/>
        <w:shd w:val="clear" w:color="auto" w:fill="auto"/>
        <w:ind w:firstLine="800"/>
        <w:jc w:val="both"/>
      </w:pPr>
      <w:r>
        <w:t>Этими требованиями, в основном, определяется методика и организация работы в классе ансамбля.</w:t>
      </w:r>
    </w:p>
    <w:p w:rsidR="00B531E0" w:rsidRDefault="006913F5">
      <w:pPr>
        <w:pStyle w:val="1"/>
        <w:shd w:val="clear" w:color="auto" w:fill="auto"/>
        <w:ind w:firstLine="800"/>
        <w:jc w:val="both"/>
      </w:pPr>
      <w:r>
        <w:t>Коллективный характер работы при разучивании и исполнении произведений, общность целей и задач, формирование сознательного отношения к делу и чувство</w:t>
      </w:r>
      <w:r>
        <w:t xml:space="preserve"> ответственности перед исполнительским кол</w:t>
      </w:r>
      <w:r w:rsidR="00F25D4A">
        <w:t>л</w:t>
      </w:r>
      <w:r>
        <w:t>ективом, делают класс ансамбля наиболее эффективной формой учебно</w:t>
      </w:r>
      <w:r>
        <w:softHyphen/>
        <w:t>во</w:t>
      </w:r>
      <w:r>
        <w:t>спитательного процесса.</w:t>
      </w:r>
    </w:p>
    <w:p w:rsidR="00B531E0" w:rsidRDefault="006913F5">
      <w:pPr>
        <w:pStyle w:val="1"/>
        <w:shd w:val="clear" w:color="auto" w:fill="auto"/>
        <w:ind w:firstLine="720"/>
        <w:jc w:val="both"/>
      </w:pPr>
      <w:r>
        <w:t>Особое внимание в работе класса ансамбля следует уделить реализации принципов последовательности и постепенности, принципа</w:t>
      </w:r>
      <w:r>
        <w:t xml:space="preserve"> технической и художественной доступности учебного материала с учетом возрастного фактора и </w:t>
      </w:r>
      <w:r>
        <w:lastRenderedPageBreak/>
        <w:t>степени п</w:t>
      </w:r>
      <w:r w:rsidR="00F25D4A">
        <w:t>р</w:t>
      </w:r>
      <w:r>
        <w:t>одвинутости учащихся.</w:t>
      </w:r>
    </w:p>
    <w:p w:rsidR="00B531E0" w:rsidRDefault="006913F5">
      <w:pPr>
        <w:pStyle w:val="1"/>
        <w:shd w:val="clear" w:color="auto" w:fill="auto"/>
        <w:jc w:val="both"/>
      </w:pPr>
      <w:r>
        <w:t>Большое учебно-воспитательное значение имеют публичные выступления учащихся класса ансамбля, одновременно являющиеся отчетом и провер</w:t>
      </w:r>
      <w:r>
        <w:t>кой учебной работы. В конце первого и второго полугодий каждому из учащихся класса ансамбля выставляется оценка за освоение необходимых исполнитель</w:t>
      </w:r>
      <w:r>
        <w:softHyphen/>
        <w:t>ских навыков, полученных ими в процессе работы.</w:t>
      </w:r>
    </w:p>
    <w:p w:rsidR="00B531E0" w:rsidRDefault="006913F5">
      <w:pPr>
        <w:pStyle w:val="1"/>
        <w:shd w:val="clear" w:color="auto" w:fill="auto"/>
        <w:ind w:firstLine="720"/>
        <w:jc w:val="both"/>
      </w:pPr>
      <w:r>
        <w:t>Ансамбль является динамичной и гибкой формой коллективного и</w:t>
      </w:r>
      <w:r>
        <w:t>сполнения.</w:t>
      </w:r>
    </w:p>
    <w:p w:rsidR="00B531E0" w:rsidRDefault="006913F5">
      <w:pPr>
        <w:pStyle w:val="1"/>
        <w:shd w:val="clear" w:color="auto" w:fill="auto"/>
        <w:spacing w:after="520"/>
        <w:ind w:firstLine="720"/>
        <w:jc w:val="both"/>
      </w:pPr>
      <w:r>
        <w:t>Особое значение придается работе класса ансамбля в тех музыкальных школах, где оркестровый класс еще не сформировался. В этом случае класс ансамбля выполняет основную функцию воспитания у учащихся навыков коллективного исполнения.</w:t>
      </w:r>
    </w:p>
    <w:p w:rsidR="00B531E0" w:rsidRDefault="006913F5">
      <w:pPr>
        <w:pStyle w:val="1"/>
        <w:shd w:val="clear" w:color="auto" w:fill="auto"/>
        <w:spacing w:after="200"/>
        <w:jc w:val="center"/>
      </w:pPr>
      <w:r>
        <w:rPr>
          <w:b/>
          <w:bCs/>
        </w:rPr>
        <w:t>Краткие методи</w:t>
      </w:r>
      <w:r>
        <w:rPr>
          <w:b/>
          <w:bCs/>
        </w:rPr>
        <w:t>ческие указания</w:t>
      </w:r>
    </w:p>
    <w:p w:rsidR="00B531E0" w:rsidRDefault="006913F5">
      <w:pPr>
        <w:pStyle w:val="1"/>
        <w:shd w:val="clear" w:color="auto" w:fill="auto"/>
        <w:ind w:firstLine="720"/>
        <w:jc w:val="both"/>
      </w:pPr>
      <w:r>
        <w:t>Преподавание в классе ансамбля следует поручать наиболее опытным педагогам оркестровых специальностей, прошедшим большую практику работы в инструментальных классах и обладающим творческими задатками в этой области.</w:t>
      </w:r>
    </w:p>
    <w:p w:rsidR="00B531E0" w:rsidRDefault="006913F5">
      <w:pPr>
        <w:pStyle w:val="1"/>
        <w:shd w:val="clear" w:color="auto" w:fill="auto"/>
        <w:ind w:firstLine="720"/>
        <w:jc w:val="both"/>
      </w:pPr>
      <w:r>
        <w:t>Важнейшими задачами руков</w:t>
      </w:r>
      <w:r>
        <w:t>одителя класса ансамбля являются: воспитание у учащихся сознательной творческой дисциплины, формирование высоких эстетических представлений и вкусов; привитие любви к музыкальному творчеству народов нашей Родины; раскрытие перед учащимися художественного с</w:t>
      </w:r>
      <w:r>
        <w:t>овершенства изучаемых произведений русских и зарубежных классиков и современных композиторов.</w:t>
      </w:r>
    </w:p>
    <w:p w:rsidR="00B531E0" w:rsidRDefault="006913F5">
      <w:pPr>
        <w:pStyle w:val="1"/>
        <w:shd w:val="clear" w:color="auto" w:fill="auto"/>
        <w:ind w:firstLine="720"/>
        <w:jc w:val="both"/>
      </w:pPr>
      <w:r>
        <w:t>Приступая к работе над музыкальным произведением, педагог должен прежде всего дать общее представление о характере его музыкального содержания. С этой целью следу</w:t>
      </w:r>
      <w:r>
        <w:t>ет проиграть пьесу целиком, либо проиллюстрировать ее с помощью технических средств обучения (в записи). Затем следует рассказать о значении и функции каждой из партий в общей партитуре, причем качественная сторона исполнения каждого из голосов должна опре</w:t>
      </w:r>
      <w:r>
        <w:t>деляться трактовкой произведения в целом.</w:t>
      </w:r>
    </w:p>
    <w:p w:rsidR="00B531E0" w:rsidRDefault="006913F5">
      <w:pPr>
        <w:pStyle w:val="1"/>
        <w:shd w:val="clear" w:color="auto" w:fill="auto"/>
        <w:ind w:firstLine="720"/>
        <w:jc w:val="both"/>
      </w:pPr>
      <w:r>
        <w:t>На занятиях в классе ансамбля основное внимание педагог обязан уделять работе над чистой интонацией (мелодической и гармонической), ровностью и характером звучания, динамическим соотношением голосов, над ритмическо</w:t>
      </w:r>
      <w:r>
        <w:t>й дисциплиной ансамбля, единством штрихов и аппликатуры, раскрывая перед учащимися их целесообразность и подчиняя работу над техникой целям выразительной передачи музыкального произведения.</w:t>
      </w:r>
    </w:p>
    <w:p w:rsidR="00B531E0" w:rsidRDefault="006913F5">
      <w:pPr>
        <w:pStyle w:val="1"/>
        <w:shd w:val="clear" w:color="auto" w:fill="auto"/>
        <w:spacing w:after="100"/>
        <w:ind w:firstLine="720"/>
        <w:jc w:val="both"/>
      </w:pPr>
      <w:r>
        <w:t>Помимо этого педагогу следует знакомить учащихся с автором, эпохой</w:t>
      </w:r>
      <w:r>
        <w:t>, содержанием, формой и стилем изучаемого произведения.</w:t>
      </w:r>
    </w:p>
    <w:p w:rsidR="00B531E0" w:rsidRDefault="006913F5">
      <w:pPr>
        <w:pStyle w:val="1"/>
        <w:shd w:val="clear" w:color="auto" w:fill="auto"/>
        <w:ind w:firstLine="720"/>
        <w:jc w:val="both"/>
      </w:pPr>
      <w:r>
        <w:t>Одним из важных условий работы в классе ансамбля является работа с отдельными группами и даже учащимися, что позволяет более тщательно заняться интонацией, штрихами, ритмом и т.п.</w:t>
      </w:r>
    </w:p>
    <w:p w:rsidR="00B531E0" w:rsidRDefault="006913F5">
      <w:pPr>
        <w:pStyle w:val="1"/>
        <w:shd w:val="clear" w:color="auto" w:fill="auto"/>
        <w:ind w:firstLine="720"/>
        <w:jc w:val="both"/>
      </w:pPr>
      <w:r>
        <w:t>Большое значение име</w:t>
      </w:r>
      <w:r>
        <w:t>ет контроль за работой в классе ансамбля со стороны педагогов инструментальных классов (проверка партий, работа над отдельными элементами техники и т.п.). Следует признать целесообразной практику совместного руководства работой в классе ансамбля двумя и да</w:t>
      </w:r>
      <w:r>
        <w:t xml:space="preserve">же тремя </w:t>
      </w:r>
      <w:r>
        <w:lastRenderedPageBreak/>
        <w:t>преподавателями одной или различных специальностей.</w:t>
      </w:r>
    </w:p>
    <w:p w:rsidR="00B531E0" w:rsidRDefault="006913F5">
      <w:pPr>
        <w:pStyle w:val="1"/>
        <w:shd w:val="clear" w:color="auto" w:fill="auto"/>
        <w:spacing w:after="320"/>
        <w:ind w:firstLine="720"/>
        <w:jc w:val="both"/>
      </w:pPr>
      <w:r>
        <w:t>В начале каждого полугодия педагог составляет план работы класса ансамбля с тщательным учетом конкретных условий (контингента учащихся, их п</w:t>
      </w:r>
      <w:r w:rsidR="00F25D4A">
        <w:t>р</w:t>
      </w:r>
      <w:bookmarkStart w:id="0" w:name="_GoBack"/>
      <w:bookmarkEnd w:id="0"/>
      <w:r>
        <w:t xml:space="preserve">одвинутости, загруженности и т.п.) и представляет его </w:t>
      </w:r>
      <w:r>
        <w:t>на утверждение отдела. В основу плана должен быть положен дифференцированный способ обучения.</w:t>
      </w:r>
    </w:p>
    <w:p w:rsidR="00B531E0" w:rsidRDefault="006913F5">
      <w:pPr>
        <w:pStyle w:val="1"/>
        <w:shd w:val="clear" w:color="auto" w:fill="auto"/>
        <w:spacing w:after="320"/>
        <w:jc w:val="center"/>
      </w:pPr>
      <w:r>
        <w:rPr>
          <w:b/>
          <w:bCs/>
        </w:rPr>
        <w:t>Репертуар</w:t>
      </w:r>
    </w:p>
    <w:p w:rsidR="00B531E0" w:rsidRDefault="006913F5">
      <w:pPr>
        <w:pStyle w:val="1"/>
        <w:shd w:val="clear" w:color="auto" w:fill="auto"/>
        <w:ind w:firstLine="720"/>
        <w:jc w:val="both"/>
      </w:pPr>
      <w:r>
        <w:t>Выбор необходимого и целесообразного для данного состава ансамбля репертуара является одним из решающих факторов, способствующих наиболее успешному музы</w:t>
      </w:r>
      <w:r>
        <w:t>кально-эстетическому развитию учащихся в классе ансамбля и помогающих освоению навыков ансамблевого исполнения.</w:t>
      </w:r>
    </w:p>
    <w:p w:rsidR="00B531E0" w:rsidRDefault="006913F5">
      <w:pPr>
        <w:pStyle w:val="1"/>
        <w:shd w:val="clear" w:color="auto" w:fill="auto"/>
        <w:ind w:firstLine="720"/>
        <w:jc w:val="both"/>
      </w:pPr>
      <w:r>
        <w:t xml:space="preserve">Целесообразно составленный план работы класса ансамбля - это прежде всего продуманный подбор музыкальных произведений, различных по характеру и </w:t>
      </w:r>
      <w:r>
        <w:t>стилю, технической направленности и форме. Репертуар должен включать в себя обработки народных мелодий, песен, произведения русских и зарубежных авторов, наилучшие образцы классического музыкального наследия и наиболее известные сочинения современных компо</w:t>
      </w:r>
      <w:r>
        <w:t>зиторов.</w:t>
      </w:r>
    </w:p>
    <w:p w:rsidR="00B531E0" w:rsidRDefault="006913F5">
      <w:pPr>
        <w:pStyle w:val="1"/>
        <w:shd w:val="clear" w:color="auto" w:fill="auto"/>
        <w:ind w:firstLine="720"/>
        <w:jc w:val="both"/>
      </w:pPr>
      <w:r>
        <w:t>Для чтения с листа рекомендуются наиболее легкие произведения из приведенных в программе списков,</w:t>
      </w:r>
    </w:p>
    <w:p w:rsidR="00B531E0" w:rsidRDefault="006913F5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В течение полугодия учащиеся класса ансамбля должны пройти:</w:t>
      </w:r>
    </w:p>
    <w:p w:rsidR="00B531E0" w:rsidRDefault="006913F5">
      <w:pPr>
        <w:pStyle w:val="1"/>
        <w:shd w:val="clear" w:color="auto" w:fill="auto"/>
        <w:ind w:firstLine="720"/>
        <w:jc w:val="both"/>
      </w:pPr>
      <w:r>
        <w:t>произведение русского композитора, произведение современного композитора, произведение за</w:t>
      </w:r>
      <w:r>
        <w:t>рубежного композитора или обработки народных песен.</w:t>
      </w:r>
    </w:p>
    <w:p w:rsidR="00B531E0" w:rsidRDefault="006913F5">
      <w:pPr>
        <w:pStyle w:val="1"/>
        <w:shd w:val="clear" w:color="auto" w:fill="auto"/>
        <w:spacing w:after="840"/>
        <w:ind w:firstLine="720"/>
        <w:jc w:val="both"/>
      </w:pPr>
      <w:r>
        <w:t>Одно из рекомендованных произведений может быть пройдено в порядке ознакомления.</w:t>
      </w:r>
    </w:p>
    <w:p w:rsidR="00B531E0" w:rsidRDefault="006913F5">
      <w:pPr>
        <w:pStyle w:val="1"/>
        <w:shd w:val="clear" w:color="auto" w:fill="auto"/>
        <w:spacing w:after="500"/>
        <w:jc w:val="center"/>
      </w:pPr>
      <w:r>
        <w:rPr>
          <w:b/>
          <w:bCs/>
        </w:rPr>
        <w:t>Программа по классу ансамбля состоит из пяти разделов:</w:t>
      </w:r>
    </w:p>
    <w:p w:rsidR="00B531E0" w:rsidRDefault="006913F5">
      <w:pPr>
        <w:pStyle w:val="1"/>
        <w:shd w:val="clear" w:color="auto" w:fill="auto"/>
      </w:pPr>
      <w:r>
        <w:t>1 - произведения для скрипичных ансамблей,</w:t>
      </w:r>
    </w:p>
    <w:p w:rsidR="00B531E0" w:rsidRDefault="006913F5">
      <w:pPr>
        <w:pStyle w:val="1"/>
        <w:shd w:val="clear" w:color="auto" w:fill="auto"/>
      </w:pPr>
      <w:r>
        <w:rPr>
          <w:lang w:val="en-US" w:eastAsia="en-US" w:bidi="en-US"/>
        </w:rPr>
        <w:t>II</w:t>
      </w:r>
      <w:r w:rsidRPr="00F25D4A">
        <w:rPr>
          <w:lang w:eastAsia="en-US" w:bidi="en-US"/>
        </w:rPr>
        <w:t xml:space="preserve"> </w:t>
      </w:r>
      <w:r>
        <w:t xml:space="preserve">- произведения для </w:t>
      </w:r>
      <w:r>
        <w:t>виолончельных ансамблей,</w:t>
      </w:r>
    </w:p>
    <w:p w:rsidR="00B531E0" w:rsidRDefault="006913F5">
      <w:pPr>
        <w:pStyle w:val="1"/>
        <w:shd w:val="clear" w:color="auto" w:fill="auto"/>
      </w:pPr>
      <w:r>
        <w:t>Ш - трио,</w:t>
      </w:r>
    </w:p>
    <w:p w:rsidR="00B531E0" w:rsidRDefault="006913F5">
      <w:pPr>
        <w:pStyle w:val="1"/>
        <w:shd w:val="clear" w:color="auto" w:fill="auto"/>
      </w:pPr>
      <w:r>
        <w:rPr>
          <w:lang w:val="en-US" w:eastAsia="en-US" w:bidi="en-US"/>
        </w:rPr>
        <w:t>IV</w:t>
      </w:r>
      <w:r w:rsidRPr="00F25D4A">
        <w:rPr>
          <w:lang w:eastAsia="en-US" w:bidi="en-US"/>
        </w:rPr>
        <w:t xml:space="preserve"> </w:t>
      </w:r>
      <w:r>
        <w:t>- квартеты,</w:t>
      </w:r>
    </w:p>
    <w:p w:rsidR="00B531E0" w:rsidRDefault="006913F5">
      <w:pPr>
        <w:pStyle w:val="1"/>
        <w:shd w:val="clear" w:color="auto" w:fill="auto"/>
      </w:pPr>
      <w:r>
        <w:rPr>
          <w:lang w:val="en-US" w:eastAsia="en-US" w:bidi="en-US"/>
        </w:rPr>
        <w:t>V</w:t>
      </w:r>
      <w:r w:rsidRPr="00F25D4A">
        <w:rPr>
          <w:lang w:eastAsia="en-US" w:bidi="en-US"/>
        </w:rPr>
        <w:t xml:space="preserve"> </w:t>
      </w:r>
      <w:r>
        <w:t>- произведения для специальных ансамблей.</w:t>
      </w:r>
    </w:p>
    <w:p w:rsidR="00B531E0" w:rsidRDefault="006913F5">
      <w:pPr>
        <w:pStyle w:val="11"/>
        <w:keepNext/>
        <w:keepLines/>
        <w:shd w:val="clear" w:color="auto" w:fill="auto"/>
        <w:spacing w:after="360"/>
      </w:pPr>
      <w:bookmarkStart w:id="1" w:name="bookmark0"/>
      <w:bookmarkStart w:id="2" w:name="bookmark1"/>
      <w:r>
        <w:t>Примерная программа выступления</w:t>
      </w:r>
      <w:r>
        <w:br/>
        <w:t>для ансамбля младших классов</w:t>
      </w:r>
      <w:bookmarkEnd w:id="1"/>
      <w:bookmarkEnd w:id="2"/>
    </w:p>
    <w:p w:rsidR="00B531E0" w:rsidRDefault="006913F5">
      <w:pPr>
        <w:pStyle w:val="1"/>
        <w:shd w:val="clear" w:color="auto" w:fill="auto"/>
        <w:spacing w:after="320"/>
      </w:pPr>
      <w:bookmarkStart w:id="3" w:name="bookmark2"/>
      <w:r>
        <w:t>Глюк - Веселый хоровод. Гречанинов - Весельчак. Бакланова - Мазурка; Романс.</w:t>
      </w:r>
      <w:bookmarkEnd w:id="3"/>
    </w:p>
    <w:p w:rsidR="00B531E0" w:rsidRDefault="006913F5">
      <w:pPr>
        <w:pStyle w:val="1"/>
        <w:shd w:val="clear" w:color="auto" w:fill="auto"/>
      </w:pPr>
      <w:r>
        <w:t xml:space="preserve">И. Штраус -Полька </w:t>
      </w:r>
      <w:r>
        <w:t>Пиццикато.</w:t>
      </w:r>
    </w:p>
    <w:p w:rsidR="00B531E0" w:rsidRDefault="006913F5">
      <w:pPr>
        <w:pStyle w:val="1"/>
        <w:shd w:val="clear" w:color="auto" w:fill="auto"/>
      </w:pPr>
      <w:r>
        <w:t>Полька Мулинэ.</w:t>
      </w:r>
    </w:p>
    <w:p w:rsidR="00B531E0" w:rsidRDefault="006913F5">
      <w:pPr>
        <w:pStyle w:val="1"/>
        <w:shd w:val="clear" w:color="auto" w:fill="auto"/>
        <w:spacing w:after="320"/>
      </w:pPr>
      <w:r>
        <w:t>Шуберт - К музыке.</w:t>
      </w:r>
    </w:p>
    <w:p w:rsidR="00B531E0" w:rsidRDefault="006913F5">
      <w:pPr>
        <w:pStyle w:val="1"/>
        <w:shd w:val="clear" w:color="auto" w:fill="auto"/>
      </w:pPr>
      <w:r>
        <w:t>Градески - Регтайм.</w:t>
      </w:r>
    </w:p>
    <w:p w:rsidR="00B531E0" w:rsidRDefault="006913F5">
      <w:pPr>
        <w:pStyle w:val="1"/>
        <w:shd w:val="clear" w:color="auto" w:fill="auto"/>
      </w:pPr>
      <w:r>
        <w:lastRenderedPageBreak/>
        <w:t>Вебер - Хор охотников.</w:t>
      </w:r>
    </w:p>
    <w:p w:rsidR="00B531E0" w:rsidRDefault="006913F5">
      <w:pPr>
        <w:pStyle w:val="1"/>
        <w:shd w:val="clear" w:color="auto" w:fill="auto"/>
        <w:spacing w:after="320"/>
      </w:pPr>
      <w:r>
        <w:t>Чайковский - Камаринская.</w:t>
      </w:r>
    </w:p>
    <w:p w:rsidR="00B531E0" w:rsidRDefault="006913F5">
      <w:pPr>
        <w:pStyle w:val="1"/>
        <w:shd w:val="clear" w:color="auto" w:fill="auto"/>
      </w:pPr>
      <w:r>
        <w:t>Брамс - Колыбельная. Народная эстонская песня.</w:t>
      </w:r>
    </w:p>
    <w:p w:rsidR="00B531E0" w:rsidRDefault="006913F5">
      <w:pPr>
        <w:pStyle w:val="1"/>
        <w:shd w:val="clear" w:color="auto" w:fill="auto"/>
        <w:spacing w:after="560"/>
      </w:pPr>
      <w:r>
        <w:t>Ефимов - Кенгуру</w:t>
      </w:r>
    </w:p>
    <w:p w:rsidR="00B531E0" w:rsidRDefault="006913F5">
      <w:pPr>
        <w:pStyle w:val="11"/>
        <w:keepNext/>
        <w:keepLines/>
        <w:shd w:val="clear" w:color="auto" w:fill="auto"/>
        <w:spacing w:after="320"/>
      </w:pPr>
      <w:bookmarkStart w:id="4" w:name="bookmark3"/>
      <w:bookmarkStart w:id="5" w:name="bookmark4"/>
      <w:r>
        <w:t>Примерная программа выступления</w:t>
      </w:r>
      <w:r>
        <w:br/>
        <w:t>для ансамбля старших классов</w:t>
      </w:r>
      <w:bookmarkEnd w:id="4"/>
      <w:bookmarkEnd w:id="5"/>
    </w:p>
    <w:p w:rsidR="00B531E0" w:rsidRDefault="006913F5">
      <w:pPr>
        <w:pStyle w:val="1"/>
        <w:shd w:val="clear" w:color="auto" w:fill="auto"/>
      </w:pPr>
      <w:bookmarkStart w:id="6" w:name="bookmark5"/>
      <w:r>
        <w:t>Шостакович - рома</w:t>
      </w:r>
      <w:r>
        <w:t>нс.</w:t>
      </w:r>
      <w:bookmarkEnd w:id="6"/>
    </w:p>
    <w:p w:rsidR="00B531E0" w:rsidRDefault="006913F5">
      <w:pPr>
        <w:pStyle w:val="1"/>
        <w:shd w:val="clear" w:color="auto" w:fill="auto"/>
      </w:pPr>
      <w:bookmarkStart w:id="7" w:name="bookmark6"/>
      <w:r>
        <w:t>Лядов - колыбельная.</w:t>
      </w:r>
      <w:bookmarkEnd w:id="7"/>
    </w:p>
    <w:p w:rsidR="00B531E0" w:rsidRDefault="006913F5">
      <w:pPr>
        <w:pStyle w:val="1"/>
        <w:shd w:val="clear" w:color="auto" w:fill="auto"/>
        <w:spacing w:after="320"/>
      </w:pPr>
      <w:r>
        <w:t>Глиэр - Мазурка.</w:t>
      </w:r>
    </w:p>
    <w:p w:rsidR="00B531E0" w:rsidRDefault="006913F5">
      <w:pPr>
        <w:pStyle w:val="1"/>
        <w:shd w:val="clear" w:color="auto" w:fill="auto"/>
      </w:pPr>
      <w:r>
        <w:t>Дварионас - Прелюдия. Джонлин - Регтайм.</w:t>
      </w:r>
    </w:p>
    <w:p w:rsidR="00B531E0" w:rsidRDefault="006913F5">
      <w:pPr>
        <w:pStyle w:val="1"/>
        <w:shd w:val="clear" w:color="auto" w:fill="auto"/>
        <w:spacing w:after="320"/>
      </w:pPr>
      <w:r>
        <w:t>Хачатурян - Андантино.</w:t>
      </w:r>
    </w:p>
    <w:p w:rsidR="00B531E0" w:rsidRDefault="006913F5">
      <w:pPr>
        <w:pStyle w:val="1"/>
        <w:shd w:val="clear" w:color="auto" w:fill="auto"/>
      </w:pPr>
      <w:r>
        <w:t>Фибих - Поэма.</w:t>
      </w:r>
    </w:p>
    <w:p w:rsidR="00B531E0" w:rsidRDefault="006913F5">
      <w:pPr>
        <w:pStyle w:val="1"/>
        <w:shd w:val="clear" w:color="auto" w:fill="auto"/>
      </w:pPr>
      <w:r>
        <w:t>Куммер - Асламазян - Этюд №9.</w:t>
      </w:r>
    </w:p>
    <w:p w:rsidR="00B531E0" w:rsidRDefault="006913F5">
      <w:pPr>
        <w:pStyle w:val="1"/>
        <w:shd w:val="clear" w:color="auto" w:fill="auto"/>
      </w:pPr>
      <w:r>
        <w:t>Сен - Санс - Лебедь.</w:t>
      </w:r>
    </w:p>
    <w:p w:rsidR="00B531E0" w:rsidRDefault="006913F5">
      <w:pPr>
        <w:pStyle w:val="1"/>
        <w:shd w:val="clear" w:color="auto" w:fill="auto"/>
        <w:spacing w:after="320"/>
      </w:pPr>
      <w:r>
        <w:t>Чайковский - Благословляю вас, леса.</w:t>
      </w:r>
    </w:p>
    <w:p w:rsidR="00B531E0" w:rsidRDefault="006913F5">
      <w:pPr>
        <w:pStyle w:val="1"/>
        <w:shd w:val="clear" w:color="auto" w:fill="auto"/>
      </w:pPr>
      <w:r>
        <w:t xml:space="preserve">Глиэр - Вальс - бостон из балета «Красный мак» </w:t>
      </w:r>
      <w:r>
        <w:t>Юманс - Шостакович - «Таити - Тротт» или «Чай вдвоем». Керн - Дым.</w:t>
      </w:r>
    </w:p>
    <w:p w:rsidR="00B531E0" w:rsidRDefault="006913F5">
      <w:pPr>
        <w:pStyle w:val="1"/>
        <w:shd w:val="clear" w:color="auto" w:fill="auto"/>
        <w:spacing w:after="320"/>
      </w:pPr>
      <w:r>
        <w:t>Дунаевский - Лунный вальс.</w:t>
      </w:r>
    </w:p>
    <w:p w:rsidR="00B531E0" w:rsidRDefault="006913F5">
      <w:pPr>
        <w:pStyle w:val="1"/>
        <w:shd w:val="clear" w:color="auto" w:fill="auto"/>
        <w:spacing w:after="320"/>
        <w:ind w:firstLine="740"/>
        <w:jc w:val="both"/>
      </w:pPr>
      <w:r>
        <w:t xml:space="preserve">В старшем ансамбле для более объемного, разнообразного и глубокого звучания в качестве дополнения возможно добавление духовых инструментов и арфы, а также </w:t>
      </w:r>
      <w:r>
        <w:t>использование виолончельного ансамбля в качестве аккомпанемента к скрипке, виолончели, голосу.</w:t>
      </w:r>
    </w:p>
    <w:p w:rsidR="00B531E0" w:rsidRDefault="006913F5">
      <w:pPr>
        <w:pStyle w:val="1"/>
        <w:shd w:val="clear" w:color="auto" w:fill="auto"/>
      </w:pPr>
      <w:r>
        <w:rPr>
          <w:b/>
          <w:bCs/>
        </w:rPr>
        <w:t>Аккомпанементы:</w:t>
      </w:r>
    </w:p>
    <w:p w:rsidR="00B531E0" w:rsidRDefault="006913F5">
      <w:pPr>
        <w:pStyle w:val="1"/>
        <w:shd w:val="clear" w:color="auto" w:fill="auto"/>
      </w:pPr>
      <w:r>
        <w:t xml:space="preserve">Чайковский - песня без слов </w:t>
      </w:r>
      <w:r w:rsidRPr="00F25D4A">
        <w:rPr>
          <w:lang w:eastAsia="en-US" w:bidi="en-US"/>
        </w:rPr>
        <w:t>(</w:t>
      </w:r>
      <w:r>
        <w:rPr>
          <w:lang w:val="en-US" w:eastAsia="en-US" w:bidi="en-US"/>
        </w:rPr>
        <w:t>cello</w:t>
      </w:r>
      <w:r w:rsidRPr="00F25D4A">
        <w:rPr>
          <w:lang w:eastAsia="en-US" w:bidi="en-US"/>
        </w:rPr>
        <w:t>).</w:t>
      </w:r>
    </w:p>
    <w:p w:rsidR="00B531E0" w:rsidRDefault="006913F5">
      <w:pPr>
        <w:pStyle w:val="1"/>
        <w:shd w:val="clear" w:color="auto" w:fill="auto"/>
        <w:spacing w:after="340"/>
      </w:pPr>
      <w:r>
        <w:t xml:space="preserve">Крейслер - в темпе менуэта (в стиле Пуньяни) </w:t>
      </w:r>
      <w:r w:rsidRPr="00F25D4A">
        <w:rPr>
          <w:lang w:eastAsia="en-US" w:bidi="en-US"/>
        </w:rPr>
        <w:t>(</w:t>
      </w:r>
      <w:r>
        <w:rPr>
          <w:lang w:val="en-US" w:eastAsia="en-US" w:bidi="en-US"/>
        </w:rPr>
        <w:t>violin</w:t>
      </w:r>
      <w:r w:rsidRPr="00F25D4A">
        <w:rPr>
          <w:lang w:eastAsia="en-US" w:bidi="en-US"/>
        </w:rPr>
        <w:t xml:space="preserve">). </w:t>
      </w:r>
      <w:r>
        <w:t xml:space="preserve">Глиэр </w:t>
      </w:r>
      <w:r w:rsidRPr="00F25D4A">
        <w:rPr>
          <w:lang w:eastAsia="en-US" w:bidi="en-US"/>
        </w:rPr>
        <w:t xml:space="preserve">- </w:t>
      </w:r>
      <w:r>
        <w:t xml:space="preserve">Романс (Фениксы) из балета «Красный мак» </w:t>
      </w:r>
      <w:r w:rsidRPr="00F25D4A">
        <w:rPr>
          <w:lang w:eastAsia="en-US" w:bidi="en-US"/>
        </w:rPr>
        <w:t>(</w:t>
      </w:r>
      <w:r>
        <w:rPr>
          <w:lang w:val="en-US" w:eastAsia="en-US" w:bidi="en-US"/>
        </w:rPr>
        <w:t>violin</w:t>
      </w:r>
      <w:r w:rsidRPr="00F25D4A">
        <w:rPr>
          <w:lang w:eastAsia="en-US" w:bidi="en-US"/>
        </w:rPr>
        <w:t>).</w:t>
      </w:r>
    </w:p>
    <w:p w:rsidR="00B531E0" w:rsidRDefault="006913F5">
      <w:pPr>
        <w:pStyle w:val="1"/>
        <w:shd w:val="clear" w:color="auto" w:fill="auto"/>
      </w:pPr>
      <w:r>
        <w:t xml:space="preserve">Чайковский </w:t>
      </w:r>
      <w:r w:rsidRPr="00F25D4A">
        <w:rPr>
          <w:lang w:eastAsia="en-US" w:bidi="en-US"/>
        </w:rPr>
        <w:t xml:space="preserve">- </w:t>
      </w:r>
      <w:r>
        <w:t>Мой Лизочек.</w:t>
      </w:r>
    </w:p>
    <w:p w:rsidR="00B531E0" w:rsidRDefault="006913F5">
      <w:pPr>
        <w:pStyle w:val="1"/>
        <w:shd w:val="clear" w:color="auto" w:fill="auto"/>
        <w:ind w:firstLine="720"/>
      </w:pPr>
      <w:r>
        <w:t xml:space="preserve">Скажи о чем в тени ночей. Рахманинов </w:t>
      </w:r>
      <w:r w:rsidRPr="00F25D4A">
        <w:rPr>
          <w:lang w:eastAsia="en-US" w:bidi="en-US"/>
        </w:rPr>
        <w:t xml:space="preserve">- </w:t>
      </w:r>
      <w:r>
        <w:t>Апрель.</w:t>
      </w:r>
    </w:p>
    <w:p w:rsidR="00B531E0" w:rsidRDefault="006913F5">
      <w:pPr>
        <w:pStyle w:val="1"/>
        <w:shd w:val="clear" w:color="auto" w:fill="auto"/>
        <w:spacing w:after="680"/>
        <w:ind w:firstLine="720"/>
      </w:pPr>
      <w:r>
        <w:t xml:space="preserve">В молчании ночи тайной. Глиэр </w:t>
      </w:r>
      <w:r w:rsidRPr="00F25D4A">
        <w:rPr>
          <w:lang w:eastAsia="en-US" w:bidi="en-US"/>
        </w:rPr>
        <w:t xml:space="preserve">- </w:t>
      </w:r>
      <w:r>
        <w:t>Только лишь греза, Утро</w:t>
      </w:r>
    </w:p>
    <w:p w:rsidR="00B531E0" w:rsidRDefault="006913F5">
      <w:pPr>
        <w:pStyle w:val="1"/>
        <w:shd w:val="clear" w:color="auto" w:fill="auto"/>
        <w:spacing w:after="340"/>
        <w:jc w:val="center"/>
      </w:pPr>
      <w:r>
        <w:rPr>
          <w:b/>
          <w:bCs/>
        </w:rPr>
        <w:t>Система оценки результатов учебной работы</w:t>
      </w:r>
    </w:p>
    <w:p w:rsidR="00B531E0" w:rsidRDefault="006913F5">
      <w:pPr>
        <w:pStyle w:val="1"/>
        <w:shd w:val="clear" w:color="auto" w:fill="auto"/>
        <w:spacing w:line="257" w:lineRule="auto"/>
      </w:pPr>
      <w:r w:rsidRPr="00F25D4A">
        <w:rPr>
          <w:b/>
          <w:bCs/>
          <w:lang w:eastAsia="en-US" w:bidi="en-US"/>
        </w:rPr>
        <w:t xml:space="preserve">1 </w:t>
      </w:r>
      <w:r>
        <w:rPr>
          <w:b/>
          <w:bCs/>
        </w:rPr>
        <w:t>этап:</w:t>
      </w:r>
    </w:p>
    <w:p w:rsidR="00B531E0" w:rsidRDefault="006913F5">
      <w:pPr>
        <w:pStyle w:val="1"/>
        <w:shd w:val="clear" w:color="auto" w:fill="auto"/>
        <w:spacing w:line="257" w:lineRule="auto"/>
      </w:pPr>
      <w:r w:rsidRPr="00F25D4A">
        <w:rPr>
          <w:lang w:eastAsia="en-US" w:bidi="en-US"/>
        </w:rPr>
        <w:t xml:space="preserve">1 </w:t>
      </w:r>
      <w:r>
        <w:t>полугодие- контрольное занятие (проверка партий, исполнение 1-2-х</w:t>
      </w:r>
      <w:r>
        <w:t xml:space="preserve"> разнохарактерных пьес</w:t>
      </w:r>
      <w:r>
        <w:rPr>
          <w:b/>
          <w:bCs/>
        </w:rPr>
        <w:t>)</w:t>
      </w:r>
    </w:p>
    <w:p w:rsidR="00B531E0" w:rsidRDefault="006913F5">
      <w:pPr>
        <w:pStyle w:val="1"/>
        <w:shd w:val="clear" w:color="auto" w:fill="auto"/>
        <w:spacing w:line="257" w:lineRule="auto"/>
      </w:pPr>
      <w:r>
        <w:lastRenderedPageBreak/>
        <w:t xml:space="preserve">П полугодие </w:t>
      </w:r>
      <w:r w:rsidRPr="00F25D4A">
        <w:rPr>
          <w:lang w:eastAsia="en-US" w:bidi="en-US"/>
        </w:rPr>
        <w:t xml:space="preserve">- </w:t>
      </w:r>
      <w:r>
        <w:t>концерт (исполнение 2-3-х разнохарактерных пьес</w:t>
      </w:r>
      <w:r>
        <w:rPr>
          <w:b/>
          <w:bCs/>
        </w:rPr>
        <w:t>)</w:t>
      </w:r>
    </w:p>
    <w:p w:rsidR="00B531E0" w:rsidRDefault="006913F5">
      <w:pPr>
        <w:pStyle w:val="1"/>
        <w:shd w:val="clear" w:color="auto" w:fill="auto"/>
        <w:spacing w:line="257" w:lineRule="auto"/>
      </w:pPr>
      <w:r>
        <w:rPr>
          <w:b/>
          <w:bCs/>
        </w:rPr>
        <w:t>П этап:</w:t>
      </w:r>
    </w:p>
    <w:p w:rsidR="00B531E0" w:rsidRDefault="006913F5">
      <w:pPr>
        <w:pStyle w:val="1"/>
        <w:shd w:val="clear" w:color="auto" w:fill="auto"/>
        <w:spacing w:line="257" w:lineRule="auto"/>
      </w:pPr>
      <w:r w:rsidRPr="00F25D4A">
        <w:rPr>
          <w:lang w:eastAsia="en-US" w:bidi="en-US"/>
        </w:rPr>
        <w:t xml:space="preserve">1 </w:t>
      </w:r>
      <w:r>
        <w:t xml:space="preserve">полугодие </w:t>
      </w:r>
      <w:r w:rsidRPr="00F25D4A">
        <w:rPr>
          <w:lang w:eastAsia="en-US" w:bidi="en-US"/>
        </w:rPr>
        <w:t xml:space="preserve">- </w:t>
      </w:r>
      <w:r>
        <w:t>контрольное занятие (проверка партий, исполнение 1-2-х разнохарактерных пьес</w:t>
      </w:r>
      <w:r>
        <w:rPr>
          <w:b/>
          <w:bCs/>
        </w:rPr>
        <w:t>)</w:t>
      </w:r>
    </w:p>
    <w:p w:rsidR="00B531E0" w:rsidRDefault="006913F5">
      <w:pPr>
        <w:pStyle w:val="1"/>
        <w:shd w:val="clear" w:color="auto" w:fill="auto"/>
        <w:spacing w:line="257" w:lineRule="auto"/>
      </w:pPr>
      <w:r>
        <w:t xml:space="preserve">П полугодие </w:t>
      </w:r>
      <w:r w:rsidRPr="00F25D4A">
        <w:rPr>
          <w:lang w:eastAsia="en-US" w:bidi="en-US"/>
        </w:rPr>
        <w:t xml:space="preserve">- </w:t>
      </w:r>
      <w:r>
        <w:t xml:space="preserve">концерт </w:t>
      </w:r>
      <w:r w:rsidRPr="00F25D4A">
        <w:rPr>
          <w:lang w:eastAsia="en-US" w:bidi="en-US"/>
        </w:rPr>
        <w:t xml:space="preserve">, </w:t>
      </w:r>
      <w:r>
        <w:t>исполнение 2-3-х разнохарактерных пьес</w:t>
      </w:r>
    </w:p>
    <w:p w:rsidR="00B531E0" w:rsidRDefault="006913F5">
      <w:pPr>
        <w:pStyle w:val="1"/>
        <w:shd w:val="clear" w:color="auto" w:fill="auto"/>
        <w:spacing w:line="257" w:lineRule="auto"/>
      </w:pPr>
      <w:r>
        <w:t>В тече</w:t>
      </w:r>
      <w:r>
        <w:t>ние учебного года коллектив должен выступить на: -концерте отдела струнных инструментов (декабрь)</w:t>
      </w:r>
    </w:p>
    <w:p w:rsidR="00B531E0" w:rsidRDefault="006913F5">
      <w:pPr>
        <w:pStyle w:val="1"/>
        <w:shd w:val="clear" w:color="auto" w:fill="auto"/>
        <w:spacing w:line="257" w:lineRule="auto"/>
      </w:pPr>
      <w:r>
        <w:t>-концерте отдела струнных инструментов (март)</w:t>
      </w:r>
    </w:p>
    <w:p w:rsidR="00B531E0" w:rsidRDefault="006913F5">
      <w:pPr>
        <w:pStyle w:val="1"/>
        <w:shd w:val="clear" w:color="auto" w:fill="auto"/>
        <w:spacing w:after="340" w:line="257" w:lineRule="auto"/>
      </w:pPr>
      <w:r>
        <w:rPr>
          <w:b/>
          <w:bCs/>
        </w:rPr>
        <w:t>-</w:t>
      </w:r>
      <w:r>
        <w:t xml:space="preserve">концерте из цикла «Музыкальные вечера </w:t>
      </w:r>
      <w:r>
        <w:rPr>
          <w:b/>
          <w:bCs/>
        </w:rPr>
        <w:t>(</w:t>
      </w:r>
      <w:r>
        <w:t xml:space="preserve">не менее 2-х раз в год) -отчетном концерте школы (март) -районных </w:t>
      </w:r>
      <w:r>
        <w:t>концертах и смотрах</w:t>
      </w:r>
    </w:p>
    <w:p w:rsidR="00B531E0" w:rsidRDefault="006913F5">
      <w:pPr>
        <w:pStyle w:val="1"/>
        <w:shd w:val="clear" w:color="auto" w:fill="auto"/>
        <w:spacing w:after="340"/>
        <w:ind w:left="1480"/>
      </w:pPr>
      <w:r>
        <w:rPr>
          <w:b/>
          <w:bCs/>
        </w:rPr>
        <w:t>ПРИМЕРНЫЙ РЕПЕРТУАРНЫЙ СПИСОК</w:t>
      </w:r>
    </w:p>
    <w:p w:rsidR="00B531E0" w:rsidRDefault="006913F5">
      <w:pPr>
        <w:pStyle w:val="1"/>
        <w:shd w:val="clear" w:color="auto" w:fill="auto"/>
        <w:spacing w:after="180" w:line="254" w:lineRule="auto"/>
        <w:jc w:val="both"/>
      </w:pPr>
      <w:r>
        <w:t>В каждом разделе программы под рубрикой "а" приводится перечень сборников, в которых содержатся пьесы, рекомендованные в списке произведений и обозначенном рубрикой "б".</w:t>
      </w:r>
    </w:p>
    <w:p w:rsidR="00B531E0" w:rsidRDefault="006913F5">
      <w:pPr>
        <w:pStyle w:val="1"/>
        <w:shd w:val="clear" w:color="auto" w:fill="auto"/>
        <w:spacing w:after="180"/>
        <w:ind w:firstLine="720"/>
        <w:jc w:val="both"/>
      </w:pPr>
      <w:r>
        <w:t>Перечень сборников каждого из раздел</w:t>
      </w:r>
      <w:r>
        <w:t xml:space="preserve">ов программы (рубрика "а") составлен в хронологическом порядке их выхода в свет и, как правило, содержит издания, опубликованные начиная с </w:t>
      </w:r>
      <w:r w:rsidRPr="00F25D4A">
        <w:rPr>
          <w:lang w:eastAsia="en-US" w:bidi="en-US"/>
        </w:rPr>
        <w:t xml:space="preserve">1941 </w:t>
      </w:r>
      <w:r>
        <w:t xml:space="preserve">года. Для удобства работы с программой все сборники снабжены порядковыми номерами, на которые даются ссылки в </w:t>
      </w:r>
      <w:r>
        <w:t>списках рекомендованных произведений (рубрика "б").</w:t>
      </w:r>
    </w:p>
    <w:p w:rsidR="00B531E0" w:rsidRDefault="006913F5">
      <w:pPr>
        <w:pStyle w:val="1"/>
        <w:shd w:val="clear" w:color="auto" w:fill="auto"/>
        <w:spacing w:after="260"/>
        <w:ind w:firstLine="720"/>
        <w:jc w:val="both"/>
      </w:pPr>
      <w:r>
        <w:t>В списках рекомендованных произведений дается перечень произведений русских, советских и западных композиторов, причем каждая из них характеризуется определенной степенью трудности.</w:t>
      </w:r>
    </w:p>
    <w:p w:rsidR="00B531E0" w:rsidRDefault="006913F5">
      <w:pPr>
        <w:pStyle w:val="1"/>
        <w:shd w:val="clear" w:color="auto" w:fill="auto"/>
        <w:ind w:firstLine="720"/>
      </w:pPr>
      <w:r>
        <w:t xml:space="preserve">В разделах 1 и </w:t>
      </w:r>
      <w:r>
        <w:rPr>
          <w:lang w:val="en-US" w:eastAsia="en-US" w:bidi="en-US"/>
        </w:rPr>
        <w:t>II</w:t>
      </w:r>
      <w:r w:rsidRPr="00F25D4A">
        <w:rPr>
          <w:lang w:eastAsia="en-US" w:bidi="en-US"/>
        </w:rPr>
        <w:t xml:space="preserve"> </w:t>
      </w:r>
      <w:r>
        <w:t>худо</w:t>
      </w:r>
      <w:r>
        <w:t xml:space="preserve">жественный материал разделен на три, а в разделах </w:t>
      </w:r>
      <w:r>
        <w:rPr>
          <w:lang w:val="en-US" w:eastAsia="en-US" w:bidi="en-US"/>
        </w:rPr>
        <w:t>III</w:t>
      </w:r>
      <w:r w:rsidRPr="00F25D4A">
        <w:rPr>
          <w:lang w:eastAsia="en-US" w:bidi="en-US"/>
        </w:rPr>
        <w:t xml:space="preserve">, </w:t>
      </w:r>
      <w:r>
        <w:rPr>
          <w:lang w:val="en-US" w:eastAsia="en-US" w:bidi="en-US"/>
        </w:rPr>
        <w:t>IV</w:t>
      </w:r>
      <w:r w:rsidRPr="00F25D4A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V</w:t>
      </w:r>
      <w:r w:rsidRPr="00F25D4A">
        <w:rPr>
          <w:lang w:eastAsia="en-US" w:bidi="en-US"/>
        </w:rPr>
        <w:t xml:space="preserve"> </w:t>
      </w:r>
      <w:r>
        <w:t>- на две степени трудности.</w:t>
      </w:r>
    </w:p>
    <w:p w:rsidR="00B531E0" w:rsidRDefault="006913F5">
      <w:pPr>
        <w:pStyle w:val="1"/>
        <w:shd w:val="clear" w:color="auto" w:fill="auto"/>
        <w:spacing w:after="820"/>
        <w:ind w:firstLine="1100"/>
      </w:pPr>
      <w:r>
        <w:t>В рубрике "б" каждого из пяти разделов римской цифрой обозначена степень трудности пьесы, а арабской - порядковый номер сборника, из которого данная пьеса рекомендова</w:t>
      </w:r>
      <w:r>
        <w:t>на в перечне сборников (рубрика "а").</w:t>
      </w:r>
    </w:p>
    <w:p w:rsidR="00B531E0" w:rsidRDefault="006913F5">
      <w:pPr>
        <w:pStyle w:val="1"/>
        <w:numPr>
          <w:ilvl w:val="0"/>
          <w:numId w:val="3"/>
        </w:numPr>
        <w:shd w:val="clear" w:color="auto" w:fill="auto"/>
        <w:tabs>
          <w:tab w:val="left" w:pos="411"/>
        </w:tabs>
        <w:spacing w:line="379" w:lineRule="auto"/>
        <w:jc w:val="center"/>
      </w:pPr>
      <w:r>
        <w:rPr>
          <w:b/>
          <w:bCs/>
        </w:rPr>
        <w:t>Скрипичные ансамбли</w:t>
      </w:r>
    </w:p>
    <w:p w:rsidR="00B531E0" w:rsidRDefault="006913F5">
      <w:pPr>
        <w:pStyle w:val="1"/>
        <w:shd w:val="clear" w:color="auto" w:fill="auto"/>
        <w:spacing w:line="379" w:lineRule="auto"/>
        <w:jc w:val="center"/>
      </w:pPr>
      <w:r>
        <w:rPr>
          <w:b/>
          <w:bCs/>
        </w:rPr>
        <w:t>(</w:t>
      </w:r>
      <w:r>
        <w:t>дуэты для 2-х скрипок, для 2-х скрипок в сопровождении ф-но,</w:t>
      </w:r>
      <w:r>
        <w:br/>
        <w:t>скрипичные ансамбли)</w:t>
      </w:r>
    </w:p>
    <w:p w:rsidR="00B531E0" w:rsidRDefault="006913F5">
      <w:pPr>
        <w:pStyle w:val="1"/>
        <w:shd w:val="clear" w:color="auto" w:fill="auto"/>
        <w:spacing w:after="320" w:line="379" w:lineRule="auto"/>
        <w:jc w:val="center"/>
      </w:pPr>
      <w:r>
        <w:t>СПИСОК ИЗДАНИЙ</w:t>
      </w:r>
    </w:p>
    <w:p w:rsidR="00B531E0" w:rsidRDefault="006913F5">
      <w:pPr>
        <w:pStyle w:val="1"/>
        <w:shd w:val="clear" w:color="auto" w:fill="auto"/>
        <w:ind w:firstLine="720"/>
      </w:pPr>
      <w:r>
        <w:t>1. Плейель И. Соч. 8. Дуэты для двух скрипок без фортепиано. М., 1933</w:t>
      </w:r>
    </w:p>
    <w:p w:rsidR="00B531E0" w:rsidRDefault="006913F5">
      <w:pPr>
        <w:pStyle w:val="1"/>
        <w:numPr>
          <w:ilvl w:val="0"/>
          <w:numId w:val="3"/>
        </w:numPr>
        <w:shd w:val="clear" w:color="auto" w:fill="auto"/>
        <w:tabs>
          <w:tab w:val="left" w:pos="1117"/>
        </w:tabs>
        <w:ind w:firstLine="720"/>
      </w:pPr>
      <w:r>
        <w:t xml:space="preserve">Мазас Ф. Соч. 38. Маленькие </w:t>
      </w:r>
      <w:r>
        <w:t>дуэты для двух скрипок. 1 тетр. Шесть дуэтов. М., 1941</w:t>
      </w:r>
    </w:p>
    <w:p w:rsidR="00B531E0" w:rsidRDefault="006913F5">
      <w:pPr>
        <w:pStyle w:val="1"/>
        <w:numPr>
          <w:ilvl w:val="0"/>
          <w:numId w:val="3"/>
        </w:numPr>
        <w:shd w:val="clear" w:color="auto" w:fill="auto"/>
        <w:tabs>
          <w:tab w:val="left" w:pos="1131"/>
        </w:tabs>
        <w:ind w:firstLine="720"/>
      </w:pPr>
      <w:r>
        <w:t>Комаровский А. Дуэты для двух скрипок, 1 тетр. 10 дуэтов. М., 1952</w:t>
      </w:r>
    </w:p>
    <w:p w:rsidR="00B531E0" w:rsidRDefault="006913F5">
      <w:pPr>
        <w:pStyle w:val="1"/>
        <w:numPr>
          <w:ilvl w:val="0"/>
          <w:numId w:val="3"/>
        </w:numPr>
        <w:shd w:val="clear" w:color="auto" w:fill="auto"/>
        <w:tabs>
          <w:tab w:val="left" w:pos="1131"/>
        </w:tabs>
        <w:ind w:firstLine="720"/>
      </w:pPr>
      <w:r>
        <w:t>Глиэр Р. 12 дуэтов для 2-х скрипок. М., 1962</w:t>
      </w:r>
    </w:p>
    <w:p w:rsidR="00B531E0" w:rsidRDefault="006913F5">
      <w:pPr>
        <w:pStyle w:val="1"/>
        <w:numPr>
          <w:ilvl w:val="0"/>
          <w:numId w:val="3"/>
        </w:numPr>
        <w:shd w:val="clear" w:color="auto" w:fill="auto"/>
        <w:tabs>
          <w:tab w:val="left" w:pos="1131"/>
        </w:tabs>
        <w:ind w:firstLine="720"/>
      </w:pPr>
      <w:r>
        <w:lastRenderedPageBreak/>
        <w:t>Нолинский Н. 20 легких дуэтов для 2-х скрипок. М., 1952</w:t>
      </w:r>
    </w:p>
    <w:p w:rsidR="00B531E0" w:rsidRDefault="006913F5">
      <w:pPr>
        <w:pStyle w:val="1"/>
        <w:numPr>
          <w:ilvl w:val="0"/>
          <w:numId w:val="3"/>
        </w:numPr>
        <w:shd w:val="clear" w:color="auto" w:fill="auto"/>
        <w:tabs>
          <w:tab w:val="left" w:pos="1131"/>
        </w:tabs>
        <w:ind w:firstLine="720"/>
      </w:pPr>
      <w:r>
        <w:t>Сборник легких дуэтов для 2-х скр</w:t>
      </w:r>
      <w:r>
        <w:t>ипок. М., 1955</w:t>
      </w:r>
    </w:p>
    <w:p w:rsidR="00B531E0" w:rsidRDefault="006913F5">
      <w:pPr>
        <w:pStyle w:val="1"/>
        <w:numPr>
          <w:ilvl w:val="0"/>
          <w:numId w:val="3"/>
        </w:numPr>
        <w:shd w:val="clear" w:color="auto" w:fill="auto"/>
        <w:tabs>
          <w:tab w:val="left" w:pos="1131"/>
        </w:tabs>
        <w:ind w:firstLine="720"/>
      </w:pPr>
      <w:r>
        <w:t>Комаровский А. Струнные ансамбли. М., 1955</w:t>
      </w:r>
    </w:p>
    <w:p w:rsidR="00B531E0" w:rsidRDefault="006913F5">
      <w:pPr>
        <w:pStyle w:val="1"/>
        <w:numPr>
          <w:ilvl w:val="0"/>
          <w:numId w:val="3"/>
        </w:numPr>
        <w:shd w:val="clear" w:color="auto" w:fill="auto"/>
        <w:tabs>
          <w:tab w:val="left" w:pos="1131"/>
        </w:tabs>
        <w:ind w:firstLine="720"/>
      </w:pPr>
      <w:r>
        <w:t>Фуги русских композиторов. М., 1956</w:t>
      </w:r>
    </w:p>
    <w:p w:rsidR="00B531E0" w:rsidRDefault="006913F5">
      <w:pPr>
        <w:pStyle w:val="1"/>
        <w:numPr>
          <w:ilvl w:val="0"/>
          <w:numId w:val="3"/>
        </w:numPr>
        <w:shd w:val="clear" w:color="auto" w:fill="auto"/>
        <w:tabs>
          <w:tab w:val="left" w:pos="1131"/>
        </w:tabs>
        <w:ind w:firstLine="720"/>
      </w:pPr>
      <w:r>
        <w:t xml:space="preserve">Сборник пьес для 2-х скрипок и фортепиано, вып. </w:t>
      </w:r>
      <w:r>
        <w:rPr>
          <w:lang w:val="en-US" w:eastAsia="en-US" w:bidi="en-US"/>
        </w:rPr>
        <w:t xml:space="preserve">II. </w:t>
      </w:r>
      <w:r>
        <w:t>М., 1958</w:t>
      </w:r>
    </w:p>
    <w:p w:rsidR="00B531E0" w:rsidRDefault="006913F5">
      <w:pPr>
        <w:pStyle w:val="1"/>
        <w:numPr>
          <w:ilvl w:val="0"/>
          <w:numId w:val="3"/>
        </w:numPr>
        <w:shd w:val="clear" w:color="auto" w:fill="auto"/>
        <w:tabs>
          <w:tab w:val="left" w:pos="1256"/>
        </w:tabs>
        <w:ind w:firstLine="720"/>
      </w:pPr>
      <w:r>
        <w:t xml:space="preserve">Библиотека юного скрипача. ДМШ </w:t>
      </w:r>
      <w:r>
        <w:rPr>
          <w:lang w:val="en-US" w:eastAsia="en-US" w:bidi="en-US"/>
        </w:rPr>
        <w:t>V</w:t>
      </w:r>
      <w:r w:rsidRPr="00F25D4A">
        <w:rPr>
          <w:lang w:eastAsia="en-US" w:bidi="en-US"/>
        </w:rPr>
        <w:t xml:space="preserve"> </w:t>
      </w:r>
      <w:r>
        <w:rPr>
          <w:lang w:val="en-US" w:eastAsia="en-US" w:bidi="en-US"/>
        </w:rPr>
        <w:t>VII</w:t>
      </w:r>
      <w:r w:rsidRPr="00F25D4A">
        <w:rPr>
          <w:lang w:eastAsia="en-US" w:bidi="en-US"/>
        </w:rPr>
        <w:t xml:space="preserve"> </w:t>
      </w:r>
      <w:r>
        <w:t xml:space="preserve">кл. Скрипичные ансамбли, вып. </w:t>
      </w:r>
      <w:r>
        <w:rPr>
          <w:lang w:val="en-US" w:eastAsia="en-US" w:bidi="en-US"/>
        </w:rPr>
        <w:t>II</w:t>
      </w:r>
      <w:r w:rsidRPr="00F25D4A">
        <w:rPr>
          <w:lang w:eastAsia="en-US" w:bidi="en-US"/>
        </w:rPr>
        <w:t xml:space="preserve">, </w:t>
      </w:r>
      <w:r>
        <w:t>Н. Раков. Пять пьес. М., 1960</w:t>
      </w:r>
    </w:p>
    <w:p w:rsidR="00B531E0" w:rsidRDefault="006913F5">
      <w:pPr>
        <w:pStyle w:val="1"/>
        <w:numPr>
          <w:ilvl w:val="0"/>
          <w:numId w:val="3"/>
        </w:numPr>
        <w:shd w:val="clear" w:color="auto" w:fill="auto"/>
        <w:tabs>
          <w:tab w:val="left" w:pos="1256"/>
        </w:tabs>
        <w:ind w:firstLine="720"/>
      </w:pPr>
      <w:r>
        <w:t>Луиджини П. Египетский танец для 2-х скрипок с фортепиано. М., 1960</w:t>
      </w:r>
    </w:p>
    <w:p w:rsidR="00B531E0" w:rsidRDefault="006913F5">
      <w:pPr>
        <w:pStyle w:val="1"/>
        <w:numPr>
          <w:ilvl w:val="0"/>
          <w:numId w:val="3"/>
        </w:numPr>
        <w:shd w:val="clear" w:color="auto" w:fill="auto"/>
        <w:tabs>
          <w:tab w:val="left" w:pos="1256"/>
        </w:tabs>
        <w:ind w:firstLine="720"/>
      </w:pPr>
      <w:r>
        <w:t xml:space="preserve">Струнные ансамбли. - Дуэты, трио, квартеты советских композиторов (под ред. К. Фортунатова), вып. </w:t>
      </w:r>
      <w:r>
        <w:rPr>
          <w:lang w:val="en-US" w:eastAsia="en-US" w:bidi="en-US"/>
        </w:rPr>
        <w:t xml:space="preserve">II. </w:t>
      </w:r>
      <w:r>
        <w:t>М., 1960</w:t>
      </w:r>
    </w:p>
    <w:p w:rsidR="00B531E0" w:rsidRDefault="006913F5">
      <w:pPr>
        <w:pStyle w:val="1"/>
        <w:numPr>
          <w:ilvl w:val="0"/>
          <w:numId w:val="3"/>
        </w:numPr>
        <w:shd w:val="clear" w:color="auto" w:fill="auto"/>
        <w:tabs>
          <w:tab w:val="left" w:pos="1256"/>
        </w:tabs>
        <w:ind w:firstLine="720"/>
      </w:pPr>
      <w:r>
        <w:t>Захарьина Т. Легкие переложения для 2-х скрипок с фортепиано.М., 1960</w:t>
      </w:r>
    </w:p>
    <w:p w:rsidR="00B531E0" w:rsidRDefault="006913F5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</w:pPr>
      <w:r>
        <w:t>Библиот</w:t>
      </w:r>
      <w:r>
        <w:t>ека юного скрипача. ДМШ III- 1У кл. Серия пьес советских композиторов (под ред. К. Фортунатова), вып. 1. М., 1960</w:t>
      </w:r>
    </w:p>
    <w:p w:rsidR="00B531E0" w:rsidRDefault="006913F5">
      <w:pPr>
        <w:pStyle w:val="1"/>
        <w:numPr>
          <w:ilvl w:val="0"/>
          <w:numId w:val="3"/>
        </w:numPr>
        <w:shd w:val="clear" w:color="auto" w:fill="auto"/>
        <w:tabs>
          <w:tab w:val="left" w:pos="1232"/>
        </w:tabs>
        <w:ind w:firstLine="720"/>
      </w:pPr>
      <w:r>
        <w:t>Педагогический репертуар. Пьесы для 2-х скрипок с фортепиано (перелож. А. Готсдинера). М., 1960</w:t>
      </w:r>
    </w:p>
    <w:p w:rsidR="00B531E0" w:rsidRDefault="006913F5">
      <w:pPr>
        <w:pStyle w:val="1"/>
        <w:numPr>
          <w:ilvl w:val="0"/>
          <w:numId w:val="3"/>
        </w:numPr>
        <w:shd w:val="clear" w:color="auto" w:fill="auto"/>
        <w:tabs>
          <w:tab w:val="left" w:pos="1232"/>
        </w:tabs>
        <w:ind w:firstLine="720"/>
      </w:pPr>
      <w:r>
        <w:t xml:space="preserve">Педагогический репертуар ДМШ. П. Чайковский. </w:t>
      </w:r>
      <w:r>
        <w:t>Избранные пьесы (младшие классы), вып. 1. М., 1961</w:t>
      </w:r>
    </w:p>
    <w:p w:rsidR="00B531E0" w:rsidRDefault="006913F5">
      <w:pPr>
        <w:pStyle w:val="1"/>
        <w:numPr>
          <w:ilvl w:val="0"/>
          <w:numId w:val="3"/>
        </w:numPr>
        <w:shd w:val="clear" w:color="auto" w:fill="auto"/>
        <w:tabs>
          <w:tab w:val="left" w:pos="1232"/>
        </w:tabs>
        <w:ind w:firstLine="720"/>
      </w:pPr>
      <w:r>
        <w:t xml:space="preserve">Педагогический репертуар ДМШ. П. Чайковский. Избранные пьесы (старшие классы), вып. </w:t>
      </w:r>
      <w:r>
        <w:rPr>
          <w:lang w:val="en-US" w:eastAsia="en-US" w:bidi="en-US"/>
        </w:rPr>
        <w:t xml:space="preserve">I. </w:t>
      </w:r>
      <w:r>
        <w:t>М., 1961</w:t>
      </w:r>
    </w:p>
    <w:p w:rsidR="00B531E0" w:rsidRDefault="006913F5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</w:pPr>
      <w:r>
        <w:t xml:space="preserve">Библиотека юного скрипача. ДМШ </w:t>
      </w:r>
      <w:r>
        <w:rPr>
          <w:lang w:val="en-US" w:eastAsia="en-US" w:bidi="en-US"/>
        </w:rPr>
        <w:t>V</w:t>
      </w:r>
      <w:r w:rsidRPr="00F25D4A">
        <w:rPr>
          <w:lang w:eastAsia="en-US" w:bidi="en-US"/>
        </w:rPr>
        <w:t>-</w:t>
      </w:r>
      <w:r>
        <w:rPr>
          <w:lang w:val="en-US" w:eastAsia="en-US" w:bidi="en-US"/>
        </w:rPr>
        <w:t>VII</w:t>
      </w:r>
      <w:r w:rsidRPr="00F25D4A">
        <w:rPr>
          <w:lang w:eastAsia="en-US" w:bidi="en-US"/>
        </w:rPr>
        <w:t xml:space="preserve"> </w:t>
      </w:r>
      <w:r>
        <w:t>кл. Серия пьес советских композиторов (под ред. К. Фортунатова). Скрипич</w:t>
      </w:r>
      <w:r>
        <w:t xml:space="preserve">ные ансамбли для 2-х скрипок с фортепиано, вып. </w:t>
      </w:r>
      <w:r>
        <w:rPr>
          <w:lang w:val="en-US" w:eastAsia="en-US" w:bidi="en-US"/>
        </w:rPr>
        <w:t>V</w:t>
      </w:r>
      <w:r w:rsidRPr="00F25D4A">
        <w:rPr>
          <w:lang w:eastAsia="en-US" w:bidi="en-US"/>
        </w:rPr>
        <w:t xml:space="preserve">. </w:t>
      </w:r>
      <w:r>
        <w:t>М., 1962</w:t>
      </w:r>
    </w:p>
    <w:p w:rsidR="00B531E0" w:rsidRDefault="006913F5">
      <w:pPr>
        <w:pStyle w:val="1"/>
        <w:numPr>
          <w:ilvl w:val="0"/>
          <w:numId w:val="3"/>
        </w:numPr>
        <w:shd w:val="clear" w:color="auto" w:fill="auto"/>
        <w:tabs>
          <w:tab w:val="left" w:pos="1232"/>
        </w:tabs>
        <w:ind w:firstLine="720"/>
      </w:pPr>
      <w:r>
        <w:t xml:space="preserve">Библиотека юного скрипача. </w:t>
      </w:r>
      <w:r>
        <w:rPr>
          <w:lang w:val="en-US" w:eastAsia="en-US" w:bidi="en-US"/>
        </w:rPr>
        <w:t>II</w:t>
      </w:r>
      <w:r w:rsidRPr="00F25D4A"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 w:rsidRPr="00F25D4A">
        <w:rPr>
          <w:lang w:eastAsia="en-US" w:bidi="en-US"/>
        </w:rPr>
        <w:t xml:space="preserve"> </w:t>
      </w:r>
      <w:r>
        <w:t>кл. ДМШ. Дуэты для 2-х скрипок с фортепиано (ред. К. Фортунатова). М., 1962</w:t>
      </w:r>
    </w:p>
    <w:p w:rsidR="00B531E0" w:rsidRDefault="006913F5">
      <w:pPr>
        <w:pStyle w:val="1"/>
        <w:numPr>
          <w:ilvl w:val="0"/>
          <w:numId w:val="3"/>
        </w:numPr>
        <w:shd w:val="clear" w:color="auto" w:fill="auto"/>
        <w:tabs>
          <w:tab w:val="left" w:pos="1256"/>
        </w:tabs>
        <w:ind w:firstLine="800"/>
      </w:pPr>
      <w:r>
        <w:t xml:space="preserve">Педагогический репертуар. А. Маневич. Ансамбли для струнных инструментов (скрипки и </w:t>
      </w:r>
      <w:r>
        <w:t>виолончели). М., 1962</w:t>
      </w:r>
    </w:p>
    <w:p w:rsidR="00B531E0" w:rsidRDefault="006913F5">
      <w:pPr>
        <w:pStyle w:val="1"/>
        <w:numPr>
          <w:ilvl w:val="0"/>
          <w:numId w:val="3"/>
        </w:numPr>
        <w:shd w:val="clear" w:color="auto" w:fill="auto"/>
        <w:tabs>
          <w:tab w:val="left" w:pos="1256"/>
        </w:tabs>
        <w:ind w:firstLine="800"/>
      </w:pPr>
      <w:r>
        <w:t xml:space="preserve">Ансамбли для двух скрипок. </w:t>
      </w:r>
      <w:r>
        <w:rPr>
          <w:lang w:val="en-US" w:eastAsia="en-US" w:bidi="en-US"/>
        </w:rPr>
        <w:t>III</w:t>
      </w:r>
      <w:r w:rsidRPr="00F25D4A"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 w:rsidRPr="00F25D4A">
        <w:rPr>
          <w:lang w:eastAsia="en-US" w:bidi="en-US"/>
        </w:rPr>
        <w:t xml:space="preserve"> </w:t>
      </w:r>
      <w:r>
        <w:t>кл. ДМШ (ред.-сост. А. Готсдинер), вып. 1. Л., 1963</w:t>
      </w:r>
    </w:p>
    <w:p w:rsidR="00B531E0" w:rsidRDefault="006913F5">
      <w:pPr>
        <w:pStyle w:val="1"/>
        <w:numPr>
          <w:ilvl w:val="0"/>
          <w:numId w:val="3"/>
        </w:numPr>
        <w:shd w:val="clear" w:color="auto" w:fill="auto"/>
        <w:tabs>
          <w:tab w:val="left" w:pos="1256"/>
        </w:tabs>
        <w:ind w:firstLine="800"/>
      </w:pPr>
      <w:r>
        <w:t>Пьесы для ансамбля скрипок и фортепиано (сост. и ред. Т. Захарьиной).Л., 1963</w:t>
      </w:r>
    </w:p>
    <w:p w:rsidR="00B531E0" w:rsidRDefault="006913F5">
      <w:pPr>
        <w:pStyle w:val="1"/>
        <w:numPr>
          <w:ilvl w:val="0"/>
          <w:numId w:val="3"/>
        </w:numPr>
        <w:shd w:val="clear" w:color="auto" w:fill="auto"/>
        <w:tabs>
          <w:tab w:val="left" w:pos="1256"/>
        </w:tabs>
        <w:ind w:firstLine="800"/>
      </w:pPr>
      <w:r>
        <w:t>Педагогический репертуар. Ансамбли для 2-х скрипок, вып. П (ред.- сост</w:t>
      </w:r>
      <w:r>
        <w:t>. А. Готсдинер). Л., 1964</w:t>
      </w:r>
    </w:p>
    <w:p w:rsidR="00B531E0" w:rsidRDefault="006913F5">
      <w:pPr>
        <w:pStyle w:val="1"/>
        <w:numPr>
          <w:ilvl w:val="0"/>
          <w:numId w:val="3"/>
        </w:numPr>
        <w:shd w:val="clear" w:color="auto" w:fill="auto"/>
        <w:tabs>
          <w:tab w:val="left" w:pos="1350"/>
        </w:tabs>
        <w:ind w:firstLine="800"/>
      </w:pPr>
      <w:r>
        <w:t>Раков Н. Пьесы для 2-х скрипок с фортепиано. М., 1965</w:t>
      </w:r>
    </w:p>
    <w:p w:rsidR="00B531E0" w:rsidRDefault="006913F5">
      <w:pPr>
        <w:pStyle w:val="1"/>
        <w:numPr>
          <w:ilvl w:val="0"/>
          <w:numId w:val="3"/>
        </w:numPr>
        <w:shd w:val="clear" w:color="auto" w:fill="auto"/>
        <w:tabs>
          <w:tab w:val="left" w:pos="1350"/>
        </w:tabs>
        <w:ind w:firstLine="800"/>
      </w:pPr>
      <w:r>
        <w:t>Педагогический репертуар. Шер. Дуэты для 2-х скрипок Л., 1965</w:t>
      </w:r>
    </w:p>
    <w:p w:rsidR="00B531E0" w:rsidRDefault="006913F5">
      <w:pPr>
        <w:pStyle w:val="1"/>
        <w:numPr>
          <w:ilvl w:val="0"/>
          <w:numId w:val="3"/>
        </w:numPr>
        <w:shd w:val="clear" w:color="auto" w:fill="auto"/>
        <w:tabs>
          <w:tab w:val="left" w:pos="1350"/>
        </w:tabs>
        <w:ind w:firstLine="800"/>
      </w:pPr>
      <w:r>
        <w:t>Пьесы для 2-х скрипок с фортепиано для ДМШ (перелож.</w:t>
      </w:r>
    </w:p>
    <w:p w:rsidR="00B531E0" w:rsidRDefault="006913F5">
      <w:pPr>
        <w:pStyle w:val="1"/>
        <w:shd w:val="clear" w:color="auto" w:fill="auto"/>
      </w:pPr>
      <w:r>
        <w:t xml:space="preserve">Т. Захарьиной), тетр. </w:t>
      </w:r>
      <w:r>
        <w:rPr>
          <w:lang w:val="en-US" w:eastAsia="en-US" w:bidi="en-US"/>
        </w:rPr>
        <w:t>II</w:t>
      </w:r>
      <w:r w:rsidRPr="00F25D4A">
        <w:rPr>
          <w:lang w:eastAsia="en-US" w:bidi="en-US"/>
        </w:rPr>
        <w:t xml:space="preserve">. </w:t>
      </w:r>
      <w:r>
        <w:t>Л., 1965</w:t>
      </w:r>
    </w:p>
    <w:p w:rsidR="00B531E0" w:rsidRDefault="006913F5">
      <w:pPr>
        <w:pStyle w:val="1"/>
        <w:numPr>
          <w:ilvl w:val="0"/>
          <w:numId w:val="3"/>
        </w:numPr>
        <w:shd w:val="clear" w:color="auto" w:fill="auto"/>
        <w:tabs>
          <w:tab w:val="left" w:pos="1256"/>
        </w:tabs>
        <w:ind w:firstLine="800"/>
      </w:pPr>
      <w:r>
        <w:t xml:space="preserve">Педагогический репертуар. </w:t>
      </w:r>
      <w:r>
        <w:t>Л. Обер. Тамбурин и Ж.Б. Люлли. Менуэт (обр. для 3-х скрипок с фортепиано Т. Захарьиной). Л., 1965</w:t>
      </w:r>
    </w:p>
    <w:p w:rsidR="00B531E0" w:rsidRDefault="006913F5">
      <w:pPr>
        <w:pStyle w:val="1"/>
        <w:numPr>
          <w:ilvl w:val="0"/>
          <w:numId w:val="3"/>
        </w:numPr>
        <w:shd w:val="clear" w:color="auto" w:fill="auto"/>
        <w:tabs>
          <w:tab w:val="left" w:pos="1256"/>
        </w:tabs>
        <w:ind w:firstLine="800"/>
      </w:pPr>
      <w:r>
        <w:t xml:space="preserve">Педагогический репертуар. Пьесы для 2-х скрипок средних и старших классов ДМШ (ред.-сост. А. Готсдинер), вып. </w:t>
      </w:r>
      <w:r>
        <w:rPr>
          <w:lang w:val="en-US" w:eastAsia="en-US" w:bidi="en-US"/>
        </w:rPr>
        <w:t xml:space="preserve">III. </w:t>
      </w:r>
      <w:r>
        <w:t>Л., 1965</w:t>
      </w:r>
    </w:p>
    <w:p w:rsidR="00B531E0" w:rsidRDefault="006913F5">
      <w:pPr>
        <w:pStyle w:val="1"/>
        <w:numPr>
          <w:ilvl w:val="0"/>
          <w:numId w:val="3"/>
        </w:numPr>
        <w:shd w:val="clear" w:color="auto" w:fill="auto"/>
        <w:tabs>
          <w:tab w:val="left" w:pos="1256"/>
        </w:tabs>
        <w:ind w:firstLine="800"/>
      </w:pPr>
      <w:r>
        <w:t xml:space="preserve">Пьесы советских композиторов для </w:t>
      </w:r>
      <w:r>
        <w:t>скрипичного ансамбля с фортепиано (перелож. Д. Лепилова). М., 1966</w:t>
      </w:r>
    </w:p>
    <w:p w:rsidR="00B531E0" w:rsidRDefault="006913F5">
      <w:pPr>
        <w:pStyle w:val="1"/>
        <w:numPr>
          <w:ilvl w:val="0"/>
          <w:numId w:val="3"/>
        </w:numPr>
        <w:shd w:val="clear" w:color="auto" w:fill="auto"/>
        <w:tabs>
          <w:tab w:val="left" w:pos="1350"/>
        </w:tabs>
        <w:ind w:firstLine="800"/>
      </w:pPr>
      <w:r>
        <w:t xml:space="preserve">Гнесина Е. Дуэты для маленьких скрипачей </w:t>
      </w:r>
      <w:r w:rsidRPr="00F25D4A">
        <w:rPr>
          <w:lang w:eastAsia="en-US" w:bidi="en-US"/>
        </w:rPr>
        <w:t>(</w:t>
      </w:r>
      <w:r>
        <w:rPr>
          <w:lang w:val="en-US" w:eastAsia="en-US" w:bidi="en-US"/>
        </w:rPr>
        <w:t>I</w:t>
      </w:r>
      <w:r w:rsidRPr="00F25D4A">
        <w:rPr>
          <w:lang w:eastAsia="en-US" w:bidi="en-US"/>
        </w:rPr>
        <w:t xml:space="preserve"> </w:t>
      </w:r>
      <w:r>
        <w:t>позиция). М., 1966</w:t>
      </w:r>
    </w:p>
    <w:p w:rsidR="00B531E0" w:rsidRDefault="006913F5">
      <w:pPr>
        <w:pStyle w:val="1"/>
        <w:numPr>
          <w:ilvl w:val="0"/>
          <w:numId w:val="3"/>
        </w:numPr>
        <w:shd w:val="clear" w:color="auto" w:fill="auto"/>
        <w:tabs>
          <w:tab w:val="left" w:pos="1256"/>
        </w:tabs>
        <w:spacing w:after="640"/>
        <w:ind w:firstLine="800"/>
      </w:pPr>
      <w:r>
        <w:t xml:space="preserve">Педагогический репертуар. Скрипичные дуэты для </w:t>
      </w:r>
      <w:r>
        <w:rPr>
          <w:lang w:val="en-US" w:eastAsia="en-US" w:bidi="en-US"/>
        </w:rPr>
        <w:t>VI</w:t>
      </w:r>
      <w:r w:rsidRPr="00F25D4A">
        <w:rPr>
          <w:lang w:eastAsia="en-US" w:bidi="en-US"/>
        </w:rPr>
        <w:t xml:space="preserve"> </w:t>
      </w:r>
      <w:r>
        <w:rPr>
          <w:lang w:val="en-US" w:eastAsia="en-US" w:bidi="en-US"/>
        </w:rPr>
        <w:t>VII</w:t>
      </w:r>
      <w:r w:rsidRPr="00F25D4A">
        <w:rPr>
          <w:lang w:eastAsia="en-US" w:bidi="en-US"/>
        </w:rPr>
        <w:t xml:space="preserve"> </w:t>
      </w:r>
      <w:r>
        <w:t>кл. ДМШ (ред.-сост. С.Н. Иванов). М., 1967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0"/>
        <w:gridCol w:w="4666"/>
        <w:gridCol w:w="1459"/>
        <w:gridCol w:w="754"/>
      </w:tblGrid>
      <w:tr w:rsidR="00B531E0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lastRenderedPageBreak/>
              <w:t>Композитор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Наименование пьесы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  <w:spacing w:after="300"/>
            </w:pPr>
            <w:r>
              <w:t>Степень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трудности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Аренский А.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Итальянская песенка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26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Романс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9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Ш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Гедике А.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Заинька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6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Глазунов А.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Гавот из балета "</w:t>
            </w: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B531E0"/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Барышня-служанка"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Романеска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Ш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18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Антракт из балета "Раймонда"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28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Ш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Глинка М.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Фуги русских композиторов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Фуга Ля-бемоль мажор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II-III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Рубинштейн А.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Каприс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Ш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Хандошкин И.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Две вариации на народные мотивы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Чайковский П.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Танец маленьких лебедей из балета "Лебединое озеро"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Куплеты Трике из оп. "Евгений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III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</w:tbl>
    <w:p w:rsidR="00B531E0" w:rsidRDefault="006913F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0"/>
        <w:gridCol w:w="4666"/>
        <w:gridCol w:w="1459"/>
        <w:gridCol w:w="754"/>
      </w:tblGrid>
      <w:tr w:rsidR="00B531E0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lastRenderedPageBreak/>
              <w:t>Бакланова Н.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Онегин" Пастораль из оп. "</w:t>
            </w:r>
            <w:r>
              <w:t>Пиковая дама"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Танец пастушков из балета "Щелкунчик"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spacing w:after="320"/>
            </w:pPr>
            <w:r>
              <w:t>Ш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П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П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16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Бакланова Н.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Менуэт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П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16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Белов Г.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Гавот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Ш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Блок В.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Торжественный день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П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Власов В.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Хороводная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П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Узбекская пляска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Ш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Власов В.- Фере В.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Русская протяжная1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Ш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Турумтай (казахский народный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П-Ш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танец)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Вольфензон С.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Вариации на русскую тему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Ш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Глиэр Р.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Танец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Ш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Хоровод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П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12 дуэтов для 2-х скрипок Дуэт Фа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Ш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мажор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Ш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Танец на площади из балета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Ш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"Медный всадник"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Ш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Гнесина Е.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Вальс из балета "Медный всадник"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Ш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Голубев Е.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Ш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Грачев М.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Восемь дуэтов и девять пьес в полифоническом стиле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Дварионас Б.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Колыбельная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Евлахов О.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Канон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 П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Жилинский А.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Прелюдия</w:t>
            </w: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B531E0"/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21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Кабалевский Д.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Пионерская пляска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  <w:r>
              <w:t>-Ш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6-22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П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14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Латышская народная песня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П1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6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Квитко К.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 xml:space="preserve">Старинный </w:t>
            </w:r>
            <w:r>
              <w:t>танец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Ш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Комаровский А.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Хор из оперы "Мастер из Кламси" Клоуны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Ш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П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Украинская "Жниварська"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Протяжная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21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Комаровский А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Лук (чешская народная песня) "Как по морю" (русская народная песня)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Маки (русская народная песня)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Вариации на тему русской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народной песни ("У ворот гусли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вдарили")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Песня дружбы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7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Зайчик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II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3</w:t>
            </w:r>
          </w:p>
        </w:tc>
      </w:tr>
    </w:tbl>
    <w:p w:rsidR="00B531E0" w:rsidRDefault="006913F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0"/>
        <w:gridCol w:w="4666"/>
        <w:gridCol w:w="1459"/>
        <w:gridCol w:w="754"/>
      </w:tblGrid>
      <w:tr w:rsidR="00B531E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Напев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3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У торжественного костра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"Со вьюном я хожу"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3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Победная песня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3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Этюд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3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"Почему бы мне не петь"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3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(белорусская народная песня)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 xml:space="preserve">В </w:t>
            </w:r>
            <w:r>
              <w:t>дворе дубок (моравская народная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3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песня)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Компанеец Г.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Яничек (чешская народная песня)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21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Шутка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II-III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6-21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"Ой, вербо, вербо" (украинская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21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Комитас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народная песня)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6-12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Косенко В.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Неделька (русская народная песня)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6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Крейн</w:t>
            </w:r>
            <w:r>
              <w:t xml:space="preserve"> Ю.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Украинский танец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14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Колыбельная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Кривоносов В.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Веселая прогулка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Армянская песня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Пионерская песня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П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Вариации на словацкую тему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Кривоносов В.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Старший брат (чувашская народная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П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Котляревский Р.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песня)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22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Латинский Г.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"</w:t>
            </w:r>
            <w:r>
              <w:t>У старой липы" (чувашская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21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Магиденко М.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народная песня)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1I-III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6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Наша улица (чувашская народная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песня)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</w:t>
            </w:r>
          </w:p>
          <w:p w:rsidR="00B531E0" w:rsidRDefault="006913F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  <w:lang w:val="en-US" w:eastAsia="en-US" w:bidi="en-US"/>
              </w:rPr>
              <w:t>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Маневич А.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Молодежная (чувашская народная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20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Мострас К.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песня)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II-III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Мясковский Н.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Сказочка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8-28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Нагдян С.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Колыбельная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II-III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19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Нолинский Н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Грустная песня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5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Украинская песня -э(( 1 Волынка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21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Оганян А.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Кукушка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23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ind w:firstLine="160"/>
            </w:pPr>
            <w:r>
              <w:t>Прокофьев С.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Комаринская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Игра в догонялки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14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13 маленьких пьес для 2-х скрипок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29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Хоровод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Пятс Р.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Две</w:t>
            </w:r>
            <w:r>
              <w:t xml:space="preserve"> фуги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Пионерская сюита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12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20 легких дуэтов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II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</w:tbl>
    <w:p w:rsidR="00B531E0" w:rsidRDefault="006913F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0"/>
        <w:gridCol w:w="4666"/>
        <w:gridCol w:w="1459"/>
        <w:gridCol w:w="754"/>
      </w:tblGrid>
      <w:tr w:rsidR="00B531E0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  <w:spacing w:before="320"/>
            </w:pPr>
            <w:r>
              <w:lastRenderedPageBreak/>
              <w:t>Раков Н.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Дуэт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Фугетта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Марш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Лебедь (песня из к/ф "Иван Грозный")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Вальс из оп. "Война и мир"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  <w:spacing w:before="320"/>
              <w:jc w:val="both"/>
            </w:pPr>
            <w:r>
              <w:t>24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Соловьев-Седой В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Успенский В.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"Дом я строю на пригорке"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28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Хачатурян А.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 xml:space="preserve">(эстонская </w:t>
            </w:r>
            <w:r>
              <w:t>народная песня)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21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Грустная песенка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18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Скерцино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29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Хачатурян А.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Новелла Арабеска Марш Баркарола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Хренников Т.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Серенада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19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Грустная песенка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29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Шебалин В.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Две пьесы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14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Шер В.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Андантино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Шостакович Д.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Танец девушек</w:t>
            </w:r>
            <w:r>
              <w:t xml:space="preserve"> из балета "Гаянэ"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25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Колыбельная из балета "Гаянэ"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14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Танец египетской танцовщицы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29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из балета "Спартак"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Русские народные песни: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Песня девушек из оперы "В бурю"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13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Вальс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Украинские народные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Ориенталь</w:t>
            </w:r>
            <w:r>
              <w:t xml:space="preserve"> (из танцевальной сюиты)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песни: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Утренняя прогулка Дуэты для скрипки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6-12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Белорусские народные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ind w:firstLine="160"/>
            </w:pPr>
            <w:r>
              <w:t>Вальс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песни и танцы: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Гавот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Романс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13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"Заря встает"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Марш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21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Барток Б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"Ходила младешенька по борочку"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21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"Соловьем залетным"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Бах И.С.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Журавель</w:t>
            </w:r>
          </w:p>
          <w:p w:rsidR="00B531E0" w:rsidRDefault="006913F5">
            <w:pPr>
              <w:pStyle w:val="a7"/>
              <w:shd w:val="clear" w:color="auto" w:fill="auto"/>
              <w:ind w:firstLine="160"/>
            </w:pPr>
            <w:r>
              <w:t>Плясовая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28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Бах И.С. (Крейслер</w:t>
            </w:r>
          </w:p>
        </w:tc>
        <w:tc>
          <w:tcPr>
            <w:tcW w:w="46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"Как родник ключевой"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31</w:t>
            </w:r>
          </w:p>
        </w:tc>
      </w:tr>
    </w:tbl>
    <w:p w:rsidR="00B531E0" w:rsidRDefault="006913F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0"/>
        <w:gridCol w:w="4666"/>
        <w:gridCol w:w="1459"/>
        <w:gridCol w:w="754"/>
      </w:tblGrid>
      <w:tr w:rsidR="00B531E0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lastRenderedPageBreak/>
              <w:t>Бах В.Ф.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Тульяк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Танец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III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6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Танец на венгерские народные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мотивы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Бетховен Л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Бизе Ж.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Сарабанда из сюиты си минор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Блоу Д-Ж.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Канон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Боккерини Л.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Менуэт Песня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13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18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Гавот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II-III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6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Брамс И.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Сарабанда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28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Буамортье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Маэстозо ..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6-28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Вебер К.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Жалоба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II-III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9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Гайдн Й.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Менуэт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28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6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28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Менуэт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31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28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Гендель Г.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Деревенские танцы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23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  <w:ind w:firstLine="160"/>
            </w:pPr>
            <w:r>
              <w:t>Деревянные лошадки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13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Менуэт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19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Ларгетто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9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Глюк Х.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Менуэт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26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Колыбельная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9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Гретри А.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Полифоническая пьеса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6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Григ Э.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Хор охотников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6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Давид Ф.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Соч. 99 № 1. Рондо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26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Джеминиани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Соч. 102. Адажио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13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Соч.99 Мэнуэт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II-III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23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Корелли А.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28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Шутка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23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845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 xml:space="preserve">Песня </w:t>
            </w:r>
            <w:r>
              <w:t>победы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Менуэт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Гавот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Бурре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Отрывок из оперы "Орфей"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Ария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Балетные сцены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Веселая крестьяночка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Этюд ми минор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Аллегретто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Адажио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Сарабанда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  <w:spacing w:before="600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15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Компаньоли Б.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Соч. 14 №1 Аллегретто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III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28</w:t>
            </w:r>
          </w:p>
        </w:tc>
      </w:tr>
    </w:tbl>
    <w:p w:rsidR="00B531E0" w:rsidRDefault="006913F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0"/>
        <w:gridCol w:w="4666"/>
        <w:gridCol w:w="1459"/>
        <w:gridCol w:w="754"/>
      </w:tblGrid>
      <w:tr w:rsidR="00B531E0">
        <w:tblPrEx>
          <w:tblCellMar>
            <w:top w:w="0" w:type="dxa"/>
            <w:bottom w:w="0" w:type="dxa"/>
          </w:tblCellMar>
        </w:tblPrEx>
        <w:trPr>
          <w:trHeight w:hRule="exact" w:val="10963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  <w:spacing w:before="320" w:after="2560"/>
            </w:pPr>
            <w:r>
              <w:lastRenderedPageBreak/>
              <w:t xml:space="preserve">Коррет М Кунц к. Куперен Ф. Ланге О. Люлли Ж. Луиджини Г. Люлли Ж. </w:t>
            </w:r>
            <w:r>
              <w:t>Мазас Ф. Моцарт В.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Неедлы В. Обер Л.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Огинский М. Плейель И.</w:t>
            </w:r>
          </w:p>
          <w:p w:rsidR="00B531E0" w:rsidRDefault="006913F5">
            <w:pPr>
              <w:pStyle w:val="a7"/>
              <w:shd w:val="clear" w:color="auto" w:fill="auto"/>
              <w:spacing w:after="300"/>
            </w:pPr>
            <w:r>
              <w:t>Рамо Ж. Сметана</w:t>
            </w:r>
          </w:p>
          <w:p w:rsidR="00B531E0" w:rsidRDefault="006913F5">
            <w:pPr>
              <w:pStyle w:val="a7"/>
              <w:shd w:val="clear" w:color="auto" w:fill="auto"/>
              <w:spacing w:after="540"/>
            </w:pPr>
            <w:r>
              <w:t>Телеман Г. Шуберт Ф.</w:t>
            </w:r>
          </w:p>
          <w:p w:rsidR="00B531E0" w:rsidRDefault="006913F5">
            <w:pPr>
              <w:pStyle w:val="a7"/>
              <w:shd w:val="clear" w:color="auto" w:fill="auto"/>
              <w:spacing w:after="540"/>
            </w:pPr>
            <w:r>
              <w:t>Янычек Л.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Анданте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Менуэт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Канон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Танец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Аллегро-модерато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Менуэт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Египетский танец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Менуэт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Соч. 38, Маленькие дуэты Отрывок из оперы «Волшебная флейта»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Турецкий марш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Колокольчик из оп. «Волшебная флейта»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Менуэт ре-мажор соч. 70 Менуэт Аллегро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Детская пьеса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Менуэт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Андантино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Обкрочак (чешский народный танец)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Тамбурин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Полонез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соч . 8, Дуэты для 2-х скрипок Тамбурин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Хор из оперы «Проданная невеста» Полька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Менуэт</w:t>
            </w:r>
          </w:p>
          <w:p w:rsidR="00B531E0" w:rsidRDefault="006913F5">
            <w:pPr>
              <w:pStyle w:val="a7"/>
              <w:shd w:val="clear" w:color="auto" w:fill="auto"/>
              <w:spacing w:after="320"/>
            </w:pPr>
            <w:r>
              <w:t xml:space="preserve">Балетная </w:t>
            </w:r>
            <w:r>
              <w:t>музыка из «Розамунды» Музыкальный момент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«За высоким тыном» - моравский народный танец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1E0" w:rsidRPr="00F25D4A" w:rsidRDefault="006913F5">
            <w:pPr>
              <w:pStyle w:val="a7"/>
              <w:shd w:val="clear" w:color="auto" w:fill="auto"/>
              <w:jc w:val="both"/>
              <w:rPr>
                <w:lang w:val="en-US"/>
              </w:rPr>
            </w:pPr>
            <w:r w:rsidRPr="00F25D4A">
              <w:rPr>
                <w:lang w:val="en-US"/>
              </w:rPr>
              <w:t>III</w:t>
            </w:r>
          </w:p>
          <w:p w:rsidR="00B531E0" w:rsidRPr="00F25D4A" w:rsidRDefault="006913F5">
            <w:pPr>
              <w:pStyle w:val="a7"/>
              <w:shd w:val="clear" w:color="auto" w:fill="auto"/>
              <w:jc w:val="both"/>
              <w:rPr>
                <w:lang w:val="en-US"/>
              </w:rPr>
            </w:pPr>
            <w:r>
              <w:rPr>
                <w:lang w:val="en-US" w:eastAsia="en-US" w:bidi="en-US"/>
              </w:rPr>
              <w:t>I</w:t>
            </w:r>
          </w:p>
          <w:p w:rsidR="00B531E0" w:rsidRPr="00F25D4A" w:rsidRDefault="006913F5">
            <w:pPr>
              <w:pStyle w:val="a7"/>
              <w:shd w:val="clear" w:color="auto" w:fill="auto"/>
              <w:jc w:val="both"/>
              <w:rPr>
                <w:lang w:val="en-US"/>
              </w:rPr>
            </w:pPr>
            <w:r>
              <w:rPr>
                <w:lang w:val="en-US" w:eastAsia="en-US" w:bidi="en-US"/>
              </w:rPr>
              <w:t>III</w:t>
            </w:r>
          </w:p>
          <w:p w:rsidR="00B531E0" w:rsidRPr="00F25D4A" w:rsidRDefault="006913F5">
            <w:pPr>
              <w:pStyle w:val="a7"/>
              <w:shd w:val="clear" w:color="auto" w:fill="auto"/>
              <w:jc w:val="both"/>
              <w:rPr>
                <w:lang w:val="en-US"/>
              </w:rPr>
            </w:pPr>
            <w:r>
              <w:rPr>
                <w:lang w:val="en-US" w:eastAsia="en-US" w:bidi="en-US"/>
              </w:rPr>
              <w:t>II</w:t>
            </w:r>
          </w:p>
          <w:p w:rsidR="00B531E0" w:rsidRPr="00F25D4A" w:rsidRDefault="006913F5">
            <w:pPr>
              <w:pStyle w:val="a7"/>
              <w:shd w:val="clear" w:color="auto" w:fill="auto"/>
              <w:jc w:val="both"/>
              <w:rPr>
                <w:lang w:val="en-US"/>
              </w:rPr>
            </w:pPr>
            <w:r>
              <w:rPr>
                <w:lang w:val="en-US" w:eastAsia="en-US" w:bidi="en-US"/>
              </w:rPr>
              <w:t>III</w:t>
            </w:r>
          </w:p>
          <w:p w:rsidR="00B531E0" w:rsidRPr="00F25D4A" w:rsidRDefault="006913F5">
            <w:pPr>
              <w:pStyle w:val="a7"/>
              <w:shd w:val="clear" w:color="auto" w:fill="auto"/>
              <w:jc w:val="both"/>
              <w:rPr>
                <w:lang w:val="en-US"/>
              </w:rPr>
            </w:pPr>
            <w:r>
              <w:rPr>
                <w:lang w:val="en-US" w:eastAsia="en-US" w:bidi="en-US"/>
              </w:rPr>
              <w:t>II</w:t>
            </w:r>
          </w:p>
          <w:p w:rsidR="00B531E0" w:rsidRPr="00F25D4A" w:rsidRDefault="006913F5">
            <w:pPr>
              <w:pStyle w:val="a7"/>
              <w:shd w:val="clear" w:color="auto" w:fill="auto"/>
              <w:jc w:val="both"/>
              <w:rPr>
                <w:lang w:val="en-US"/>
              </w:rPr>
            </w:pPr>
            <w:r>
              <w:rPr>
                <w:lang w:val="en-US" w:eastAsia="en-US" w:bidi="en-US"/>
              </w:rPr>
              <w:t>III</w:t>
            </w:r>
          </w:p>
          <w:p w:rsidR="00B531E0" w:rsidRPr="00F25D4A" w:rsidRDefault="006913F5">
            <w:pPr>
              <w:pStyle w:val="a7"/>
              <w:shd w:val="clear" w:color="auto" w:fill="auto"/>
              <w:jc w:val="both"/>
              <w:rPr>
                <w:lang w:val="en-US"/>
              </w:rPr>
            </w:pPr>
            <w:r>
              <w:rPr>
                <w:lang w:val="en-US" w:eastAsia="en-US" w:bidi="en-US"/>
              </w:rPr>
              <w:t>II II</w:t>
            </w:r>
          </w:p>
          <w:p w:rsidR="00B531E0" w:rsidRPr="00F25D4A" w:rsidRDefault="006913F5">
            <w:pPr>
              <w:pStyle w:val="a7"/>
              <w:shd w:val="clear" w:color="auto" w:fill="auto"/>
              <w:jc w:val="both"/>
              <w:rPr>
                <w:lang w:val="en-US"/>
              </w:rPr>
            </w:pPr>
            <w:r>
              <w:rPr>
                <w:lang w:val="en-US" w:eastAsia="en-US" w:bidi="en-US"/>
              </w:rPr>
              <w:t>I</w:t>
            </w:r>
          </w:p>
          <w:p w:rsidR="00B531E0" w:rsidRPr="00F25D4A" w:rsidRDefault="006913F5">
            <w:pPr>
              <w:pStyle w:val="a7"/>
              <w:shd w:val="clear" w:color="auto" w:fill="auto"/>
              <w:jc w:val="both"/>
              <w:rPr>
                <w:lang w:val="en-US"/>
              </w:rPr>
            </w:pPr>
            <w:r>
              <w:rPr>
                <w:lang w:val="en-US" w:eastAsia="en-US" w:bidi="en-US"/>
              </w:rPr>
              <w:t>II-III</w:t>
            </w:r>
          </w:p>
          <w:p w:rsidR="00B531E0" w:rsidRPr="00F25D4A" w:rsidRDefault="006913F5">
            <w:pPr>
              <w:pStyle w:val="a7"/>
              <w:shd w:val="clear" w:color="auto" w:fill="auto"/>
              <w:jc w:val="both"/>
              <w:rPr>
                <w:lang w:val="en-US"/>
              </w:rPr>
            </w:pPr>
            <w:r>
              <w:rPr>
                <w:lang w:val="en-US" w:eastAsia="en-US" w:bidi="en-US"/>
              </w:rPr>
              <w:t>II</w:t>
            </w:r>
          </w:p>
          <w:p w:rsidR="00B531E0" w:rsidRPr="00F25D4A" w:rsidRDefault="006913F5">
            <w:pPr>
              <w:pStyle w:val="a7"/>
              <w:shd w:val="clear" w:color="auto" w:fill="auto"/>
              <w:jc w:val="both"/>
              <w:rPr>
                <w:lang w:val="en-US"/>
              </w:rPr>
            </w:pPr>
            <w:r>
              <w:rPr>
                <w:lang w:val="en-US" w:eastAsia="en-US" w:bidi="en-US"/>
              </w:rPr>
              <w:t>II</w:t>
            </w:r>
          </w:p>
          <w:p w:rsidR="00B531E0" w:rsidRPr="00F25D4A" w:rsidRDefault="006913F5">
            <w:pPr>
              <w:pStyle w:val="a7"/>
              <w:shd w:val="clear" w:color="auto" w:fill="auto"/>
              <w:jc w:val="both"/>
              <w:rPr>
                <w:lang w:val="en-US"/>
              </w:rPr>
            </w:pPr>
            <w:r>
              <w:rPr>
                <w:lang w:val="en-US" w:eastAsia="en-US" w:bidi="en-US"/>
              </w:rPr>
              <w:t>III</w:t>
            </w:r>
          </w:p>
          <w:p w:rsidR="00B531E0" w:rsidRPr="00F25D4A" w:rsidRDefault="006913F5">
            <w:pPr>
              <w:pStyle w:val="a7"/>
              <w:shd w:val="clear" w:color="auto" w:fill="auto"/>
              <w:jc w:val="both"/>
              <w:rPr>
                <w:lang w:val="en-US"/>
              </w:rPr>
            </w:pPr>
            <w:r>
              <w:rPr>
                <w:lang w:val="en-US" w:eastAsia="en-US" w:bidi="en-US"/>
              </w:rPr>
              <w:t>II</w:t>
            </w:r>
          </w:p>
          <w:p w:rsidR="00B531E0" w:rsidRPr="00F25D4A" w:rsidRDefault="006913F5">
            <w:pPr>
              <w:pStyle w:val="a7"/>
              <w:shd w:val="clear" w:color="auto" w:fill="auto"/>
              <w:jc w:val="both"/>
              <w:rPr>
                <w:lang w:val="en-US"/>
              </w:rPr>
            </w:pPr>
            <w:r>
              <w:rPr>
                <w:lang w:val="en-US" w:eastAsia="en-US" w:bidi="en-US"/>
              </w:rPr>
              <w:t>II</w:t>
            </w:r>
          </w:p>
          <w:p w:rsidR="00B531E0" w:rsidRPr="00F25D4A" w:rsidRDefault="006913F5">
            <w:pPr>
              <w:pStyle w:val="a7"/>
              <w:shd w:val="clear" w:color="auto" w:fill="auto"/>
              <w:jc w:val="both"/>
              <w:rPr>
                <w:lang w:val="en-US"/>
              </w:rPr>
            </w:pPr>
            <w:r>
              <w:rPr>
                <w:lang w:val="en-US" w:eastAsia="en-US" w:bidi="en-US"/>
              </w:rPr>
              <w:t>II</w:t>
            </w:r>
          </w:p>
          <w:p w:rsidR="00B531E0" w:rsidRPr="00F25D4A" w:rsidRDefault="006913F5">
            <w:pPr>
              <w:pStyle w:val="a7"/>
              <w:shd w:val="clear" w:color="auto" w:fill="auto"/>
              <w:jc w:val="both"/>
              <w:rPr>
                <w:lang w:val="en-US"/>
              </w:rPr>
            </w:pPr>
            <w:r>
              <w:rPr>
                <w:lang w:val="en-US" w:eastAsia="en-US" w:bidi="en-US"/>
              </w:rPr>
              <w:t>II</w:t>
            </w:r>
          </w:p>
          <w:p w:rsidR="00B531E0" w:rsidRPr="00F25D4A" w:rsidRDefault="006913F5">
            <w:pPr>
              <w:pStyle w:val="a7"/>
              <w:shd w:val="clear" w:color="auto" w:fill="auto"/>
              <w:spacing w:line="180" w:lineRule="auto"/>
              <w:jc w:val="both"/>
              <w:rPr>
                <w:lang w:val="en-US"/>
              </w:rPr>
            </w:pPr>
            <w:r>
              <w:rPr>
                <w:lang w:val="en-US" w:eastAsia="en-US" w:bidi="en-US"/>
              </w:rPr>
              <w:t>I</w:t>
            </w:r>
          </w:p>
          <w:p w:rsidR="00B531E0" w:rsidRPr="00F25D4A" w:rsidRDefault="006913F5">
            <w:pPr>
              <w:pStyle w:val="a7"/>
              <w:shd w:val="clear" w:color="auto" w:fill="auto"/>
              <w:jc w:val="both"/>
              <w:rPr>
                <w:lang w:val="en-US"/>
              </w:rPr>
            </w:pPr>
            <w:r>
              <w:rPr>
                <w:lang w:val="en-US" w:eastAsia="en-US" w:bidi="en-US"/>
              </w:rPr>
              <w:t>II</w:t>
            </w:r>
          </w:p>
          <w:p w:rsidR="00B531E0" w:rsidRPr="00F25D4A" w:rsidRDefault="006913F5">
            <w:pPr>
              <w:pStyle w:val="a7"/>
              <w:shd w:val="clear" w:color="auto" w:fill="auto"/>
              <w:spacing w:after="320"/>
              <w:jc w:val="both"/>
              <w:rPr>
                <w:lang w:val="en-US"/>
              </w:rPr>
            </w:pPr>
            <w:r>
              <w:rPr>
                <w:lang w:val="en-US" w:eastAsia="en-US" w:bidi="en-US"/>
              </w:rPr>
              <w:t>III</w:t>
            </w:r>
          </w:p>
          <w:p w:rsidR="00B531E0" w:rsidRPr="00F25D4A" w:rsidRDefault="006913F5">
            <w:pPr>
              <w:pStyle w:val="a7"/>
              <w:shd w:val="clear" w:color="auto" w:fill="auto"/>
              <w:jc w:val="both"/>
              <w:rPr>
                <w:lang w:val="en-US"/>
              </w:rPr>
            </w:pPr>
            <w:r>
              <w:rPr>
                <w:lang w:val="en-US" w:eastAsia="en-US" w:bidi="en-US"/>
              </w:rPr>
              <w:t>II</w:t>
            </w:r>
          </w:p>
          <w:p w:rsidR="00B531E0" w:rsidRPr="00F25D4A" w:rsidRDefault="006913F5">
            <w:pPr>
              <w:pStyle w:val="a7"/>
              <w:shd w:val="clear" w:color="auto" w:fill="auto"/>
              <w:jc w:val="both"/>
              <w:rPr>
                <w:lang w:val="en-US"/>
              </w:rPr>
            </w:pPr>
            <w:r>
              <w:rPr>
                <w:lang w:val="en-US" w:eastAsia="en-US" w:bidi="en-US"/>
              </w:rPr>
              <w:t>II</w:t>
            </w:r>
          </w:p>
          <w:p w:rsidR="00B531E0" w:rsidRPr="00F25D4A" w:rsidRDefault="006913F5">
            <w:pPr>
              <w:pStyle w:val="a7"/>
              <w:shd w:val="clear" w:color="auto" w:fill="auto"/>
              <w:jc w:val="both"/>
              <w:rPr>
                <w:lang w:val="en-US"/>
              </w:rPr>
            </w:pPr>
            <w:r>
              <w:rPr>
                <w:lang w:val="en-US" w:eastAsia="en-US" w:bidi="en-US"/>
              </w:rPr>
              <w:t>III</w:t>
            </w:r>
          </w:p>
          <w:p w:rsidR="00B531E0" w:rsidRPr="00F25D4A" w:rsidRDefault="006913F5">
            <w:pPr>
              <w:pStyle w:val="a7"/>
              <w:shd w:val="clear" w:color="auto" w:fill="auto"/>
              <w:jc w:val="both"/>
              <w:rPr>
                <w:lang w:val="en-US"/>
              </w:rPr>
            </w:pPr>
            <w:r>
              <w:rPr>
                <w:lang w:val="en-US" w:eastAsia="en-US" w:bidi="en-US"/>
              </w:rPr>
              <w:t>I</w:t>
            </w:r>
          </w:p>
          <w:p w:rsidR="00B531E0" w:rsidRPr="00F25D4A" w:rsidRDefault="006913F5">
            <w:pPr>
              <w:pStyle w:val="a7"/>
              <w:shd w:val="clear" w:color="auto" w:fill="auto"/>
              <w:jc w:val="both"/>
              <w:rPr>
                <w:lang w:val="en-US"/>
              </w:rPr>
            </w:pPr>
            <w:r>
              <w:rPr>
                <w:lang w:val="en-US" w:eastAsia="en-US" w:bidi="en-US"/>
              </w:rPr>
              <w:t>III</w:t>
            </w:r>
          </w:p>
          <w:p w:rsidR="00B531E0" w:rsidRPr="00F25D4A" w:rsidRDefault="006913F5">
            <w:pPr>
              <w:pStyle w:val="a7"/>
              <w:shd w:val="clear" w:color="auto" w:fill="auto"/>
              <w:spacing w:after="320"/>
              <w:jc w:val="both"/>
              <w:rPr>
                <w:lang w:val="en-US"/>
              </w:rPr>
            </w:pPr>
            <w:r>
              <w:rPr>
                <w:lang w:val="en-US" w:eastAsia="en-US" w:bidi="en-US"/>
              </w:rPr>
              <w:t>III</w:t>
            </w:r>
          </w:p>
          <w:p w:rsidR="00B531E0" w:rsidRPr="00F25D4A" w:rsidRDefault="006913F5">
            <w:pPr>
              <w:pStyle w:val="a7"/>
              <w:shd w:val="clear" w:color="auto" w:fill="auto"/>
              <w:spacing w:after="160"/>
              <w:jc w:val="both"/>
              <w:rPr>
                <w:lang w:val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21</w:t>
            </w:r>
          </w:p>
          <w:p w:rsidR="00B531E0" w:rsidRDefault="006913F5">
            <w:pPr>
              <w:pStyle w:val="a7"/>
              <w:shd w:val="clear" w:color="auto" w:fill="auto"/>
              <w:jc w:val="both"/>
            </w:pPr>
            <w:r>
              <w:t>6</w:t>
            </w:r>
          </w:p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21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13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23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27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11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21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2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6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28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19</w:t>
            </w:r>
          </w:p>
          <w:p w:rsidR="00B531E0" w:rsidRDefault="006913F5">
            <w:pPr>
              <w:pStyle w:val="a7"/>
              <w:shd w:val="clear" w:color="auto" w:fill="auto"/>
              <w:jc w:val="both"/>
            </w:pPr>
            <w:r>
              <w:t>6</w:t>
            </w:r>
          </w:p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23</w:t>
            </w:r>
          </w:p>
          <w:p w:rsidR="00B531E0" w:rsidRDefault="006913F5">
            <w:pPr>
              <w:pStyle w:val="a7"/>
              <w:shd w:val="clear" w:color="auto" w:fill="auto"/>
              <w:jc w:val="both"/>
            </w:pPr>
            <w:r>
              <w:t>6</w:t>
            </w:r>
          </w:p>
          <w:p w:rsidR="00B531E0" w:rsidRDefault="006913F5">
            <w:pPr>
              <w:pStyle w:val="a7"/>
              <w:shd w:val="clear" w:color="auto" w:fill="auto"/>
              <w:jc w:val="both"/>
            </w:pPr>
            <w:r>
              <w:t>6</w:t>
            </w:r>
          </w:p>
          <w:p w:rsidR="00B531E0" w:rsidRDefault="006913F5">
            <w:pPr>
              <w:pStyle w:val="a7"/>
              <w:shd w:val="clear" w:color="auto" w:fill="auto"/>
              <w:jc w:val="both"/>
            </w:pPr>
            <w:r>
              <w:t>6-21</w:t>
            </w:r>
          </w:p>
          <w:p w:rsidR="00B531E0" w:rsidRDefault="006913F5">
            <w:pPr>
              <w:pStyle w:val="a7"/>
              <w:shd w:val="clear" w:color="auto" w:fill="auto"/>
              <w:jc w:val="both"/>
            </w:pPr>
            <w:r>
              <w:t>21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13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27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23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1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13</w:t>
            </w:r>
            <w:r>
              <w:softHyphen/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21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19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9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6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9</w:t>
            </w:r>
          </w:p>
          <w:p w:rsidR="00B531E0" w:rsidRDefault="006913F5">
            <w:pPr>
              <w:pStyle w:val="a7"/>
              <w:shd w:val="clear" w:color="auto" w:fill="auto"/>
              <w:spacing w:after="320"/>
            </w:pPr>
            <w:r>
              <w:t>9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13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spacing w:after="320"/>
              <w:jc w:val="center"/>
            </w:pPr>
            <w:r>
              <w:rPr>
                <w:lang w:val="en-US" w:eastAsia="en-US" w:bidi="en-US"/>
              </w:rPr>
              <w:t>II</w:t>
            </w:r>
            <w:r w:rsidRPr="00F25D4A">
              <w:rPr>
                <w:lang w:eastAsia="en-US" w:bidi="en-US"/>
              </w:rPr>
              <w:t xml:space="preserve">. </w:t>
            </w:r>
            <w:r>
              <w:t>ВИОЛОНЧЕЛЬНЫЕ АНСАМБЛИ</w:t>
            </w:r>
          </w:p>
          <w:p w:rsidR="00B531E0" w:rsidRDefault="006913F5">
            <w:pPr>
              <w:pStyle w:val="a7"/>
              <w:shd w:val="clear" w:color="auto" w:fill="auto"/>
              <w:spacing w:after="320"/>
              <w:jc w:val="center"/>
            </w:pPr>
            <w:r>
              <w:t>(дуэты, ансамбли для 3-х и 4-х виолончелей)</w:t>
            </w:r>
          </w:p>
          <w:p w:rsidR="00B531E0" w:rsidRDefault="006913F5">
            <w:pPr>
              <w:pStyle w:val="a7"/>
              <w:shd w:val="clear" w:color="auto" w:fill="auto"/>
              <w:spacing w:after="320"/>
              <w:jc w:val="center"/>
            </w:pPr>
            <w:r>
              <w:t>а) СПИСОК ИЗДАНИЙ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1. Сборник пьес для четырех виолончелей (под ред. С. Аслама- зяна). М., 1953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2. Комаровский А. Струнные ансамбли. М., 1955</w:t>
            </w:r>
          </w:p>
          <w:p w:rsidR="00B531E0" w:rsidRDefault="006913F5">
            <w:pPr>
              <w:pStyle w:val="a7"/>
              <w:shd w:val="clear" w:color="auto" w:fill="auto"/>
              <w:ind w:left="440" w:hanging="440"/>
            </w:pPr>
            <w:r>
              <w:t xml:space="preserve">3. Струнные ансамбли. Дуэты, трио, квартеты советских композиторов (под ред. К. Фортунатова), вып. </w:t>
            </w:r>
            <w:r>
              <w:rPr>
                <w:lang w:val="en-US" w:eastAsia="en-US" w:bidi="en-US"/>
              </w:rPr>
              <w:t>II</w:t>
            </w:r>
            <w:r w:rsidRPr="00F25D4A">
              <w:rPr>
                <w:lang w:eastAsia="en-US" w:bidi="en-US"/>
              </w:rPr>
              <w:t xml:space="preserve">. </w:t>
            </w:r>
            <w:r>
              <w:t>М., 1960</w:t>
            </w:r>
          </w:p>
          <w:p w:rsidR="00B531E0" w:rsidRDefault="006913F5">
            <w:pPr>
              <w:pStyle w:val="a7"/>
              <w:shd w:val="clear" w:color="auto" w:fill="auto"/>
              <w:spacing w:after="320"/>
            </w:pPr>
            <w:r>
              <w:t>4. Хрестоматия для виолончелей (под ред. Р. Сапожникова), вып. П. М.,1961</w:t>
            </w:r>
          </w:p>
        </w:tc>
      </w:tr>
    </w:tbl>
    <w:p w:rsidR="00B531E0" w:rsidRDefault="00B531E0">
      <w:pPr>
        <w:sectPr w:rsidR="00B531E0">
          <w:footerReference w:type="default" r:id="rId9"/>
          <w:pgSz w:w="11900" w:h="16840"/>
          <w:pgMar w:top="651" w:right="742" w:bottom="1022" w:left="1288" w:header="223" w:footer="3" w:gutter="0"/>
          <w:pgNumType w:start="1"/>
          <w:cols w:space="720"/>
          <w:noEndnote/>
          <w:docGrid w:linePitch="360"/>
        </w:sectPr>
      </w:pPr>
    </w:p>
    <w:p w:rsidR="00B531E0" w:rsidRDefault="006913F5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11"/>
        </w:tabs>
        <w:spacing w:after="320"/>
      </w:pPr>
      <w:r>
        <w:lastRenderedPageBreak/>
        <w:t>Хрестоматия для виолончелей (под ред. Р. Сапожникова). М., 1962</w:t>
      </w:r>
    </w:p>
    <w:p w:rsidR="00B531E0" w:rsidRDefault="006913F5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11"/>
        </w:tabs>
        <w:ind w:left="360" w:hanging="360"/>
      </w:pPr>
      <w:r>
        <w:t>Ансамбли для двух и трех виолончелей (перел. Н. Новинского и Б.Шеломова. М., 1965</w:t>
      </w:r>
    </w:p>
    <w:p w:rsidR="00B531E0" w:rsidRDefault="006913F5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11"/>
        </w:tabs>
      </w:pPr>
      <w:r>
        <w:t xml:space="preserve">Хрестоматия для виолончели (под ред. Р. </w:t>
      </w:r>
      <w:r>
        <w:t>Сапожникова), вып. Ш,</w:t>
      </w:r>
    </w:p>
    <w:p w:rsidR="00B531E0" w:rsidRDefault="006913F5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51"/>
        </w:tabs>
        <w:spacing w:after="1700"/>
        <w:ind w:firstLine="440"/>
      </w:pPr>
      <w:r>
        <w:t>ч.</w:t>
      </w:r>
      <w:r>
        <w:tab/>
      </w:r>
      <w:r>
        <w:rPr>
          <w:lang w:val="en-US" w:eastAsia="en-US" w:bidi="en-US"/>
        </w:rPr>
        <w:t xml:space="preserve">II. </w:t>
      </w:r>
      <w:r>
        <w:t>М., 1967</w:t>
      </w:r>
    </w:p>
    <w:p w:rsidR="00B531E0" w:rsidRDefault="006913F5">
      <w:pPr>
        <w:pStyle w:val="1"/>
        <w:shd w:val="clear" w:color="auto" w:fill="auto"/>
        <w:spacing w:after="320"/>
        <w:jc w:val="center"/>
      </w:pPr>
      <w:r>
        <w:rPr>
          <w:b/>
          <w:bCs/>
        </w:rPr>
        <w:t xml:space="preserve">б). </w:t>
      </w:r>
      <w:r>
        <w:t>СПИСОК РЕКОМЕНДОВАННЫХ ПРОИЗВЕДЕНИЙ</w:t>
      </w:r>
      <w:r>
        <w:br/>
        <w:t>(для 2-х виолончелей)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5"/>
        <w:gridCol w:w="4680"/>
        <w:gridCol w:w="1090"/>
      </w:tblGrid>
      <w:tr w:rsidR="00B531E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Глинка М.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Фуга (4)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Двухголосная Фуга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Фуга (5)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Калинников В.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Осень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Лядов А.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Русская песня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Аглинцева Е.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Русская песня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Гедике И.А.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Прелюдия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Полька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Камалдинов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Заколдованный лес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Лалинов М.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Грузинский танец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Майкапар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Канон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Мячковский Н.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Фуга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Осокин М.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Ночью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Парцхладзе М.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Танец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Потапенко Т.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Спокойной ночи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Салютринская Т.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Русская протяжная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Русская протяжная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Плясовая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Тетцель Э.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Два Старика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Троцюк Б.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Танец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Шеломов Б.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Веселая прогулка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Канон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Вечерняя песня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Лесная тропинка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Ромашки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Шостакович Д.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Марш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Киргизская народная песня Русская народная песня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Аллегро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9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Бах В. Ф.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</w:tbl>
    <w:p w:rsidR="00B531E0" w:rsidRDefault="00B531E0">
      <w:pPr>
        <w:sectPr w:rsidR="00B531E0">
          <w:pgSz w:w="11900" w:h="16840"/>
          <w:pgMar w:top="836" w:right="1836" w:bottom="833" w:left="1298" w:header="408" w:footer="3" w:gutter="0"/>
          <w:cols w:space="720"/>
          <w:noEndnote/>
          <w:docGrid w:linePitch="360"/>
        </w:sectPr>
      </w:pPr>
    </w:p>
    <w:p w:rsidR="00B531E0" w:rsidRDefault="00B531E0">
      <w:pPr>
        <w:spacing w:after="139"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5"/>
        <w:gridCol w:w="4680"/>
        <w:gridCol w:w="1090"/>
      </w:tblGrid>
      <w:tr w:rsidR="00B531E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Бах И.С.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Менуэт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Песня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Бреваль Ж.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Ария с двумя вариациями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Вебер К.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Маленькая Фуга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Хор охотников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Моцарт В.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Менуэт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Моцарт Л.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Бурре (ре минор)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Персель Г.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Ария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Матросский танец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Телеман Г.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Менуэт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Пьесы для 3-х виолончелей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Ребиков В.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Колыбельная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Витачек Ф.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Напев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Соловьёв-Седой В.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Подмосковные вечера Течет Волга (с фортепиано)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Фрадкин В.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Песня дружбы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Напев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Комаровский А.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Русские народные песни «Эх,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ухнем»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«Как пошли наши подружки»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«Старинная революционная песня»,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Бернс Г.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«Песня о соколе»,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Гретри А.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Пьеса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Маттисон И.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 xml:space="preserve">В лесу осел </w:t>
            </w:r>
            <w:r>
              <w:t>с кукушкой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Дубль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I-II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b/>
                <w:bCs/>
              </w:rPr>
              <w:t>Пьесы для 4-х виолончелей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Глинка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Патриотическая песня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II-III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Фегин Л.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В лесу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Вебер К.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Шесть малентких Фуг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Гендель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Сарабанда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29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Куммер Ф.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Этюд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</w:tr>
    </w:tbl>
    <w:p w:rsidR="00B531E0" w:rsidRDefault="006913F5">
      <w:pPr>
        <w:pStyle w:val="a5"/>
        <w:shd w:val="clear" w:color="auto" w:fill="auto"/>
        <w:ind w:left="4262"/>
      </w:pPr>
      <w:r>
        <w:rPr>
          <w:b/>
          <w:bCs/>
          <w:lang w:val="en-US" w:eastAsia="en-US" w:bidi="en-US"/>
        </w:rPr>
        <w:t xml:space="preserve">III. </w:t>
      </w:r>
      <w:r>
        <w:rPr>
          <w:b/>
          <w:bCs/>
        </w:rPr>
        <w:t>ТРИО</w:t>
      </w:r>
    </w:p>
    <w:p w:rsidR="00B531E0" w:rsidRDefault="00B531E0">
      <w:pPr>
        <w:spacing w:after="299" w:line="1" w:lineRule="exact"/>
      </w:pPr>
    </w:p>
    <w:p w:rsidR="00B531E0" w:rsidRDefault="006913F5">
      <w:pPr>
        <w:pStyle w:val="1"/>
        <w:shd w:val="clear" w:color="auto" w:fill="auto"/>
        <w:spacing w:after="300"/>
        <w:jc w:val="center"/>
      </w:pPr>
      <w:r>
        <w:rPr>
          <w:b/>
          <w:bCs/>
        </w:rPr>
        <w:t>(две скрипки, виолончель; скрипка, виолончель, фортепиано)</w:t>
      </w:r>
    </w:p>
    <w:p w:rsidR="00B531E0" w:rsidRDefault="006913F5">
      <w:pPr>
        <w:pStyle w:val="1"/>
        <w:shd w:val="clear" w:color="auto" w:fill="auto"/>
        <w:jc w:val="center"/>
      </w:pPr>
      <w:r>
        <w:t xml:space="preserve">а) </w:t>
      </w:r>
      <w:r>
        <w:t>СПИСОК ИЗДАНИЙ</w:t>
      </w:r>
    </w:p>
    <w:p w:rsidR="00B531E0" w:rsidRDefault="006913F5">
      <w:pPr>
        <w:pStyle w:val="1"/>
        <w:numPr>
          <w:ilvl w:val="0"/>
          <w:numId w:val="5"/>
        </w:numPr>
        <w:shd w:val="clear" w:color="auto" w:fill="auto"/>
        <w:tabs>
          <w:tab w:val="left" w:pos="1211"/>
        </w:tabs>
        <w:ind w:firstLine="800"/>
      </w:pPr>
      <w:r>
        <w:t>Комаровский А. Восемь легких пьес на народные темы для</w:t>
      </w:r>
    </w:p>
    <w:p w:rsidR="00B531E0" w:rsidRDefault="006913F5">
      <w:pPr>
        <w:pStyle w:val="1"/>
        <w:shd w:val="clear" w:color="auto" w:fill="auto"/>
        <w:spacing w:after="300"/>
      </w:pPr>
      <w:r>
        <w:t>фортепиано, скрипки и виолончели. М., 1950</w:t>
      </w:r>
      <w:r>
        <w:br w:type="page"/>
      </w:r>
    </w:p>
    <w:p w:rsidR="00B531E0" w:rsidRDefault="006913F5">
      <w:pPr>
        <w:pStyle w:val="1"/>
        <w:numPr>
          <w:ilvl w:val="0"/>
          <w:numId w:val="5"/>
        </w:numPr>
        <w:shd w:val="clear" w:color="auto" w:fill="auto"/>
        <w:tabs>
          <w:tab w:val="left" w:pos="1109"/>
        </w:tabs>
        <w:ind w:firstLine="800"/>
        <w:jc w:val="both"/>
      </w:pPr>
      <w:r>
        <w:lastRenderedPageBreak/>
        <w:t>Популярные пьесы русских композиторов в переложении для фортепиано, скрипки и виолончели. М., 1956</w:t>
      </w:r>
    </w:p>
    <w:p w:rsidR="00B531E0" w:rsidRDefault="006913F5">
      <w:pPr>
        <w:pStyle w:val="1"/>
        <w:numPr>
          <w:ilvl w:val="0"/>
          <w:numId w:val="5"/>
        </w:numPr>
        <w:shd w:val="clear" w:color="auto" w:fill="auto"/>
        <w:tabs>
          <w:tab w:val="left" w:pos="1109"/>
        </w:tabs>
        <w:ind w:firstLine="800"/>
        <w:jc w:val="both"/>
      </w:pPr>
      <w:r>
        <w:t xml:space="preserve">Струнные ансамбли. Дуэты, трио, квартеты </w:t>
      </w:r>
      <w:r>
        <w:t>советских компо</w:t>
      </w:r>
      <w:r>
        <w:softHyphen/>
        <w:t xml:space="preserve">зиторов (под ред. К. Фортунатова), вып. </w:t>
      </w:r>
      <w:r>
        <w:rPr>
          <w:lang w:val="en-US" w:eastAsia="en-US" w:bidi="en-US"/>
        </w:rPr>
        <w:t xml:space="preserve">II. </w:t>
      </w:r>
      <w:r>
        <w:t>М., 1960</w:t>
      </w:r>
    </w:p>
    <w:p w:rsidR="00B531E0" w:rsidRDefault="006913F5">
      <w:pPr>
        <w:pStyle w:val="1"/>
        <w:numPr>
          <w:ilvl w:val="0"/>
          <w:numId w:val="5"/>
        </w:numPr>
        <w:shd w:val="clear" w:color="auto" w:fill="auto"/>
        <w:tabs>
          <w:tab w:val="left" w:pos="1109"/>
        </w:tabs>
        <w:ind w:firstLine="800"/>
        <w:jc w:val="both"/>
      </w:pPr>
      <w:r>
        <w:t>Иванов С. Легкие переложения для скрипки и виолончели (или кларнета и фагота) с фортепиано. Л., 1961</w:t>
      </w:r>
    </w:p>
    <w:p w:rsidR="00B531E0" w:rsidRDefault="006913F5">
      <w:pPr>
        <w:pStyle w:val="1"/>
        <w:numPr>
          <w:ilvl w:val="0"/>
          <w:numId w:val="5"/>
        </w:numPr>
        <w:shd w:val="clear" w:color="auto" w:fill="auto"/>
        <w:tabs>
          <w:tab w:val="left" w:pos="1109"/>
        </w:tabs>
        <w:spacing w:after="300"/>
        <w:ind w:firstLine="800"/>
        <w:jc w:val="both"/>
      </w:pPr>
      <w:r>
        <w:t>Популярные пьесы в переложении для фортепиано, скрипки и виолончели, вып. Ш. М., 1961</w:t>
      </w:r>
    </w:p>
    <w:p w:rsidR="00B531E0" w:rsidRDefault="006913F5">
      <w:pPr>
        <w:pStyle w:val="a5"/>
        <w:shd w:val="clear" w:color="auto" w:fill="auto"/>
        <w:ind w:left="1483"/>
      </w:pPr>
      <w:r>
        <w:t>б) СПИСОК РЕКОМЕНДОВАННЫХ ПРОИЗВЕДЕНИЙ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4517"/>
        <w:gridCol w:w="1205"/>
        <w:gridCol w:w="1234"/>
      </w:tblGrid>
      <w:tr w:rsidR="00B531E0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  <w:jc w:val="center"/>
            </w:pPr>
            <w:r>
              <w:t>Композитор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  <w:jc w:val="center"/>
            </w:pPr>
            <w:r>
              <w:t>Наименование пьесы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center"/>
            </w:pPr>
            <w:r>
              <w:t>Степень трудн.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№ сбор</w:t>
            </w:r>
            <w:r>
              <w:softHyphen/>
            </w:r>
          </w:p>
          <w:p w:rsidR="00B531E0" w:rsidRDefault="006913F5">
            <w:pPr>
              <w:pStyle w:val="a7"/>
              <w:shd w:val="clear" w:color="auto" w:fill="auto"/>
              <w:ind w:firstLine="320"/>
            </w:pPr>
            <w:r>
              <w:t>ника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  <w:spacing w:after="300"/>
            </w:pPr>
            <w:r>
              <w:t>Бородин А.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Глинка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Вариации на тему песни «Чем тебя я огорчила»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Жаворонок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Элегия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III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Отд.изд.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1947 г.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9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Чайковский</w:t>
            </w: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Ариозо Воина из кантаты «Москва»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5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914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Грустная песня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Дуэт Лизы и Полины из оперы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2914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«Пиковая дама» Осенняя песнь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14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Глиер Р.</w:t>
            </w: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Ноктюрн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4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9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Зейналлы А.</w:t>
            </w: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Вальс из балета Медный всадник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4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914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Иорданский М.</w:t>
            </w: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Фуга на тему азербайджанской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4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914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Караев К.</w:t>
            </w: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песни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4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552"/>
          <w:jc w:val="center"/>
        </w:trPr>
        <w:tc>
          <w:tcPr>
            <w:tcW w:w="2914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Комаровский А.</w:t>
            </w: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Песня</w:t>
            </w:r>
            <w:r>
              <w:t xml:space="preserve"> про чибиса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Танец из балета «Семь красавиц» «Во садике во зелёном» - русская народная песня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«Соловьем залетным»- русская народная песня</w:t>
            </w:r>
          </w:p>
          <w:p w:rsidR="00B531E0" w:rsidRDefault="006913F5">
            <w:pPr>
              <w:pStyle w:val="a7"/>
              <w:shd w:val="clear" w:color="auto" w:fill="auto"/>
              <w:ind w:firstLine="160"/>
            </w:pPr>
            <w:r>
              <w:t>«Уж ты сад»- русская народная песня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«Осень» - уральская песня «Мой хороший»- польская народная песня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1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914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Разоренов С.</w:t>
            </w: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«На зеленом лугу» - русская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3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914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Римский-Корсаков Н.</w:t>
            </w: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народная песня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914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Фегин Л.</w:t>
            </w: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«Дождь идёт»- украинская народная песня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3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29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Бетховен Л.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Г айдн Й.</w:t>
            </w:r>
          </w:p>
        </w:tc>
        <w:tc>
          <w:tcPr>
            <w:tcW w:w="4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Весенний танец Кавантина Берендея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spacing w:after="320"/>
            </w:pPr>
            <w:r>
              <w:t>Канцонета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 xml:space="preserve">Скерцо из Трио, ми бемоль мажор Трио № 19 Менуэт, </w:t>
            </w:r>
            <w:r>
              <w:t>финал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</w:tbl>
    <w:p w:rsidR="00B531E0" w:rsidRDefault="00B531E0">
      <w:pPr>
        <w:spacing w:after="299" w:line="1" w:lineRule="exact"/>
      </w:pPr>
    </w:p>
    <w:p w:rsidR="00B531E0" w:rsidRDefault="006913F5">
      <w:pPr>
        <w:pStyle w:val="1"/>
        <w:shd w:val="clear" w:color="auto" w:fill="auto"/>
        <w:jc w:val="center"/>
      </w:pPr>
      <w:r>
        <w:rPr>
          <w:b/>
          <w:bCs/>
          <w:lang w:val="en-US" w:eastAsia="en-US" w:bidi="en-US"/>
        </w:rPr>
        <w:t>IV</w:t>
      </w:r>
      <w:r w:rsidRPr="00F25D4A">
        <w:rPr>
          <w:b/>
          <w:bCs/>
          <w:lang w:eastAsia="en-US" w:bidi="en-US"/>
        </w:rPr>
        <w:t xml:space="preserve">. </w:t>
      </w:r>
      <w:r>
        <w:rPr>
          <w:b/>
          <w:bCs/>
        </w:rPr>
        <w:t>КВАРТЕТЫ</w:t>
      </w:r>
    </w:p>
    <w:p w:rsidR="00B531E0" w:rsidRDefault="006913F5">
      <w:pPr>
        <w:pStyle w:val="1"/>
        <w:shd w:val="clear" w:color="auto" w:fill="auto"/>
        <w:spacing w:after="300"/>
        <w:jc w:val="center"/>
      </w:pPr>
      <w:r>
        <w:rPr>
          <w:b/>
          <w:bCs/>
        </w:rPr>
        <w:t>2 скрипки, альт, виолончель,</w:t>
      </w:r>
    </w:p>
    <w:p w:rsidR="00B531E0" w:rsidRDefault="006913F5">
      <w:pPr>
        <w:pStyle w:val="1"/>
        <w:shd w:val="clear" w:color="auto" w:fill="auto"/>
        <w:spacing w:after="300"/>
        <w:jc w:val="center"/>
      </w:pPr>
      <w:r>
        <w:t>а) СПИСОК ИЗДАНИЙ</w:t>
      </w:r>
    </w:p>
    <w:p w:rsidR="00B531E0" w:rsidRDefault="006913F5">
      <w:pPr>
        <w:pStyle w:val="1"/>
        <w:numPr>
          <w:ilvl w:val="0"/>
          <w:numId w:val="6"/>
        </w:numPr>
        <w:shd w:val="clear" w:color="auto" w:fill="auto"/>
        <w:tabs>
          <w:tab w:val="left" w:pos="1117"/>
        </w:tabs>
        <w:ind w:firstLine="800"/>
      </w:pPr>
      <w:r>
        <w:t>Четыре армянских песни (перелож. для струнного квартета С. Асламазяна). М., 1938</w:t>
      </w:r>
    </w:p>
    <w:p w:rsidR="00B531E0" w:rsidRDefault="006913F5">
      <w:pPr>
        <w:pStyle w:val="1"/>
        <w:numPr>
          <w:ilvl w:val="0"/>
          <w:numId w:val="6"/>
        </w:numPr>
        <w:shd w:val="clear" w:color="auto" w:fill="auto"/>
        <w:tabs>
          <w:tab w:val="left" w:pos="1211"/>
        </w:tabs>
        <w:ind w:firstLine="800"/>
      </w:pPr>
      <w:r>
        <w:t>Сборник легких пьес для струнного квартета (перелож. Д. Румшевича).</w:t>
      </w:r>
    </w:p>
    <w:p w:rsidR="00B531E0" w:rsidRDefault="006913F5">
      <w:pPr>
        <w:pStyle w:val="1"/>
        <w:shd w:val="clear" w:color="auto" w:fill="auto"/>
      </w:pPr>
      <w:r>
        <w:t>М., 1948</w:t>
      </w:r>
    </w:p>
    <w:p w:rsidR="00B531E0" w:rsidRDefault="006913F5">
      <w:pPr>
        <w:pStyle w:val="1"/>
        <w:numPr>
          <w:ilvl w:val="0"/>
          <w:numId w:val="6"/>
        </w:numPr>
        <w:shd w:val="clear" w:color="auto" w:fill="auto"/>
        <w:tabs>
          <w:tab w:val="left" w:pos="1211"/>
        </w:tabs>
        <w:ind w:firstLine="800"/>
      </w:pPr>
      <w:r>
        <w:t xml:space="preserve">Глазунов А. Пять пьес для </w:t>
      </w:r>
      <w:r>
        <w:t>струнного квартета. М., 1951</w:t>
      </w:r>
    </w:p>
    <w:p w:rsidR="00B531E0" w:rsidRDefault="006913F5">
      <w:pPr>
        <w:pStyle w:val="1"/>
        <w:numPr>
          <w:ilvl w:val="0"/>
          <w:numId w:val="6"/>
        </w:numPr>
        <w:shd w:val="clear" w:color="auto" w:fill="auto"/>
        <w:tabs>
          <w:tab w:val="left" w:pos="1117"/>
        </w:tabs>
        <w:ind w:firstLine="800"/>
      </w:pPr>
      <w:r>
        <w:t>Одиннадцать пьес русских композиторов (переложение для струнного оркестра) (под ред. С. Асламазяна). М., 1951</w:t>
      </w:r>
    </w:p>
    <w:p w:rsidR="00B531E0" w:rsidRDefault="006913F5">
      <w:pPr>
        <w:pStyle w:val="1"/>
        <w:numPr>
          <w:ilvl w:val="0"/>
          <w:numId w:val="6"/>
        </w:numPr>
        <w:shd w:val="clear" w:color="auto" w:fill="auto"/>
        <w:tabs>
          <w:tab w:val="left" w:pos="1117"/>
        </w:tabs>
        <w:ind w:firstLine="800"/>
      </w:pPr>
      <w:r>
        <w:t>Сборник пьес русских композиторов для двух скрипок, альта и виолончели (под ред. Д. Могилевского). М. 1951</w:t>
      </w:r>
    </w:p>
    <w:p w:rsidR="00B531E0" w:rsidRDefault="006913F5">
      <w:pPr>
        <w:pStyle w:val="1"/>
        <w:numPr>
          <w:ilvl w:val="0"/>
          <w:numId w:val="6"/>
        </w:numPr>
        <w:shd w:val="clear" w:color="auto" w:fill="auto"/>
        <w:tabs>
          <w:tab w:val="left" w:pos="1117"/>
        </w:tabs>
        <w:ind w:firstLine="800"/>
      </w:pPr>
      <w:r>
        <w:t>Сборник пь</w:t>
      </w:r>
      <w:r>
        <w:t>ес русских и советских композиторов для 2-х скрипок, альта и виолончели. М., 1956.</w:t>
      </w:r>
    </w:p>
    <w:p w:rsidR="00B531E0" w:rsidRDefault="006913F5">
      <w:pPr>
        <w:pStyle w:val="1"/>
        <w:numPr>
          <w:ilvl w:val="0"/>
          <w:numId w:val="6"/>
        </w:numPr>
        <w:shd w:val="clear" w:color="auto" w:fill="auto"/>
        <w:tabs>
          <w:tab w:val="left" w:pos="1117"/>
        </w:tabs>
        <w:ind w:firstLine="800"/>
      </w:pPr>
      <w:r>
        <w:t>Педагогический репертуар оркестровых классов ДМШ. Сборник классических пьес. М., 1956</w:t>
      </w:r>
    </w:p>
    <w:p w:rsidR="00B531E0" w:rsidRDefault="006913F5">
      <w:pPr>
        <w:pStyle w:val="1"/>
        <w:numPr>
          <w:ilvl w:val="0"/>
          <w:numId w:val="6"/>
        </w:numPr>
        <w:shd w:val="clear" w:color="auto" w:fill="auto"/>
        <w:tabs>
          <w:tab w:val="left" w:pos="1117"/>
        </w:tabs>
        <w:ind w:firstLine="800"/>
      </w:pPr>
      <w:r>
        <w:t xml:space="preserve">Сборник пьес русских и советских композиторов для 2-х скрипок, альта и виолончели. М., </w:t>
      </w:r>
      <w:r>
        <w:t>1956</w:t>
      </w:r>
    </w:p>
    <w:p w:rsidR="00B531E0" w:rsidRDefault="006913F5">
      <w:pPr>
        <w:pStyle w:val="1"/>
        <w:numPr>
          <w:ilvl w:val="0"/>
          <w:numId w:val="6"/>
        </w:numPr>
        <w:shd w:val="clear" w:color="auto" w:fill="auto"/>
        <w:tabs>
          <w:tab w:val="left" w:pos="1117"/>
        </w:tabs>
        <w:ind w:firstLine="800"/>
      </w:pPr>
      <w:r>
        <w:t>Педагогический репертуар оркестровых классов ДМШ. Пьесы русских композиторов в обработке для струнного оркестра 3.Финкельштейна. М., 1956</w:t>
      </w:r>
    </w:p>
    <w:p w:rsidR="00B531E0" w:rsidRDefault="006913F5">
      <w:pPr>
        <w:pStyle w:val="1"/>
        <w:numPr>
          <w:ilvl w:val="0"/>
          <w:numId w:val="6"/>
        </w:numPr>
        <w:shd w:val="clear" w:color="auto" w:fill="auto"/>
        <w:tabs>
          <w:tab w:val="left" w:pos="1256"/>
        </w:tabs>
        <w:ind w:firstLine="800"/>
      </w:pPr>
      <w:r>
        <w:t>Педагогический репертуар оркестровых классов ДМШ. Сборник пьес советских композиторов. М., 1958</w:t>
      </w:r>
    </w:p>
    <w:p w:rsidR="00B531E0" w:rsidRDefault="006913F5">
      <w:pPr>
        <w:pStyle w:val="1"/>
        <w:numPr>
          <w:ilvl w:val="0"/>
          <w:numId w:val="6"/>
        </w:numPr>
        <w:shd w:val="clear" w:color="auto" w:fill="auto"/>
        <w:tabs>
          <w:tab w:val="left" w:pos="1256"/>
        </w:tabs>
        <w:ind w:firstLine="800"/>
      </w:pPr>
      <w:r>
        <w:t>Струнные ансамбли</w:t>
      </w:r>
      <w:r>
        <w:t xml:space="preserve">. Дуэты, трио, квартеты советских композиторов (под ред. К. Фортунатова), вып. </w:t>
      </w:r>
      <w:r>
        <w:rPr>
          <w:lang w:val="en-US" w:eastAsia="en-US" w:bidi="en-US"/>
        </w:rPr>
        <w:t xml:space="preserve">II. </w:t>
      </w:r>
      <w:r>
        <w:t>М., 1960</w:t>
      </w:r>
    </w:p>
    <w:p w:rsidR="00B531E0" w:rsidRDefault="006913F5">
      <w:pPr>
        <w:pStyle w:val="1"/>
        <w:numPr>
          <w:ilvl w:val="0"/>
          <w:numId w:val="6"/>
        </w:numPr>
        <w:shd w:val="clear" w:color="auto" w:fill="auto"/>
        <w:tabs>
          <w:tab w:val="left" w:pos="1256"/>
        </w:tabs>
        <w:spacing w:after="300"/>
        <w:ind w:firstLine="800"/>
      </w:pPr>
      <w:r>
        <w:t xml:space="preserve">Пьесы русских и советских композиторов для 2-х скрипок, альта и виолончели, вып. </w:t>
      </w:r>
      <w:r>
        <w:rPr>
          <w:lang w:val="en-US" w:eastAsia="en-US" w:bidi="en-US"/>
        </w:rPr>
        <w:t xml:space="preserve">II. </w:t>
      </w:r>
      <w:r>
        <w:t>М., 1969</w:t>
      </w:r>
    </w:p>
    <w:p w:rsidR="00B531E0" w:rsidRDefault="006913F5">
      <w:pPr>
        <w:pStyle w:val="a5"/>
        <w:shd w:val="clear" w:color="auto" w:fill="auto"/>
        <w:ind w:left="2160"/>
      </w:pPr>
      <w:r>
        <w:rPr>
          <w:b/>
          <w:bCs/>
        </w:rPr>
        <w:t>б) Список рекомендованных произведений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5"/>
        <w:gridCol w:w="4680"/>
        <w:gridCol w:w="1080"/>
        <w:gridCol w:w="1114"/>
      </w:tblGrid>
      <w:tr w:rsidR="00B531E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Аренский 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Колыбельная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III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Глазунов А.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Пять пьес для струнного квартета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3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Пиццикато из балета «Раймонда»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5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Глинка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Менуэт из квартета ре-мажор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отд. из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Лядов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Колыбельная Плясовая Протяжная Шуточная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5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29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Римский-Корсаков Н.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Чайковский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 xml:space="preserve">Интермеццо из оп. «Царская </w:t>
            </w:r>
            <w:r>
              <w:t>невеста»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2</w:t>
            </w:r>
          </w:p>
        </w:tc>
      </w:tr>
    </w:tbl>
    <w:p w:rsidR="00B531E0" w:rsidRDefault="006913F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5"/>
        <w:gridCol w:w="4680"/>
        <w:gridCol w:w="1080"/>
        <w:gridCol w:w="1114"/>
      </w:tblGrid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Нянина сказка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II-III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Сладкая грёза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Мазурка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2-12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Старинная французская песня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9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Русская песня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Зимнее утро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Марш деревянных солдатиков Шарманщик поёт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5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Неаполитанская песня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5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Александров А.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Песенка без слов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II-3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10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Волошин В.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Менуэт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Грачёв М.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Пионерский марш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II-III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11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Комитас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Наши гости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Никольский Ю.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Праздничная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Прелюдия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11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Прокофьев С.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Багатель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Гавот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Прогулка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12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Троцюк Б.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Сказочка Скерцино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II-III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11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Фегин Л.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Чеканов П.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Баркарола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11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Канон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4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Русская народная песня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«Лучинушка»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Молдавская народная песня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Бах И.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«Мариора»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Русская народная песня «Эй. ухнем»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II-III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t>7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Белорусская народная песня «Янко» Фуга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Гайдн Й.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Бурре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 xml:space="preserve">Гавот (из 3 </w:t>
            </w:r>
            <w:r>
              <w:t>сюиты)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II-III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Фуга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Менуэт из квартета № 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Гендель Г.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tabs>
                <w:tab w:val="left" w:leader="hyphen" w:pos="1306"/>
                <w:tab w:val="left" w:leader="hyphen" w:pos="2472"/>
              </w:tabs>
            </w:pPr>
            <w:r>
              <w:tab/>
              <w:t>«</w:t>
            </w:r>
            <w:r>
              <w:tab/>
              <w:t>№ 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7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Квартет № 6 ч.1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Квартет № 34 ч. 1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Фугетта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Григ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Менуэт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Моцарт В.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Бурре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Сарабанда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Вальс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2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29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Шуберт Ф.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Маленькая серенада ч.1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Менуэт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Анданте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 xml:space="preserve">Венгерский </w:t>
            </w:r>
            <w:r>
              <w:t>марш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2</w:t>
            </w:r>
          </w:p>
        </w:tc>
      </w:tr>
    </w:tbl>
    <w:p w:rsidR="00B531E0" w:rsidRDefault="006913F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5"/>
        <w:gridCol w:w="4680"/>
        <w:gridCol w:w="1080"/>
        <w:gridCol w:w="1114"/>
      </w:tblGrid>
      <w:tr w:rsidR="00B531E0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lastRenderedPageBreak/>
              <w:t>Шуман Р.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Анданте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Лесной царь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Менуэт из квартета Игра в горелки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</w:tr>
    </w:tbl>
    <w:p w:rsidR="00B531E0" w:rsidRDefault="00B531E0">
      <w:pPr>
        <w:spacing w:after="6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7541"/>
      </w:tblGrid>
      <w:tr w:rsidR="00B531E0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045" w:type="dxa"/>
            <w:shd w:val="clear" w:color="auto" w:fill="FFFFFF"/>
          </w:tcPr>
          <w:p w:rsidR="00B531E0" w:rsidRDefault="00B531E0">
            <w:pPr>
              <w:rPr>
                <w:sz w:val="10"/>
                <w:szCs w:val="10"/>
              </w:rPr>
            </w:pPr>
          </w:p>
        </w:tc>
        <w:tc>
          <w:tcPr>
            <w:tcW w:w="7541" w:type="dxa"/>
            <w:shd w:val="clear" w:color="auto" w:fill="FFFFFF"/>
            <w:vAlign w:val="center"/>
          </w:tcPr>
          <w:p w:rsidR="00B531E0" w:rsidRDefault="006913F5">
            <w:pPr>
              <w:pStyle w:val="a7"/>
              <w:shd w:val="clear" w:color="auto" w:fill="auto"/>
              <w:ind w:left="1120"/>
            </w:pPr>
            <w:r>
              <w:rPr>
                <w:b/>
                <w:bCs/>
                <w:lang w:val="en-US" w:eastAsia="en-US" w:bidi="en-US"/>
              </w:rPr>
              <w:t xml:space="preserve">V. </w:t>
            </w:r>
            <w:r>
              <w:rPr>
                <w:b/>
                <w:bCs/>
              </w:rPr>
              <w:t>РАЗНЫЕ АНСАМБЛИ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2045" w:type="dxa"/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  <w:spacing w:before="140"/>
            </w:pPr>
            <w:r>
              <w:t>Маневич А.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Маневич А.</w:t>
            </w:r>
          </w:p>
        </w:tc>
        <w:tc>
          <w:tcPr>
            <w:tcW w:w="7541" w:type="dxa"/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  <w:ind w:firstLine="140"/>
            </w:pPr>
            <w:r>
              <w:t>Ансамбли для струнных инструментов. Л., 1962 Колыбельная для 5-ти скрипок и виолончели "Дождь за окном" для 3-х скрипок и виолончели</w:t>
            </w:r>
            <w:r>
              <w:t xml:space="preserve"> Сонатина для 4-х скрипок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2237"/>
          <w:jc w:val="center"/>
        </w:trPr>
        <w:tc>
          <w:tcPr>
            <w:tcW w:w="2045" w:type="dxa"/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Вах И.С. . Боккерини Л. Вивальди А</w:t>
            </w:r>
          </w:p>
        </w:tc>
        <w:tc>
          <w:tcPr>
            <w:tcW w:w="7541" w:type="dxa"/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Концерт для 2-х скрипок с фортепиано</w:t>
            </w:r>
          </w:p>
          <w:p w:rsidR="00B531E0" w:rsidRDefault="006913F5">
            <w:pPr>
              <w:pStyle w:val="a7"/>
              <w:shd w:val="clear" w:color="auto" w:fill="auto"/>
              <w:ind w:firstLine="140"/>
            </w:pPr>
            <w:r>
              <w:t>Менуэт (из струнного квинтета).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Соч. 3, № 11. Концерт ре минор для двух скрипок и фортепиано (ред. Кленгель). М., 1959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Концерт Си-бемоль мажор для 2-х скрипо</w:t>
            </w:r>
            <w:r>
              <w:t>к с фортепиано. М., 1966 Концерт си минор для 4-х скрипок с фортепиано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М., 1960</w:t>
            </w:r>
          </w:p>
        </w:tc>
      </w:tr>
      <w:tr w:rsidR="00B531E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045" w:type="dxa"/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Вивальди А</w:t>
            </w:r>
          </w:p>
        </w:tc>
        <w:tc>
          <w:tcPr>
            <w:tcW w:w="7541" w:type="dxa"/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Концерт ля минор для 2-х скрипок с фортепиано. М., 1941</w:t>
            </w:r>
          </w:p>
        </w:tc>
      </w:tr>
    </w:tbl>
    <w:p w:rsidR="00B531E0" w:rsidRDefault="006913F5">
      <w:pPr>
        <w:pStyle w:val="a5"/>
        <w:shd w:val="clear" w:color="auto" w:fill="auto"/>
      </w:pPr>
      <w:r>
        <w:t>Произведения старинных композиторов. Струнные ансамбли (ред.-сост. М. Рейтих):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7541"/>
      </w:tblGrid>
      <w:tr w:rsidR="00B531E0">
        <w:tblPrEx>
          <w:tblCellMar>
            <w:top w:w="0" w:type="dxa"/>
            <w:bottom w:w="0" w:type="dxa"/>
          </w:tblCellMar>
        </w:tblPrEx>
        <w:trPr>
          <w:trHeight w:hRule="exact" w:val="2602"/>
          <w:jc w:val="center"/>
        </w:trPr>
        <w:tc>
          <w:tcPr>
            <w:tcW w:w="2045" w:type="dxa"/>
            <w:shd w:val="clear" w:color="auto" w:fill="FFFFFF"/>
          </w:tcPr>
          <w:p w:rsidR="00B531E0" w:rsidRDefault="006913F5">
            <w:pPr>
              <w:pStyle w:val="a7"/>
              <w:shd w:val="clear" w:color="auto" w:fill="auto"/>
            </w:pPr>
            <w:r>
              <w:t>Вивальди А. Гендель Г.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Корелли А.</w:t>
            </w:r>
          </w:p>
        </w:tc>
        <w:tc>
          <w:tcPr>
            <w:tcW w:w="7541" w:type="dxa"/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Трио-соната Ми мажор, части 1 и П. Трио-соната соль минор, части 1 и П. Избранные сонаты. М., 1959: Трио-соната ля минор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Соч. 4, №9. Соната Си-бемоль мажор Соч. 2, №4. Соната ми минор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Соч. 3, №5. Соната ре минор</w:t>
            </w:r>
          </w:p>
          <w:p w:rsidR="00B531E0" w:rsidRDefault="006913F5">
            <w:pPr>
              <w:pStyle w:val="a7"/>
              <w:shd w:val="clear" w:color="auto" w:fill="auto"/>
            </w:pPr>
            <w:r>
              <w:t>Соч. 1, № 10. Соната соль минор</w:t>
            </w:r>
          </w:p>
        </w:tc>
      </w:tr>
    </w:tbl>
    <w:p w:rsidR="00B531E0" w:rsidRDefault="006913F5">
      <w:pPr>
        <w:pStyle w:val="a5"/>
        <w:shd w:val="clear" w:color="auto" w:fill="auto"/>
      </w:pPr>
      <w:r>
        <w:t>Произведения старинных композиторов. Ансамбли для струнных с фортепиано</w:t>
      </w:r>
    </w:p>
    <w:p w:rsidR="00B531E0" w:rsidRDefault="006913F5">
      <w:pPr>
        <w:pStyle w:val="a5"/>
        <w:shd w:val="clear" w:color="auto" w:fill="auto"/>
      </w:pPr>
      <w:r>
        <w:t>(ред.-сост. М. Рейтих):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7541"/>
      </w:tblGrid>
      <w:tr w:rsidR="00B531E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045" w:type="dxa"/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Локателли П.</w:t>
            </w:r>
          </w:p>
        </w:tc>
        <w:tc>
          <w:tcPr>
            <w:tcW w:w="7541" w:type="dxa"/>
            <w:shd w:val="clear" w:color="auto" w:fill="FFFFFF"/>
            <w:vAlign w:val="bottom"/>
          </w:tcPr>
          <w:p w:rsidR="00B531E0" w:rsidRDefault="006913F5">
            <w:pPr>
              <w:pStyle w:val="a7"/>
              <w:shd w:val="clear" w:color="auto" w:fill="auto"/>
            </w:pPr>
            <w:r>
              <w:t>Трио-соната ре минор, часть 1</w:t>
            </w:r>
          </w:p>
        </w:tc>
      </w:tr>
    </w:tbl>
    <w:p w:rsidR="00B531E0" w:rsidRDefault="006913F5">
      <w:pPr>
        <w:pStyle w:val="1"/>
        <w:shd w:val="clear" w:color="auto" w:fill="auto"/>
      </w:pPr>
      <w:r>
        <w:t>Персел Г. Трио-соната Фа мажор, часть 1 и Ш Шостакович - Хороший день.</w:t>
      </w:r>
    </w:p>
    <w:p w:rsidR="00B531E0" w:rsidRDefault="006913F5">
      <w:pPr>
        <w:pStyle w:val="1"/>
        <w:shd w:val="clear" w:color="auto" w:fill="auto"/>
      </w:pPr>
      <w:r>
        <w:t>Родина слышит.</w:t>
      </w:r>
    </w:p>
    <w:p w:rsidR="00B531E0" w:rsidRDefault="006913F5">
      <w:pPr>
        <w:pStyle w:val="1"/>
        <w:shd w:val="clear" w:color="auto" w:fill="auto"/>
      </w:pPr>
      <w:r>
        <w:t>Моцарт - Пантомима.</w:t>
      </w:r>
    </w:p>
    <w:p w:rsidR="00B531E0" w:rsidRDefault="006913F5">
      <w:pPr>
        <w:pStyle w:val="1"/>
        <w:shd w:val="clear" w:color="auto" w:fill="auto"/>
      </w:pPr>
      <w:r>
        <w:t>Чайковский</w:t>
      </w:r>
      <w:r>
        <w:t xml:space="preserve"> - Куплеты Трике из оперы «Евгений Онегин». Шуберт - Экосез.</w:t>
      </w:r>
    </w:p>
    <w:p w:rsidR="00B531E0" w:rsidRDefault="006913F5">
      <w:pPr>
        <w:pStyle w:val="1"/>
        <w:shd w:val="clear" w:color="auto" w:fill="auto"/>
      </w:pPr>
      <w:r>
        <w:t>Чайковский - Шарманщик поет.</w:t>
      </w:r>
    </w:p>
    <w:p w:rsidR="00B531E0" w:rsidRDefault="006913F5">
      <w:pPr>
        <w:pStyle w:val="1"/>
        <w:shd w:val="clear" w:color="auto" w:fill="auto"/>
      </w:pPr>
      <w:r>
        <w:t xml:space="preserve">Моцарт - Менуэт </w:t>
      </w:r>
      <w:r w:rsidRPr="00F25D4A">
        <w:rPr>
          <w:lang w:eastAsia="en-US" w:bidi="en-US"/>
        </w:rPr>
        <w:t>(</w:t>
      </w:r>
      <w:r>
        <w:rPr>
          <w:lang w:val="en-US" w:eastAsia="en-US" w:bidi="en-US"/>
        </w:rPr>
        <w:t>G</w:t>
      </w:r>
      <w:r w:rsidRPr="00F25D4A">
        <w:rPr>
          <w:lang w:eastAsia="en-US" w:bidi="en-US"/>
        </w:rPr>
        <w:t xml:space="preserve">; </w:t>
      </w:r>
      <w:r>
        <w:t>С).</w:t>
      </w:r>
    </w:p>
    <w:p w:rsidR="00B531E0" w:rsidRDefault="006913F5">
      <w:pPr>
        <w:pStyle w:val="1"/>
        <w:shd w:val="clear" w:color="auto" w:fill="auto"/>
      </w:pPr>
      <w:r>
        <w:t>Металиди - Мой конь.</w:t>
      </w:r>
    </w:p>
    <w:p w:rsidR="00B531E0" w:rsidRDefault="006913F5">
      <w:pPr>
        <w:pStyle w:val="1"/>
        <w:shd w:val="clear" w:color="auto" w:fill="auto"/>
      </w:pPr>
      <w:r>
        <w:t>Деревенские музыканты.</w:t>
      </w:r>
    </w:p>
    <w:p w:rsidR="00B531E0" w:rsidRDefault="006913F5">
      <w:pPr>
        <w:pStyle w:val="1"/>
        <w:shd w:val="clear" w:color="auto" w:fill="auto"/>
      </w:pPr>
      <w:r>
        <w:t>Агабабова - Вальс.</w:t>
      </w:r>
    </w:p>
    <w:p w:rsidR="00B531E0" w:rsidRDefault="006913F5">
      <w:pPr>
        <w:pStyle w:val="1"/>
        <w:shd w:val="clear" w:color="auto" w:fill="auto"/>
      </w:pPr>
      <w:r>
        <w:t>Барток - Танец на венгерские народные мотивы.</w:t>
      </w:r>
    </w:p>
    <w:p w:rsidR="00B531E0" w:rsidRDefault="006913F5">
      <w:pPr>
        <w:pStyle w:val="1"/>
        <w:shd w:val="clear" w:color="auto" w:fill="auto"/>
      </w:pPr>
      <w:r>
        <w:t>Бах - Крейслер - Г авот.</w:t>
      </w:r>
    </w:p>
    <w:p w:rsidR="00B531E0" w:rsidRDefault="006913F5">
      <w:pPr>
        <w:pStyle w:val="1"/>
        <w:shd w:val="clear" w:color="auto" w:fill="auto"/>
      </w:pPr>
      <w:r>
        <w:lastRenderedPageBreak/>
        <w:t xml:space="preserve">Корелли </w:t>
      </w:r>
      <w:r>
        <w:t>- Сарабанда.</w:t>
      </w:r>
    </w:p>
    <w:p w:rsidR="00B531E0" w:rsidRDefault="006913F5">
      <w:pPr>
        <w:pStyle w:val="1"/>
        <w:shd w:val="clear" w:color="auto" w:fill="auto"/>
      </w:pPr>
      <w:r>
        <w:t>Рано - Тамбурин.</w:t>
      </w:r>
    </w:p>
    <w:p w:rsidR="00B531E0" w:rsidRDefault="006913F5">
      <w:pPr>
        <w:pStyle w:val="1"/>
        <w:shd w:val="clear" w:color="auto" w:fill="auto"/>
      </w:pPr>
      <w:r>
        <w:t xml:space="preserve">Моцарт - Менуэт </w:t>
      </w:r>
      <w:r>
        <w:rPr>
          <w:lang w:val="en-US" w:eastAsia="en-US" w:bidi="en-US"/>
        </w:rPr>
        <w:t>D</w:t>
      </w:r>
      <w:r w:rsidRPr="00F25D4A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dur</w:t>
      </w:r>
      <w:r w:rsidRPr="00F25D4A">
        <w:rPr>
          <w:lang w:eastAsia="en-US" w:bidi="en-US"/>
        </w:rPr>
        <w:t>.</w:t>
      </w:r>
    </w:p>
    <w:p w:rsidR="00B531E0" w:rsidRDefault="006913F5">
      <w:pPr>
        <w:pStyle w:val="1"/>
        <w:shd w:val="clear" w:color="auto" w:fill="auto"/>
      </w:pPr>
      <w:r>
        <w:t>Чайковский - из детского альбома: Утренняя молитва.</w:t>
      </w:r>
    </w:p>
    <w:p w:rsidR="00B531E0" w:rsidRDefault="006913F5">
      <w:pPr>
        <w:pStyle w:val="1"/>
        <w:shd w:val="clear" w:color="auto" w:fill="auto"/>
      </w:pPr>
      <w:r>
        <w:t>Игра в лошадки.</w:t>
      </w:r>
    </w:p>
    <w:p w:rsidR="00B531E0" w:rsidRDefault="006913F5">
      <w:pPr>
        <w:pStyle w:val="1"/>
        <w:shd w:val="clear" w:color="auto" w:fill="auto"/>
      </w:pPr>
      <w:r>
        <w:t>Нянина сказка.</w:t>
      </w:r>
    </w:p>
    <w:p w:rsidR="00B531E0" w:rsidRDefault="006913F5">
      <w:pPr>
        <w:pStyle w:val="1"/>
        <w:shd w:val="clear" w:color="auto" w:fill="auto"/>
      </w:pPr>
      <w:r>
        <w:t>Хор (Молитва).</w:t>
      </w:r>
    </w:p>
    <w:p w:rsidR="00B531E0" w:rsidRDefault="006913F5">
      <w:pPr>
        <w:pStyle w:val="1"/>
        <w:shd w:val="clear" w:color="auto" w:fill="auto"/>
      </w:pPr>
      <w:r>
        <w:t>Чайковский -</w:t>
      </w:r>
    </w:p>
    <w:p w:rsidR="00B531E0" w:rsidRDefault="006913F5">
      <w:pPr>
        <w:pStyle w:val="1"/>
        <w:shd w:val="clear" w:color="auto" w:fill="auto"/>
      </w:pPr>
      <w:r>
        <w:t>Колыбельная в бурю.</w:t>
      </w:r>
    </w:p>
    <w:p w:rsidR="00B531E0" w:rsidRDefault="006913F5">
      <w:pPr>
        <w:pStyle w:val="1"/>
        <w:shd w:val="clear" w:color="auto" w:fill="auto"/>
      </w:pPr>
      <w:r>
        <w:t>Ариозо воина из кантаты «Москва».</w:t>
      </w:r>
    </w:p>
    <w:p w:rsidR="00B531E0" w:rsidRDefault="006913F5">
      <w:pPr>
        <w:pStyle w:val="1"/>
        <w:shd w:val="clear" w:color="auto" w:fill="auto"/>
      </w:pPr>
      <w:r>
        <w:t>И. С. Бах - Ария.</w:t>
      </w:r>
    </w:p>
    <w:p w:rsidR="00B531E0" w:rsidRDefault="006913F5">
      <w:pPr>
        <w:pStyle w:val="1"/>
        <w:shd w:val="clear" w:color="auto" w:fill="auto"/>
      </w:pPr>
      <w:r>
        <w:t>Эстонская народная</w:t>
      </w:r>
      <w:r>
        <w:t xml:space="preserve"> песня (в форме мазурки).</w:t>
      </w:r>
    </w:p>
    <w:p w:rsidR="00B531E0" w:rsidRDefault="006913F5">
      <w:pPr>
        <w:pStyle w:val="1"/>
        <w:shd w:val="clear" w:color="auto" w:fill="auto"/>
      </w:pPr>
      <w:r>
        <w:t>Григ - Пер - Гюнт.</w:t>
      </w:r>
    </w:p>
    <w:p w:rsidR="00B531E0" w:rsidRDefault="006913F5">
      <w:pPr>
        <w:pStyle w:val="1"/>
        <w:shd w:val="clear" w:color="auto" w:fill="auto"/>
      </w:pPr>
      <w:r>
        <w:t>Жалоба Ингрид.</w:t>
      </w:r>
    </w:p>
    <w:p w:rsidR="00B531E0" w:rsidRDefault="006913F5">
      <w:pPr>
        <w:pStyle w:val="1"/>
        <w:shd w:val="clear" w:color="auto" w:fill="auto"/>
      </w:pPr>
      <w:r>
        <w:t>Шуман - Листок из альбома.</w:t>
      </w:r>
    </w:p>
    <w:p w:rsidR="00B531E0" w:rsidRDefault="006913F5">
      <w:pPr>
        <w:pStyle w:val="1"/>
        <w:shd w:val="clear" w:color="auto" w:fill="auto"/>
      </w:pPr>
      <w:r>
        <w:t>Глиэр - Прелюдия.</w:t>
      </w:r>
    </w:p>
    <w:p w:rsidR="00B531E0" w:rsidRDefault="006913F5">
      <w:pPr>
        <w:pStyle w:val="1"/>
        <w:shd w:val="clear" w:color="auto" w:fill="auto"/>
      </w:pPr>
      <w:r>
        <w:t>Дворжак - Юмореска.</w:t>
      </w:r>
    </w:p>
    <w:p w:rsidR="00B531E0" w:rsidRDefault="006913F5">
      <w:pPr>
        <w:pStyle w:val="1"/>
        <w:shd w:val="clear" w:color="auto" w:fill="auto"/>
      </w:pPr>
      <w:r>
        <w:t>Славянский танец.</w:t>
      </w:r>
    </w:p>
    <w:p w:rsidR="00B531E0" w:rsidRDefault="006913F5">
      <w:pPr>
        <w:pStyle w:val="1"/>
        <w:shd w:val="clear" w:color="auto" w:fill="auto"/>
      </w:pPr>
      <w:r>
        <w:t>Сибелиус - Грустный вальс.</w:t>
      </w:r>
    </w:p>
    <w:p w:rsidR="00B531E0" w:rsidRDefault="006913F5">
      <w:pPr>
        <w:pStyle w:val="1"/>
        <w:shd w:val="clear" w:color="auto" w:fill="auto"/>
      </w:pPr>
      <w:r>
        <w:t>Рахманинов - Весенние воды.</w:t>
      </w:r>
    </w:p>
    <w:p w:rsidR="00B531E0" w:rsidRDefault="006913F5">
      <w:pPr>
        <w:pStyle w:val="1"/>
        <w:shd w:val="clear" w:color="auto" w:fill="auto"/>
      </w:pPr>
      <w:r>
        <w:t>Шостакович - Лирический вальс.</w:t>
      </w:r>
    </w:p>
    <w:p w:rsidR="00B531E0" w:rsidRDefault="006913F5">
      <w:pPr>
        <w:pStyle w:val="1"/>
        <w:shd w:val="clear" w:color="auto" w:fill="auto"/>
      </w:pPr>
      <w:r>
        <w:t>Гершвин - Колыбельная Клары</w:t>
      </w:r>
      <w:r>
        <w:t xml:space="preserve"> из оперы «Порги и Бесс».</w:t>
      </w:r>
    </w:p>
    <w:p w:rsidR="00B531E0" w:rsidRDefault="006913F5">
      <w:pPr>
        <w:pStyle w:val="1"/>
        <w:shd w:val="clear" w:color="auto" w:fill="auto"/>
      </w:pPr>
      <w:r>
        <w:t>Чайковский - Русский танец.</w:t>
      </w:r>
    </w:p>
    <w:sectPr w:rsidR="00B531E0">
      <w:pgSz w:w="11900" w:h="16840"/>
      <w:pgMar w:top="724" w:right="733" w:bottom="1006" w:left="1298" w:header="29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3F5" w:rsidRDefault="006913F5">
      <w:r>
        <w:separator/>
      </w:r>
    </w:p>
  </w:endnote>
  <w:endnote w:type="continuationSeparator" w:id="0">
    <w:p w:rsidR="006913F5" w:rsidRDefault="0069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1E0" w:rsidRDefault="006913F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6862445</wp:posOffset>
              </wp:positionH>
              <wp:positionV relativeFrom="page">
                <wp:posOffset>10117455</wp:posOffset>
              </wp:positionV>
              <wp:extent cx="15240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31E0" w:rsidRDefault="006913F5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25D4A" w:rsidRPr="00F25D4A">
                            <w:rPr>
                              <w:noProof/>
                              <w:sz w:val="24"/>
                              <w:szCs w:val="24"/>
                            </w:rPr>
                            <w:t>26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0.35pt;margin-top:796.65pt;width:12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" filled="f" stroked="f">
              <v:textbox style="mso-fit-shape-to-text:t" inset="0,0,0,0">
                <w:txbxContent>
                  <w:p w:rsidR="00B531E0" w:rsidRDefault="006913F5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25D4A" w:rsidRPr="00F25D4A">
                      <w:rPr>
                        <w:noProof/>
                        <w:sz w:val="24"/>
                        <w:szCs w:val="24"/>
                      </w:rPr>
                      <w:t>26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3F5" w:rsidRDefault="006913F5"/>
  </w:footnote>
  <w:footnote w:type="continuationSeparator" w:id="0">
    <w:p w:rsidR="006913F5" w:rsidRDefault="006913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D2E"/>
    <w:multiLevelType w:val="multilevel"/>
    <w:tmpl w:val="7E88B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27971"/>
    <w:multiLevelType w:val="multilevel"/>
    <w:tmpl w:val="6346E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AC6E92"/>
    <w:multiLevelType w:val="multilevel"/>
    <w:tmpl w:val="29F86B5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FB61C9"/>
    <w:multiLevelType w:val="multilevel"/>
    <w:tmpl w:val="3814B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014A5A"/>
    <w:multiLevelType w:val="multilevel"/>
    <w:tmpl w:val="5AC236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F10475"/>
    <w:multiLevelType w:val="multilevel"/>
    <w:tmpl w:val="6DDE7C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531E0"/>
    <w:rsid w:val="006913F5"/>
    <w:rsid w:val="00B531E0"/>
    <w:rsid w:val="00F2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25D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5D4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25D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5D4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5830</Words>
  <Characters>33236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  АНСАБЛЯ</vt:lpstr>
    </vt:vector>
  </TitlesOfParts>
  <Company>HP</Company>
  <LinksUpToDate>false</LinksUpToDate>
  <CharactersWithSpaces>38989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  АНСАБЛЯ</dc:title>
  <dc:creator>123</dc:creator>
  <cp:lastModifiedBy>User</cp:lastModifiedBy>
  <cp:revision>2</cp:revision>
  <dcterms:created xsi:type="dcterms:W3CDTF">2021-10-28T14:34:00Z</dcterms:created>
  <dcterms:modified xsi:type="dcterms:W3CDTF">2021-10-28T14:34:00Z</dcterms:modified>
</cp:coreProperties>
</file>