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0D" w:rsidRDefault="00592B0D">
      <w:pPr>
        <w:spacing w:line="194" w:lineRule="exact"/>
        <w:rPr>
          <w:sz w:val="16"/>
          <w:szCs w:val="16"/>
        </w:rPr>
      </w:pPr>
    </w:p>
    <w:p w:rsidR="00592B0D" w:rsidRDefault="00592B0D">
      <w:pPr>
        <w:spacing w:line="1" w:lineRule="exact"/>
        <w:sectPr w:rsidR="00592B0D">
          <w:footerReference w:type="default" r:id="rId8"/>
          <w:pgSz w:w="11900" w:h="16840"/>
          <w:pgMar w:top="719" w:right="768" w:bottom="1296" w:left="979" w:header="0" w:footer="3" w:gutter="0"/>
          <w:pgNumType w:start="2"/>
          <w:cols w:space="720"/>
          <w:noEndnote/>
          <w:docGrid w:linePitch="360"/>
        </w:sectPr>
      </w:pPr>
    </w:p>
    <w:p w:rsidR="00592B0D" w:rsidRDefault="00592B0D">
      <w:pPr>
        <w:spacing w:line="1" w:lineRule="exact"/>
      </w:pPr>
    </w:p>
    <w:p w:rsidR="00CA230C" w:rsidRPr="00787E5D" w:rsidRDefault="00CA230C" w:rsidP="00CA230C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87E5D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65D6DF65" wp14:editId="7F4502F9">
            <wp:extent cx="483235" cy="569595"/>
            <wp:effectExtent l="0" t="0" r="0" b="1905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0C" w:rsidRPr="00787E5D" w:rsidRDefault="00CA230C" w:rsidP="00CA230C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CA230C" w:rsidRPr="00787E5D" w:rsidRDefault="00CA230C" w:rsidP="00CA230C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87E5D">
        <w:rPr>
          <w:rFonts w:ascii="Times New Roman" w:eastAsia="Times New Roman" w:hAnsi="Times New Roman" w:cs="Arial"/>
          <w:b/>
          <w:color w:val="auto"/>
          <w:lang w:bidi="ar-SA"/>
        </w:rPr>
        <w:t>МУНИЦИПАЛЬНОЕ АВТОНОМНОЕ УЧРЕЖДЕНИЕ</w:t>
      </w:r>
    </w:p>
    <w:p w:rsidR="00CA230C" w:rsidRPr="00787E5D" w:rsidRDefault="00CA230C" w:rsidP="00CA230C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87E5D">
        <w:rPr>
          <w:rFonts w:ascii="Times New Roman" w:eastAsia="Times New Roman" w:hAnsi="Times New Roman" w:cs="Arial"/>
          <w:b/>
          <w:color w:val="auto"/>
          <w:lang w:bidi="ar-SA"/>
        </w:rPr>
        <w:t>ДОПОЛНИТЕЛЬНОГО ОБРАЗОВАНИЯ</w:t>
      </w:r>
    </w:p>
    <w:p w:rsidR="00CA230C" w:rsidRPr="00787E5D" w:rsidRDefault="00CA230C" w:rsidP="00CA230C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87E5D">
        <w:rPr>
          <w:rFonts w:ascii="Times New Roman" w:eastAsia="Times New Roman" w:hAnsi="Times New Roman" w:cs="Arial"/>
          <w:b/>
          <w:color w:val="auto"/>
          <w:lang w:bidi="ar-SA"/>
        </w:rPr>
        <w:t>«ДЕТСКАЯ МУЗЫКАЛЬНАЯ ШКОЛА»</w:t>
      </w:r>
    </w:p>
    <w:p w:rsidR="00CA230C" w:rsidRPr="00787E5D" w:rsidRDefault="00CA230C" w:rsidP="00CA230C">
      <w:pPr>
        <w:widowControl/>
        <w:pBdr>
          <w:bottom w:val="single" w:sz="12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87E5D">
        <w:rPr>
          <w:rFonts w:ascii="Times New Roman" w:eastAsia="Times New Roman" w:hAnsi="Times New Roman" w:cs="Arial"/>
          <w:b/>
          <w:color w:val="auto"/>
          <w:lang w:bidi="ar-SA"/>
        </w:rPr>
        <w:t>МАУДО «ДМШ»</w:t>
      </w:r>
    </w:p>
    <w:p w:rsidR="00CA230C" w:rsidRDefault="00CA230C" w:rsidP="00CA230C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87E5D">
        <w:rPr>
          <w:rFonts w:ascii="Times New Roman" w:eastAsia="Times New Roman" w:hAnsi="Times New Roman" w:cs="Arial"/>
          <w:b/>
          <w:color w:val="auto"/>
          <w:lang w:bidi="ar-SA"/>
        </w:rPr>
        <w:t>ГОРОДСКОГО  ОКРУГА ЭЛЕКТРОСТАЛЬ  МОСКОВСКОЙ ОБЛАСТИ</w:t>
      </w:r>
    </w:p>
    <w:p w:rsidR="00CA230C" w:rsidRDefault="00CA230C" w:rsidP="00CA230C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CA230C" w:rsidRPr="00787E5D" w:rsidRDefault="00CA230C" w:rsidP="00CA230C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811"/>
      </w:tblGrid>
      <w:tr w:rsidR="00CA230C" w:rsidRPr="00787E5D" w:rsidTr="00CA230C">
        <w:trPr>
          <w:trHeight w:val="2811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230C" w:rsidRPr="00787E5D" w:rsidRDefault="00CA230C" w:rsidP="00C151C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787E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РИНЯТО </w:t>
            </w:r>
          </w:p>
          <w:p w:rsidR="00CA230C" w:rsidRPr="00787E5D" w:rsidRDefault="00CA230C" w:rsidP="00C151C0">
            <w:pPr>
              <w:widowControl/>
              <w:spacing w:line="276" w:lineRule="auto"/>
              <w:ind w:left="1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A230C" w:rsidRPr="00787E5D" w:rsidRDefault="00CA230C" w:rsidP="00C151C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Педагогическим советом</w:t>
            </w:r>
          </w:p>
          <w:p w:rsidR="00CA230C" w:rsidRPr="00787E5D" w:rsidRDefault="00CA230C" w:rsidP="00C151C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_____от____ 20____г.</w:t>
            </w:r>
          </w:p>
          <w:p w:rsidR="00CA230C" w:rsidRPr="00787E5D" w:rsidRDefault="00CA230C" w:rsidP="00C151C0">
            <w:pPr>
              <w:widowControl/>
              <w:spacing w:line="276" w:lineRule="auto"/>
              <w:ind w:left="59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A230C" w:rsidRPr="00787E5D" w:rsidRDefault="00CA230C" w:rsidP="00C151C0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spacing w:line="276" w:lineRule="auto"/>
              <w:ind w:left="-1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230C" w:rsidRPr="00787E5D" w:rsidRDefault="00CA230C" w:rsidP="00C151C0">
            <w:pPr>
              <w:widowControl/>
              <w:spacing w:line="276" w:lineRule="auto"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УТВЕРЖДАЮ</w:t>
            </w:r>
          </w:p>
          <w:p w:rsidR="00CA230C" w:rsidRPr="00787E5D" w:rsidRDefault="00CA230C" w:rsidP="00C151C0">
            <w:pPr>
              <w:widowControl/>
              <w:spacing w:line="276" w:lineRule="auto"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A230C" w:rsidRPr="00787E5D" w:rsidRDefault="00CA230C" w:rsidP="00C151C0">
            <w:pPr>
              <w:widowControl/>
              <w:spacing w:line="276" w:lineRule="auto"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МАУДО «ДМШ»</w:t>
            </w:r>
          </w:p>
          <w:p w:rsidR="00CA230C" w:rsidRPr="00787E5D" w:rsidRDefault="00CA230C" w:rsidP="00C151C0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</w:t>
            </w:r>
            <w:proofErr w:type="spellStart"/>
            <w:r w:rsidRPr="00787E5D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О.А.Кривенкова</w:t>
            </w:r>
            <w:proofErr w:type="spellEnd"/>
          </w:p>
          <w:p w:rsidR="00CA230C" w:rsidRPr="00787E5D" w:rsidRDefault="00CA230C" w:rsidP="00C151C0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787E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Приказ № ____ от______20____г.</w:t>
            </w:r>
          </w:p>
          <w:p w:rsidR="00CA230C" w:rsidRPr="00787E5D" w:rsidRDefault="00CA230C" w:rsidP="00C151C0">
            <w:pPr>
              <w:widowControl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A230C" w:rsidRPr="00787E5D" w:rsidRDefault="00CA230C" w:rsidP="00C151C0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CA230C" w:rsidRDefault="00CA230C" w:rsidP="00CA230C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ДОПОЛНИТЕЛЬНАЯ </w:t>
      </w:r>
      <w:r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ОБЩЕРАЗВИВАЮЩАЯ</w:t>
      </w:r>
    </w:p>
    <w:p w:rsidR="00CA230C" w:rsidRPr="00787E5D" w:rsidRDefault="00CA230C" w:rsidP="00CA230C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 ОБЩЕОБРАЗОВАТЕЛЬНАЯ</w:t>
      </w: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 ПРОГРАММА </w:t>
      </w:r>
    </w:p>
    <w:p w:rsidR="00CA230C" w:rsidRPr="00787E5D" w:rsidRDefault="00CA230C" w:rsidP="00CA230C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В ОБЛАСТИ МУЗЫКАЛЬНОГО ИСКУССТВА </w:t>
      </w:r>
    </w:p>
    <w:p w:rsidR="00CA230C" w:rsidRPr="00787E5D" w:rsidRDefault="00CA230C" w:rsidP="00CA230C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«НАРОДНЫЕ ИНСТРУМЕНТЫ»</w:t>
      </w:r>
    </w:p>
    <w:p w:rsidR="00CA230C" w:rsidRPr="00787E5D" w:rsidRDefault="00CA230C" w:rsidP="00CA230C">
      <w:pPr>
        <w:widowControl/>
        <w:suppressAutoHyphens/>
        <w:spacing w:line="360" w:lineRule="auto"/>
        <w:jc w:val="center"/>
        <w:rPr>
          <w:rFonts w:ascii="Arial" w:eastAsia="SimSun" w:hAnsi="Arial" w:cs="Mangal"/>
          <w:color w:val="auto"/>
          <w:kern w:val="1"/>
          <w:sz w:val="22"/>
          <w:szCs w:val="22"/>
          <w:lang w:eastAsia="hi-IN" w:bidi="hi-IN"/>
        </w:rPr>
      </w:pPr>
    </w:p>
    <w:p w:rsidR="00CA230C" w:rsidRPr="00787E5D" w:rsidRDefault="00CA230C" w:rsidP="00CA230C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Предметная область </w:t>
      </w:r>
    </w:p>
    <w:p w:rsidR="00CA230C" w:rsidRPr="00787E5D" w:rsidRDefault="00CA230C" w:rsidP="00CA230C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ПО.01. МУЗЫКАЛЬНОЕ ИСПОЛНИТЕЛЬСТВО</w:t>
      </w:r>
    </w:p>
    <w:p w:rsidR="00CA230C" w:rsidRPr="00787E5D" w:rsidRDefault="00CA230C" w:rsidP="00CA230C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CA230C" w:rsidRPr="00787E5D" w:rsidRDefault="00CA230C" w:rsidP="00CA230C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по учебному предмету </w:t>
      </w:r>
    </w:p>
    <w:p w:rsidR="00CA230C" w:rsidRPr="00787E5D" w:rsidRDefault="00CA230C" w:rsidP="00CA230C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ПО.01.УП.01. СПЕЦИАЛЬНОСТЬ</w:t>
      </w:r>
    </w:p>
    <w:p w:rsidR="00CA230C" w:rsidRPr="00787E5D" w:rsidRDefault="00CA230C" w:rsidP="00CA230C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(</w:t>
      </w:r>
      <w:r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домра</w:t>
      </w:r>
      <w:r w:rsidRPr="00787E5D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)</w:t>
      </w:r>
    </w:p>
    <w:p w:rsidR="00CA230C" w:rsidRPr="00787E5D" w:rsidRDefault="00CA230C" w:rsidP="00CA230C">
      <w:pPr>
        <w:widowControl/>
        <w:shd w:val="clear" w:color="auto" w:fill="FFFFFF"/>
        <w:suppressAutoHyphens/>
        <w:ind w:right="120"/>
        <w:jc w:val="center"/>
        <w:rPr>
          <w:rFonts w:ascii="Times New Roman" w:eastAsia="Times New Roman" w:hAnsi="Times New Roman" w:cs="Mangal"/>
          <w:color w:val="auto"/>
          <w:kern w:val="1"/>
          <w:sz w:val="20"/>
          <w:szCs w:val="20"/>
          <w:lang w:val="x-none" w:eastAsia="hi-IN" w:bidi="hi-IN"/>
        </w:rPr>
      </w:pPr>
    </w:p>
    <w:p w:rsidR="00CA230C" w:rsidRPr="00787E5D" w:rsidRDefault="00CA230C" w:rsidP="00CA230C">
      <w:pPr>
        <w:widowControl/>
        <w:shd w:val="clear" w:color="auto" w:fill="FFFFFF"/>
        <w:suppressAutoHyphens/>
        <w:ind w:left="5800"/>
        <w:jc w:val="center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x-none" w:eastAsia="hi-IN" w:bidi="hi-IN"/>
        </w:rPr>
      </w:pPr>
    </w:p>
    <w:p w:rsidR="00CA230C" w:rsidRDefault="00CA230C" w:rsidP="00CA230C">
      <w:pPr>
        <w:widowControl/>
        <w:suppressAutoHyphens/>
        <w:spacing w:before="28"/>
        <w:ind w:left="5664" w:firstLine="708"/>
        <w:rPr>
          <w:rFonts w:ascii="Times New Roman" w:eastAsia="Times New Roman" w:hAnsi="Times New Roman" w:cs="Mangal"/>
          <w:color w:val="auto"/>
          <w:kern w:val="1"/>
          <w:lang w:eastAsia="hi-IN" w:bidi="hi-IN"/>
        </w:rPr>
      </w:pPr>
      <w:r>
        <w:rPr>
          <w:rFonts w:ascii="Times New Roman" w:eastAsia="Times New Roman" w:hAnsi="Times New Roman" w:cs="Mangal"/>
          <w:color w:val="auto"/>
          <w:kern w:val="1"/>
          <w:lang w:eastAsia="hi-IN" w:bidi="hi-IN"/>
        </w:rPr>
        <w:t xml:space="preserve">       </w:t>
      </w:r>
    </w:p>
    <w:p w:rsidR="00CA230C" w:rsidRDefault="00CA230C" w:rsidP="00CA230C">
      <w:pPr>
        <w:widowControl/>
        <w:suppressAutoHyphens/>
        <w:spacing w:before="28"/>
        <w:ind w:left="5664" w:firstLine="708"/>
        <w:rPr>
          <w:rFonts w:ascii="Times New Roman" w:eastAsia="Times New Roman" w:hAnsi="Times New Roman" w:cs="Mangal"/>
          <w:color w:val="auto"/>
          <w:kern w:val="1"/>
          <w:lang w:eastAsia="hi-IN" w:bidi="hi-IN"/>
        </w:rPr>
      </w:pPr>
    </w:p>
    <w:p w:rsidR="00CA230C" w:rsidRDefault="00CA230C" w:rsidP="00CA230C">
      <w:pPr>
        <w:widowControl/>
        <w:suppressAutoHyphens/>
        <w:spacing w:before="28"/>
        <w:ind w:left="5664" w:firstLine="708"/>
        <w:rPr>
          <w:rFonts w:ascii="Times New Roman" w:eastAsia="Times New Roman" w:hAnsi="Times New Roman" w:cs="Mangal"/>
          <w:color w:val="auto"/>
          <w:kern w:val="1"/>
          <w:lang w:eastAsia="hi-IN" w:bidi="hi-IN"/>
        </w:rPr>
      </w:pPr>
    </w:p>
    <w:p w:rsidR="00CA230C" w:rsidRPr="00787E5D" w:rsidRDefault="00CA230C" w:rsidP="00CA230C">
      <w:pPr>
        <w:widowControl/>
        <w:suppressAutoHyphens/>
        <w:spacing w:before="28"/>
        <w:ind w:left="5664" w:firstLine="708"/>
        <w:rPr>
          <w:rFonts w:ascii="Times New Roman" w:eastAsia="Times New Roman" w:hAnsi="Times New Roman" w:cs="Mangal"/>
          <w:color w:val="auto"/>
          <w:kern w:val="1"/>
          <w:lang w:eastAsia="hi-IN" w:bidi="hi-IN"/>
        </w:rPr>
      </w:pPr>
      <w:r>
        <w:rPr>
          <w:rFonts w:ascii="Times New Roman" w:eastAsia="Times New Roman" w:hAnsi="Times New Roman" w:cs="Mangal"/>
          <w:color w:val="auto"/>
          <w:kern w:val="1"/>
          <w:lang w:eastAsia="hi-IN" w:bidi="hi-IN"/>
        </w:rPr>
        <w:t xml:space="preserve">        </w:t>
      </w:r>
      <w:bookmarkStart w:id="0" w:name="_GoBack"/>
      <w:bookmarkEnd w:id="0"/>
      <w:r w:rsidRPr="00787E5D">
        <w:rPr>
          <w:rFonts w:ascii="Times New Roman" w:eastAsia="Times New Roman" w:hAnsi="Times New Roman" w:cs="Mangal"/>
          <w:color w:val="auto"/>
          <w:kern w:val="1"/>
          <w:lang w:eastAsia="hi-IN" w:bidi="hi-IN"/>
        </w:rPr>
        <w:t>Отдел: Народные инструменты</w:t>
      </w:r>
    </w:p>
    <w:p w:rsidR="00CA230C" w:rsidRPr="00787E5D" w:rsidRDefault="00CA230C" w:rsidP="00CA230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87E5D">
        <w:rPr>
          <w:rFonts w:ascii="Times New Roman" w:eastAsia="Times New Roman" w:hAnsi="Times New Roman" w:cs="Times New Roman"/>
          <w:color w:val="auto"/>
          <w:lang w:bidi="ar-SA"/>
        </w:rPr>
        <w:t>Возраст: 6,5-12 лет</w:t>
      </w:r>
    </w:p>
    <w:p w:rsidR="00CA230C" w:rsidRPr="00787E5D" w:rsidRDefault="00CA230C" w:rsidP="00CA230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87E5D">
        <w:rPr>
          <w:rFonts w:ascii="Times New Roman" w:eastAsia="Times New Roman" w:hAnsi="Times New Roman" w:cs="Times New Roman"/>
          <w:color w:val="auto"/>
          <w:lang w:bidi="ar-SA"/>
        </w:rPr>
        <w:t>Срок реализации: 5 лет</w:t>
      </w:r>
    </w:p>
    <w:p w:rsidR="00CA230C" w:rsidRPr="00787E5D" w:rsidRDefault="00CA230C" w:rsidP="00CA230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87E5D">
        <w:rPr>
          <w:rFonts w:ascii="Times New Roman" w:eastAsia="Times New Roman" w:hAnsi="Times New Roman" w:cs="Times New Roman"/>
          <w:color w:val="auto"/>
          <w:lang w:bidi="ar-SA"/>
        </w:rPr>
        <w:t>Направленность: художественная</w:t>
      </w:r>
    </w:p>
    <w:p w:rsidR="00CA230C" w:rsidRDefault="00CA230C" w:rsidP="00CA230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787E5D">
        <w:rPr>
          <w:rFonts w:ascii="Times New Roman" w:eastAsia="Times New Roman" w:hAnsi="Times New Roman" w:cs="Times New Roman"/>
          <w:color w:val="auto"/>
          <w:lang w:bidi="ar-SA"/>
        </w:rPr>
        <w:t xml:space="preserve">Автор-составитель: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Жабина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И.А.</w:t>
      </w:r>
    </w:p>
    <w:p w:rsidR="00CA230C" w:rsidRDefault="00CA230C" w:rsidP="00CA230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230C" w:rsidRDefault="00CA230C" w:rsidP="00CA23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A230C" w:rsidRDefault="00CA230C" w:rsidP="00CA23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A230C" w:rsidRDefault="00CA230C" w:rsidP="00CA23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A230C" w:rsidRDefault="00CA230C" w:rsidP="00CA23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A230C" w:rsidRPr="00787E5D" w:rsidRDefault="00CA230C" w:rsidP="00CA23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3609E">
        <w:rPr>
          <w:rFonts w:ascii="Times New Roman" w:eastAsia="Times New Roman" w:hAnsi="Times New Roman" w:cs="Times New Roman"/>
          <w:b/>
          <w:color w:val="auto"/>
          <w:lang w:bidi="ar-SA"/>
        </w:rPr>
        <w:t>Электросталь</w:t>
      </w:r>
    </w:p>
    <w:p w:rsidR="00CA230C" w:rsidRDefault="00CA230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592B0D" w:rsidRDefault="00112AEA">
      <w:pPr>
        <w:pStyle w:val="1"/>
        <w:shd w:val="clear" w:color="auto" w:fill="auto"/>
        <w:spacing w:after="300" w:line="276" w:lineRule="auto"/>
        <w:ind w:left="2180" w:firstLine="0"/>
      </w:pPr>
      <w:r>
        <w:rPr>
          <w:b/>
          <w:bCs/>
        </w:rPr>
        <w:lastRenderedPageBreak/>
        <w:t>Структура программы учебного предмета</w:t>
      </w:r>
    </w:p>
    <w:p w:rsidR="00592B0D" w:rsidRDefault="00112AE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after="100" w:line="276" w:lineRule="auto"/>
        <w:jc w:val="left"/>
      </w:pPr>
      <w:bookmarkStart w:id="1" w:name="bookmark4"/>
      <w:bookmarkStart w:id="2" w:name="bookmark5"/>
      <w:r>
        <w:t>Пояснительная записка</w:t>
      </w:r>
      <w:bookmarkEnd w:id="1"/>
      <w:bookmarkEnd w:id="2"/>
    </w:p>
    <w:p w:rsidR="00592B0D" w:rsidRDefault="00112AEA">
      <w:pPr>
        <w:pStyle w:val="1"/>
        <w:shd w:val="clear" w:color="auto" w:fill="auto"/>
        <w:spacing w:line="276" w:lineRule="auto"/>
        <w:ind w:firstLine="580"/>
      </w:pPr>
      <w:r>
        <w:rPr>
          <w:i/>
          <w:iCs/>
        </w:rPr>
        <w:t xml:space="preserve">- Характеристика учебного предмета, его место и образовательном </w:t>
      </w:r>
      <w:proofErr w:type="gramStart"/>
      <w:r>
        <w:rPr>
          <w:i/>
          <w:iCs/>
        </w:rPr>
        <w:t>процессе</w:t>
      </w:r>
      <w:proofErr w:type="gramEnd"/>
    </w:p>
    <w:p w:rsidR="00592B0D" w:rsidRDefault="00112AEA">
      <w:pPr>
        <w:pStyle w:val="1"/>
        <w:shd w:val="clear" w:color="auto" w:fill="auto"/>
        <w:spacing w:line="276" w:lineRule="auto"/>
        <w:ind w:firstLine="580"/>
      </w:pPr>
      <w:r>
        <w:rPr>
          <w:i/>
          <w:iCs/>
        </w:rPr>
        <w:t xml:space="preserve">- Срок реализации учебного </w:t>
      </w:r>
      <w:r>
        <w:rPr>
          <w:i/>
          <w:iCs/>
        </w:rPr>
        <w:t>предмета</w:t>
      </w:r>
    </w:p>
    <w:p w:rsidR="00592B0D" w:rsidRDefault="00112AEA">
      <w:pPr>
        <w:pStyle w:val="1"/>
        <w:shd w:val="clear" w:color="auto" w:fill="auto"/>
        <w:spacing w:line="276" w:lineRule="auto"/>
        <w:ind w:firstLine="580"/>
      </w:pPr>
      <w:r>
        <w:rPr>
          <w:i/>
          <w:iCs/>
        </w:rPr>
        <w:t xml:space="preserve">- Объем учебного времени, предусмотренный </w:t>
      </w:r>
      <w:proofErr w:type="gramStart"/>
      <w:r>
        <w:rPr>
          <w:i/>
          <w:iCs/>
        </w:rPr>
        <w:t>учебным</w:t>
      </w:r>
      <w:proofErr w:type="gramEnd"/>
      <w:r>
        <w:rPr>
          <w:i/>
          <w:iCs/>
        </w:rPr>
        <w:t xml:space="preserve"> образовательной организации на реализацию учебного предмета</w:t>
      </w:r>
    </w:p>
    <w:p w:rsidR="00592B0D" w:rsidRDefault="00112AEA">
      <w:pPr>
        <w:pStyle w:val="1"/>
        <w:shd w:val="clear" w:color="auto" w:fill="auto"/>
        <w:spacing w:line="276" w:lineRule="auto"/>
        <w:ind w:firstLine="580"/>
      </w:pPr>
      <w:r>
        <w:rPr>
          <w:i/>
          <w:iCs/>
        </w:rPr>
        <w:t>- Сведения о затратах учебного времени</w:t>
      </w:r>
    </w:p>
    <w:p w:rsidR="00592B0D" w:rsidRDefault="00112AEA">
      <w:pPr>
        <w:pStyle w:val="1"/>
        <w:shd w:val="clear" w:color="auto" w:fill="auto"/>
        <w:spacing w:line="276" w:lineRule="auto"/>
        <w:ind w:firstLine="580"/>
      </w:pPr>
      <w:r>
        <w:rPr>
          <w:i/>
          <w:iCs/>
        </w:rPr>
        <w:t>- Форма проведения учебных аудиторных занятий</w:t>
      </w:r>
    </w:p>
    <w:p w:rsidR="00592B0D" w:rsidRDefault="00112AEA">
      <w:pPr>
        <w:pStyle w:val="1"/>
        <w:shd w:val="clear" w:color="auto" w:fill="auto"/>
        <w:spacing w:line="276" w:lineRule="auto"/>
        <w:ind w:firstLine="580"/>
      </w:pPr>
      <w:r>
        <w:rPr>
          <w:i/>
          <w:iCs/>
        </w:rPr>
        <w:t>- Цель и задачи учебного предмета</w:t>
      </w:r>
    </w:p>
    <w:p w:rsidR="00592B0D" w:rsidRDefault="00112AEA">
      <w:pPr>
        <w:pStyle w:val="1"/>
        <w:shd w:val="clear" w:color="auto" w:fill="auto"/>
        <w:spacing w:line="276" w:lineRule="auto"/>
        <w:ind w:firstLine="580"/>
      </w:pPr>
      <w:r>
        <w:rPr>
          <w:i/>
          <w:iCs/>
        </w:rPr>
        <w:t xml:space="preserve">- Структура </w:t>
      </w:r>
      <w:r>
        <w:rPr>
          <w:i/>
          <w:iCs/>
        </w:rPr>
        <w:t>программы учебного предмета</w:t>
      </w:r>
    </w:p>
    <w:p w:rsidR="00592B0D" w:rsidRDefault="00112AEA">
      <w:pPr>
        <w:pStyle w:val="1"/>
        <w:shd w:val="clear" w:color="auto" w:fill="auto"/>
        <w:spacing w:line="276" w:lineRule="auto"/>
        <w:ind w:firstLine="580"/>
      </w:pPr>
      <w:r>
        <w:rPr>
          <w:i/>
          <w:iCs/>
        </w:rPr>
        <w:t>- Методы обучения</w:t>
      </w:r>
    </w:p>
    <w:p w:rsidR="00592B0D" w:rsidRDefault="00112AEA">
      <w:pPr>
        <w:pStyle w:val="1"/>
        <w:shd w:val="clear" w:color="auto" w:fill="auto"/>
        <w:spacing w:after="240" w:line="276" w:lineRule="auto"/>
        <w:ind w:firstLine="580"/>
      </w:pPr>
      <w:r>
        <w:rPr>
          <w:i/>
          <w:iCs/>
        </w:rPr>
        <w:t>- Описание материально-технических условий реализации предмета</w:t>
      </w:r>
    </w:p>
    <w:p w:rsidR="00592B0D" w:rsidRDefault="00112AEA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after="100" w:line="276" w:lineRule="auto"/>
        <w:ind w:firstLine="0"/>
      </w:pPr>
      <w:r>
        <w:rPr>
          <w:b/>
          <w:bCs/>
        </w:rPr>
        <w:t>Содержание учебного предмета</w:t>
      </w:r>
    </w:p>
    <w:p w:rsidR="00592B0D" w:rsidRDefault="00112AEA">
      <w:pPr>
        <w:pStyle w:val="1"/>
        <w:shd w:val="clear" w:color="auto" w:fill="auto"/>
        <w:spacing w:line="276" w:lineRule="auto"/>
        <w:ind w:firstLine="580"/>
      </w:pPr>
      <w:r>
        <w:rPr>
          <w:i/>
          <w:iCs/>
        </w:rPr>
        <w:t>- Учебно-тематический план</w:t>
      </w:r>
    </w:p>
    <w:p w:rsidR="00592B0D" w:rsidRDefault="00112AEA">
      <w:pPr>
        <w:pStyle w:val="1"/>
        <w:shd w:val="clear" w:color="auto" w:fill="auto"/>
        <w:spacing w:after="300" w:line="276" w:lineRule="auto"/>
        <w:ind w:firstLine="580"/>
      </w:pPr>
      <w:r>
        <w:rPr>
          <w:i/>
          <w:iCs/>
        </w:rPr>
        <w:t>- Годовые требования</w:t>
      </w:r>
    </w:p>
    <w:p w:rsidR="00592B0D" w:rsidRDefault="00112AE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after="100" w:line="276" w:lineRule="auto"/>
        <w:jc w:val="left"/>
      </w:pPr>
      <w:bookmarkStart w:id="3" w:name="bookmark6"/>
      <w:bookmarkStart w:id="4" w:name="bookmark7"/>
      <w:r>
        <w:t>Требования к уровню подготовки учащихся</w:t>
      </w:r>
      <w:bookmarkEnd w:id="3"/>
      <w:bookmarkEnd w:id="4"/>
    </w:p>
    <w:p w:rsidR="00592B0D" w:rsidRDefault="00112AEA">
      <w:pPr>
        <w:pStyle w:val="1"/>
        <w:shd w:val="clear" w:color="auto" w:fill="auto"/>
        <w:spacing w:after="300" w:line="276" w:lineRule="auto"/>
        <w:ind w:firstLine="580"/>
      </w:pPr>
      <w:r>
        <w:rPr>
          <w:i/>
          <w:iCs/>
        </w:rPr>
        <w:t>- Требования к уровню подготов</w:t>
      </w:r>
      <w:r>
        <w:rPr>
          <w:i/>
          <w:iCs/>
        </w:rPr>
        <w:t>ки на различных этапах обучения</w:t>
      </w:r>
    </w:p>
    <w:p w:rsidR="00592B0D" w:rsidRDefault="00112AE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10"/>
        </w:tabs>
        <w:spacing w:after="100" w:line="276" w:lineRule="auto"/>
        <w:jc w:val="left"/>
      </w:pPr>
      <w:bookmarkStart w:id="5" w:name="bookmark8"/>
      <w:bookmarkStart w:id="6" w:name="bookmark9"/>
      <w:r>
        <w:t>Формы и методы контроля, система оценок</w:t>
      </w:r>
      <w:bookmarkEnd w:id="5"/>
      <w:bookmarkEnd w:id="6"/>
    </w:p>
    <w:p w:rsidR="00592B0D" w:rsidRDefault="00112AEA">
      <w:pPr>
        <w:pStyle w:val="1"/>
        <w:shd w:val="clear" w:color="auto" w:fill="auto"/>
        <w:spacing w:line="276" w:lineRule="auto"/>
        <w:ind w:firstLine="720"/>
      </w:pPr>
      <w:r>
        <w:rPr>
          <w:i/>
          <w:iCs/>
        </w:rPr>
        <w:t>- Аттестация: цели, виды, форма, содержание;</w:t>
      </w:r>
    </w:p>
    <w:p w:rsidR="00592B0D" w:rsidRDefault="00112AEA">
      <w:pPr>
        <w:pStyle w:val="1"/>
        <w:shd w:val="clear" w:color="auto" w:fill="auto"/>
        <w:spacing w:after="240" w:line="276" w:lineRule="auto"/>
        <w:ind w:firstLine="720"/>
      </w:pPr>
      <w:r>
        <w:rPr>
          <w:i/>
          <w:iCs/>
        </w:rPr>
        <w:t>- Критерии оценки</w:t>
      </w:r>
    </w:p>
    <w:p w:rsidR="00592B0D" w:rsidRDefault="00112AEA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after="100" w:line="276" w:lineRule="auto"/>
        <w:ind w:firstLine="0"/>
      </w:pPr>
      <w:r>
        <w:rPr>
          <w:b/>
          <w:bCs/>
        </w:rPr>
        <w:t>Методическое обеспечение учебного процесса</w:t>
      </w:r>
    </w:p>
    <w:p w:rsidR="00592B0D" w:rsidRDefault="00112AEA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after="100" w:line="276" w:lineRule="auto"/>
        <w:ind w:firstLine="0"/>
      </w:pPr>
      <w:r>
        <w:rPr>
          <w:b/>
          <w:bCs/>
        </w:rPr>
        <w:t>Список литературы и средств обучения</w:t>
      </w:r>
    </w:p>
    <w:p w:rsidR="00592B0D" w:rsidRDefault="00112AEA">
      <w:pPr>
        <w:pStyle w:val="1"/>
        <w:shd w:val="clear" w:color="auto" w:fill="auto"/>
        <w:spacing w:line="276" w:lineRule="auto"/>
        <w:ind w:firstLine="580"/>
      </w:pPr>
      <w:r>
        <w:rPr>
          <w:i/>
          <w:iCs/>
        </w:rPr>
        <w:t>- Методическая литература</w:t>
      </w:r>
    </w:p>
    <w:p w:rsidR="00592B0D" w:rsidRDefault="00112AEA">
      <w:pPr>
        <w:pStyle w:val="1"/>
        <w:shd w:val="clear" w:color="auto" w:fill="auto"/>
        <w:spacing w:line="276" w:lineRule="auto"/>
        <w:ind w:firstLine="580"/>
      </w:pPr>
      <w:r>
        <w:rPr>
          <w:i/>
          <w:iCs/>
        </w:rPr>
        <w:t xml:space="preserve">- Учебная </w:t>
      </w:r>
      <w:r>
        <w:rPr>
          <w:i/>
          <w:iCs/>
        </w:rPr>
        <w:t>литература</w:t>
      </w:r>
    </w:p>
    <w:p w:rsidR="00CA230C" w:rsidRDefault="00112AEA">
      <w:pPr>
        <w:pStyle w:val="1"/>
        <w:shd w:val="clear" w:color="auto" w:fill="auto"/>
        <w:spacing w:after="100" w:line="276" w:lineRule="auto"/>
        <w:ind w:firstLine="580"/>
        <w:rPr>
          <w:i/>
          <w:iCs/>
        </w:rPr>
      </w:pPr>
      <w:r>
        <w:rPr>
          <w:i/>
          <w:iCs/>
        </w:rPr>
        <w:t>- Средства обучения</w:t>
      </w:r>
    </w:p>
    <w:p w:rsidR="00CA230C" w:rsidRDefault="00CA230C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i/>
          <w:iCs/>
        </w:rPr>
        <w:br w:type="page"/>
      </w:r>
    </w:p>
    <w:p w:rsidR="00592B0D" w:rsidRDefault="00592B0D">
      <w:pPr>
        <w:pStyle w:val="1"/>
        <w:shd w:val="clear" w:color="auto" w:fill="auto"/>
        <w:spacing w:after="100" w:line="276" w:lineRule="auto"/>
        <w:ind w:firstLine="580"/>
      </w:pPr>
    </w:p>
    <w:p w:rsidR="00592B0D" w:rsidRDefault="00112AE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  <w:spacing w:after="240" w:line="240" w:lineRule="auto"/>
      </w:pPr>
      <w:bookmarkStart w:id="7" w:name="bookmark10"/>
      <w:bookmarkStart w:id="8" w:name="bookmark11"/>
      <w:r>
        <w:t>ПОЯСНИТЕЛЬНАЯ ЗАПИСКА</w:t>
      </w:r>
      <w:bookmarkEnd w:id="7"/>
      <w:bookmarkEnd w:id="8"/>
    </w:p>
    <w:p w:rsidR="00592B0D" w:rsidRDefault="00112AEA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Характеристика учебного предмета, его место</w:t>
      </w:r>
      <w:r>
        <w:rPr>
          <w:b/>
          <w:bCs/>
          <w:i/>
          <w:iCs/>
        </w:rPr>
        <w:br/>
        <w:t>и роль в образовательном процессе</w:t>
      </w:r>
    </w:p>
    <w:p w:rsidR="00592B0D" w:rsidRDefault="00112AEA">
      <w:pPr>
        <w:pStyle w:val="1"/>
        <w:shd w:val="clear" w:color="auto" w:fill="auto"/>
        <w:spacing w:after="60"/>
        <w:ind w:firstLine="740"/>
        <w:jc w:val="both"/>
      </w:pPr>
      <w:proofErr w:type="gramStart"/>
      <w:r>
        <w:t>Программа учебного предмета «Музыкальный инструмент (домра)» разработана на основе «Рекомендаций по организации образовательн</w:t>
      </w:r>
      <w:r>
        <w:t>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</w:t>
      </w:r>
      <w:r>
        <w:t>ительства на народных музыкальных инструментах в детских школах искусств.</w:t>
      </w:r>
      <w:proofErr w:type="gramEnd"/>
      <w:r>
        <w:t xml:space="preserve"> Данная программа разработана для занятий с детьми, имеющими хронические заболевания бронхиальной астмой и вегетососудистой дистонией; учитывает физические, возрастные, индивидуальные</w:t>
      </w:r>
      <w:r>
        <w:t xml:space="preserve"> особенности учащихся и построена на принципах: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421"/>
        </w:tabs>
        <w:spacing w:line="398" w:lineRule="auto"/>
        <w:ind w:firstLine="740"/>
        <w:jc w:val="both"/>
      </w:pPr>
      <w:r>
        <w:t>индивидуального подхода - максимального развития природных способностей ребенка, психофизиологических особенностей, составляющих его музыкальную индивидуальность;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421"/>
        </w:tabs>
        <w:spacing w:line="398" w:lineRule="auto"/>
        <w:ind w:firstLine="740"/>
        <w:jc w:val="both"/>
      </w:pPr>
      <w:r>
        <w:t xml:space="preserve">доступности обучения, в том числе, на основе </w:t>
      </w:r>
      <w:r>
        <w:t>подбора учебного музыкального материала с учетом состояния здоровья, физических возможностей детей и степени продвинутости учащихся;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421"/>
        </w:tabs>
        <w:spacing w:line="420" w:lineRule="auto"/>
        <w:ind w:firstLine="740"/>
        <w:jc w:val="both"/>
      </w:pPr>
      <w:r>
        <w:t xml:space="preserve">последовательности и постепенности обучения (от простого к </w:t>
      </w:r>
      <w:proofErr w:type="gramStart"/>
      <w:r>
        <w:t>сложному</w:t>
      </w:r>
      <w:proofErr w:type="gramEnd"/>
      <w:r>
        <w:t>);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421"/>
        </w:tabs>
        <w:spacing w:line="504" w:lineRule="auto"/>
        <w:ind w:firstLine="740"/>
        <w:jc w:val="both"/>
      </w:pPr>
      <w:r>
        <w:t xml:space="preserve">наглядности обучения - показа (иллюстрации) и </w:t>
      </w:r>
      <w:r>
        <w:t>объяснения;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421"/>
        </w:tabs>
        <w:spacing w:line="420" w:lineRule="auto"/>
        <w:ind w:firstLine="740"/>
        <w:jc w:val="both"/>
      </w:pPr>
      <w:r>
        <w:t>активности - максимального участия ученика в учебной деятельности.</w:t>
      </w:r>
    </w:p>
    <w:p w:rsidR="00592B0D" w:rsidRDefault="00112AEA">
      <w:pPr>
        <w:pStyle w:val="1"/>
        <w:shd w:val="clear" w:color="auto" w:fill="auto"/>
        <w:ind w:firstLine="740"/>
        <w:jc w:val="both"/>
      </w:pPr>
      <w:r>
        <w:t>Домра является популярным народным музыкальным инструментом, одним из основных инструментов народных ансамблей и оркестров. Разнообразный домровый репертуар включает музыку разн</w:t>
      </w:r>
      <w:r>
        <w:t>ых стилей и эпох, в том числе, классическую, народную, популярную, оригинальную.</w:t>
      </w:r>
    </w:p>
    <w:p w:rsidR="00592B0D" w:rsidRDefault="00112AEA">
      <w:pPr>
        <w:pStyle w:val="1"/>
        <w:shd w:val="clear" w:color="auto" w:fill="auto"/>
        <w:ind w:firstLine="740"/>
        <w:jc w:val="both"/>
      </w:pPr>
      <w:r>
        <w:t xml:space="preserve">Домра пользуется большой популярностью и любовью, прекрасно звучит как соло, так и в составе ансамбля или оркестра народных инструментов. Именно эти ее </w:t>
      </w:r>
      <w:r>
        <w:lastRenderedPageBreak/>
        <w:t>возможности могут стать</w:t>
      </w:r>
      <w:r>
        <w:t xml:space="preserve"> мотивацией для начала обучения игре на домре. Ученикам можно предложить большой выбор музыкального материала для исполнения: образцы классической музыки, обработки народных песен и танцев, старинные и современные романсы, популярную и современную музыку.</w:t>
      </w:r>
    </w:p>
    <w:p w:rsidR="00592B0D" w:rsidRDefault="00112AEA">
      <w:pPr>
        <w:pStyle w:val="1"/>
        <w:shd w:val="clear" w:color="auto" w:fill="auto"/>
        <w:ind w:firstLine="720"/>
        <w:jc w:val="both"/>
      </w:pPr>
      <w:r>
        <w:t>Данная программа позволяет преподавателю применить индивидуальный подход в обучении детей с хроническими заболеваниями - бронхиальной астмой и вегетососудистой дистонией, правильно распределить учебную нагрузку, развить их художественные возможности и спос</w:t>
      </w:r>
      <w:r>
        <w:t>обности, научить их трудиться с желанием, воспринимая музыкальные уроки как интересное, увлекательное занятие.</w:t>
      </w:r>
    </w:p>
    <w:p w:rsidR="00592B0D" w:rsidRDefault="00112AEA">
      <w:pPr>
        <w:pStyle w:val="1"/>
        <w:shd w:val="clear" w:color="auto" w:fill="auto"/>
        <w:ind w:firstLine="720"/>
        <w:jc w:val="both"/>
      </w:pPr>
      <w:r>
        <w:t>Предлагаемая программа рассчитана на пятилетний срок обучения. Возраст детей, прис</w:t>
      </w:r>
      <w:r w:rsidR="00CA230C">
        <w:t>тупающих к освоению программы, 6,5</w:t>
      </w:r>
      <w:r>
        <w:t xml:space="preserve"> - 12 лет.</w:t>
      </w:r>
    </w:p>
    <w:p w:rsidR="00592B0D" w:rsidRDefault="00112AEA">
      <w:pPr>
        <w:pStyle w:val="1"/>
        <w:shd w:val="clear" w:color="auto" w:fill="auto"/>
        <w:ind w:firstLine="720"/>
        <w:jc w:val="both"/>
      </w:pPr>
      <w:r>
        <w:t>Данная программа пре</w:t>
      </w:r>
      <w:r>
        <w:t>дполагает достаточную свободу в выборе репертуара и направлена, прежде всего, на развитие интересов самого учащегося.</w:t>
      </w:r>
    </w:p>
    <w:p w:rsidR="00592B0D" w:rsidRDefault="00112AEA">
      <w:pPr>
        <w:pStyle w:val="1"/>
        <w:shd w:val="clear" w:color="auto" w:fill="auto"/>
        <w:ind w:firstLine="720"/>
        <w:jc w:val="both"/>
      </w:pPr>
      <w:r>
        <w:t>Недельная нагрузка по предмету «Музыкальный инструмент (домра)» составляет 2 часа в неделю. Занятия проходят в индивидуальной форме. В цел</w:t>
      </w:r>
      <w:r>
        <w:t xml:space="preserve">ях формирования навыков ансамблевого </w:t>
      </w:r>
      <w:proofErr w:type="spellStart"/>
      <w:r>
        <w:t>музицирования</w:t>
      </w:r>
      <w:proofErr w:type="spellEnd"/>
      <w:r>
        <w:t xml:space="preserve"> объем недельной нагрузки может быть увеличен.</w:t>
      </w:r>
    </w:p>
    <w:p w:rsidR="00592B0D" w:rsidRDefault="00112AEA">
      <w:pPr>
        <w:pStyle w:val="1"/>
        <w:shd w:val="clear" w:color="auto" w:fill="auto"/>
        <w:ind w:firstLine="720"/>
        <w:jc w:val="both"/>
      </w:pPr>
      <w:r>
        <w:t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художественно-о</w:t>
      </w:r>
      <w:r>
        <w:t xml:space="preserve">смысленные трактовки произведений,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>
        <w:t>музицирование</w:t>
      </w:r>
      <w:proofErr w:type="spellEnd"/>
      <w:r>
        <w:t xml:space="preserve"> доставляет большое удовольствие ученикам и позволяет им уже на первом этапе обучения почувс</w:t>
      </w:r>
      <w:r>
        <w:t>твовать себя музыкантами. А позитивные эмоции всегда являются серьезным стимулом в индивидуальных занятиях музыкой.</w:t>
      </w:r>
    </w:p>
    <w:p w:rsidR="00592B0D" w:rsidRDefault="00112AEA">
      <w:pPr>
        <w:pStyle w:val="1"/>
        <w:shd w:val="clear" w:color="auto" w:fill="auto"/>
        <w:spacing w:after="200"/>
        <w:ind w:firstLine="720"/>
        <w:jc w:val="both"/>
      </w:pPr>
      <w:r>
        <w:t>Программа по учебному предмету «Музыкальный инструмент (домра)» предполагает проведение итоговой аттестации в форме экзамена. Возможны</w:t>
      </w:r>
      <w:r>
        <w:br w:type="page"/>
      </w:r>
      <w:r>
        <w:lastRenderedPageBreak/>
        <w:t>други</w:t>
      </w:r>
      <w:r>
        <w:t>е формы итоговой аттестации. При выборе той или иной формы завершения обучения образовательная организация вправе применять индивидуальный подход.</w:t>
      </w:r>
    </w:p>
    <w:p w:rsidR="00592B0D" w:rsidRDefault="00112AEA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Срок реализации учебного предмета</w:t>
      </w:r>
    </w:p>
    <w:p w:rsidR="00592B0D" w:rsidRDefault="00112AEA">
      <w:pPr>
        <w:pStyle w:val="1"/>
        <w:shd w:val="clear" w:color="auto" w:fill="auto"/>
        <w:spacing w:after="200"/>
        <w:ind w:firstLine="860"/>
        <w:jc w:val="both"/>
      </w:pPr>
      <w:r>
        <w:t>При реализации программы учебного предмета «Музыкальный инструмент (домра)»</w:t>
      </w:r>
      <w:r>
        <w:t xml:space="preserve"> со сроком обучения 5 лет, продолжительность учебных занятий с первого по пятый годы обучения составляет 35 недель в год.</w:t>
      </w:r>
    </w:p>
    <w:p w:rsidR="00592B0D" w:rsidRDefault="00112AEA">
      <w:pPr>
        <w:pStyle w:val="a7"/>
        <w:shd w:val="clear" w:color="auto" w:fill="auto"/>
        <w:ind w:left="2328"/>
      </w:pPr>
      <w:r>
        <w:rPr>
          <w:i/>
          <w:iCs/>
        </w:rPr>
        <w:t>Сведения о затратах учебного времени</w:t>
      </w:r>
    </w:p>
    <w:tbl>
      <w:tblPr>
        <w:tblOverlap w:val="never"/>
        <w:tblW w:w="103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3"/>
        <w:gridCol w:w="646"/>
        <w:gridCol w:w="1021"/>
        <w:gridCol w:w="703"/>
        <w:gridCol w:w="683"/>
        <w:gridCol w:w="729"/>
        <w:gridCol w:w="811"/>
        <w:gridCol w:w="799"/>
        <w:gridCol w:w="817"/>
        <w:gridCol w:w="601"/>
        <w:gridCol w:w="820"/>
        <w:gridCol w:w="792"/>
      </w:tblGrid>
      <w:tr w:rsidR="00592B0D" w:rsidTr="00CA230C">
        <w:tblPrEx>
          <w:tblCellMar>
            <w:top w:w="0" w:type="dxa"/>
            <w:bottom w:w="0" w:type="dxa"/>
          </w:tblCellMar>
        </w:tblPrEx>
        <w:trPr>
          <w:trHeight w:hRule="exact" w:val="113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работы, нагрузки, аттестации</w:t>
            </w:r>
          </w:p>
        </w:tc>
        <w:tc>
          <w:tcPr>
            <w:tcW w:w="763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Затраты учебного времени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592B0D" w:rsidTr="00CA230C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обучения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592B0D">
            <w:pPr>
              <w:rPr>
                <w:sz w:val="10"/>
                <w:szCs w:val="10"/>
              </w:rPr>
            </w:pPr>
          </w:p>
        </w:tc>
      </w:tr>
      <w:tr w:rsidR="00CA230C" w:rsidTr="00CA230C">
        <w:tblPrEx>
          <w:tblCellMar>
            <w:top w:w="0" w:type="dxa"/>
            <w:bottom w:w="0" w:type="dxa"/>
          </w:tblCellMar>
        </w:tblPrEx>
        <w:trPr>
          <w:trHeight w:hRule="exact" w:val="49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360"/>
              <w:jc w:val="both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592B0D">
            <w:pPr>
              <w:rPr>
                <w:sz w:val="10"/>
                <w:szCs w:val="10"/>
              </w:rPr>
            </w:pPr>
          </w:p>
        </w:tc>
      </w:tr>
      <w:tr w:rsidR="00CA230C" w:rsidTr="00CA230C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недель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both"/>
            </w:pPr>
            <w: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360"/>
              <w:jc w:val="both"/>
            </w:pPr>
            <w:r>
              <w:t>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592B0D">
            <w:pPr>
              <w:rPr>
                <w:sz w:val="10"/>
                <w:szCs w:val="10"/>
              </w:rPr>
            </w:pPr>
          </w:p>
        </w:tc>
      </w:tr>
      <w:tr w:rsidR="00CA230C" w:rsidTr="00CA230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360"/>
              <w:jc w:val="both"/>
            </w:pPr>
            <w:r>
              <w:t>38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350</w:t>
            </w:r>
          </w:p>
        </w:tc>
      </w:tr>
      <w:tr w:rsidR="00CA230C" w:rsidTr="00CA230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360"/>
              <w:jc w:val="both"/>
            </w:pPr>
            <w:r>
              <w:t>38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350</w:t>
            </w:r>
          </w:p>
        </w:tc>
      </w:tr>
      <w:tr w:rsidR="00CA230C" w:rsidTr="00CA230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</w:t>
            </w:r>
          </w:p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</w:t>
            </w:r>
            <w:r>
              <w:rPr>
                <w:sz w:val="24"/>
                <w:szCs w:val="24"/>
              </w:rPr>
              <w:t>нагрузка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76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64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76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76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76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360"/>
              <w:jc w:val="both"/>
            </w:pPr>
            <w:r>
              <w:t>76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700</w:t>
            </w:r>
          </w:p>
        </w:tc>
      </w:tr>
      <w:tr w:rsidR="00CA230C" w:rsidTr="00CA230C">
        <w:tblPrEx>
          <w:tblCellMar>
            <w:top w:w="0" w:type="dxa"/>
            <w:bottom w:w="0" w:type="dxa"/>
          </w:tblCellMar>
        </w:tblPrEx>
        <w:trPr>
          <w:trHeight w:hRule="exact" w:val="1813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592B0D">
            <w:pPr>
              <w:rPr>
                <w:sz w:val="10"/>
                <w:szCs w:val="1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592B0D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592B0D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592B0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592B0D">
            <w:pPr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592B0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592B0D">
            <w:pPr>
              <w:rPr>
                <w:sz w:val="10"/>
                <w:szCs w:val="10"/>
              </w:rPr>
            </w:pPr>
          </w:p>
        </w:tc>
      </w:tr>
    </w:tbl>
    <w:p w:rsidR="00592B0D" w:rsidRDefault="00592B0D">
      <w:pPr>
        <w:spacing w:after="1439" w:line="1" w:lineRule="exact"/>
      </w:pPr>
    </w:p>
    <w:p w:rsidR="00592B0D" w:rsidRDefault="00112AEA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Объем учебного времени, предусмотренный учебным планом</w:t>
      </w:r>
      <w:r>
        <w:rPr>
          <w:b/>
          <w:bCs/>
          <w:i/>
          <w:iCs/>
        </w:rPr>
        <w:br/>
        <w:t>образовательной организации на реализацию учебного предмета</w:t>
      </w:r>
      <w:r>
        <w:br w:type="page"/>
      </w:r>
    </w:p>
    <w:p w:rsidR="00592B0D" w:rsidRDefault="00112AEA">
      <w:pPr>
        <w:pStyle w:val="1"/>
        <w:shd w:val="clear" w:color="auto" w:fill="auto"/>
        <w:ind w:left="340" w:firstLine="720"/>
        <w:jc w:val="both"/>
      </w:pPr>
      <w:r>
        <w:lastRenderedPageBreak/>
        <w:t xml:space="preserve">Общая трудоемкость учебного </w:t>
      </w:r>
      <w:r>
        <w:t>предмета «Музыкальный инструмент (домра)» при 5-летнем сроке обучения составляет 700 часов. Из них: 350 часов - аудиторные занятия, 350 часов - самостоятельная работа</w:t>
      </w:r>
      <w:r>
        <w:rPr>
          <w:i/>
          <w:iCs/>
          <w:color w:val="FF0000"/>
        </w:rPr>
        <w:t>.</w:t>
      </w:r>
    </w:p>
    <w:p w:rsidR="00592B0D" w:rsidRDefault="00112AEA">
      <w:pPr>
        <w:pStyle w:val="1"/>
        <w:shd w:val="clear" w:color="auto" w:fill="auto"/>
        <w:ind w:left="2860" w:firstLine="0"/>
      </w:pPr>
      <w:r>
        <w:rPr>
          <w:b/>
          <w:bCs/>
          <w:i/>
          <w:iCs/>
        </w:rPr>
        <w:t>Форма проведения учебных занятий</w:t>
      </w:r>
    </w:p>
    <w:p w:rsidR="00592B0D" w:rsidRDefault="00112AEA">
      <w:pPr>
        <w:pStyle w:val="1"/>
        <w:shd w:val="clear" w:color="auto" w:fill="auto"/>
        <w:ind w:left="340" w:firstLine="720"/>
        <w:jc w:val="both"/>
      </w:pPr>
      <w:r>
        <w:t xml:space="preserve">Занятия проводятся в индивидуальной форме, возможно </w:t>
      </w:r>
      <w:r>
        <w:t>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592B0D" w:rsidRDefault="00112AEA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Цель учебного</w:t>
      </w:r>
      <w:r>
        <w:rPr>
          <w:b/>
          <w:bCs/>
          <w:i/>
          <w:iCs/>
        </w:rPr>
        <w:t xml:space="preserve"> предмета</w:t>
      </w:r>
    </w:p>
    <w:p w:rsidR="00592B0D" w:rsidRDefault="00112AEA">
      <w:pPr>
        <w:pStyle w:val="1"/>
        <w:shd w:val="clear" w:color="auto" w:fill="auto"/>
        <w:ind w:left="340" w:firstLine="720"/>
        <w:jc w:val="both"/>
      </w:pPr>
      <w:r>
        <w:t>Целью учебного предмета является обеспечение развития творческих способностей и индивидуальности учащихся с хроническими заболеваниями, овладение знаниями и представлениями о домровом исполнительстве, формирование практических умений и навыков иг</w:t>
      </w:r>
      <w:r>
        <w:t>ры на домре, устойчивого интереса к самостоятельной деятельности в области музыкального искусства.</w:t>
      </w:r>
    </w:p>
    <w:p w:rsidR="00592B0D" w:rsidRDefault="00112AEA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Задачи учебного предмета</w:t>
      </w:r>
    </w:p>
    <w:p w:rsidR="00592B0D" w:rsidRDefault="00112AEA">
      <w:pPr>
        <w:pStyle w:val="1"/>
        <w:shd w:val="clear" w:color="auto" w:fill="auto"/>
        <w:ind w:left="1040" w:firstLine="0"/>
        <w:jc w:val="both"/>
      </w:pPr>
      <w:r>
        <w:t>Задачами предмета «Музыкальный инструмент (домра)» являются: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283"/>
        </w:tabs>
        <w:spacing w:after="80" w:line="322" w:lineRule="auto"/>
        <w:ind w:firstLine="106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развитие, обучение и воспитание ребенка с хроническими заболеваниями - </w:t>
      </w:r>
      <w:r>
        <w:rPr>
          <w:i/>
          <w:iCs/>
          <w:sz w:val="26"/>
          <w:szCs w:val="26"/>
        </w:rPr>
        <w:t>бронхиальной астмой и вегетососудистой дистонией -</w:t>
      </w:r>
    </w:p>
    <w:p w:rsidR="00592B0D" w:rsidRDefault="00112AEA">
      <w:pPr>
        <w:pStyle w:val="1"/>
        <w:shd w:val="clear" w:color="auto" w:fill="auto"/>
        <w:spacing w:line="396" w:lineRule="auto"/>
        <w:ind w:firstLine="0"/>
        <w:rPr>
          <w:sz w:val="26"/>
          <w:szCs w:val="26"/>
        </w:rPr>
      </w:pPr>
      <w:r>
        <w:rPr>
          <w:i/>
          <w:iCs/>
          <w:sz w:val="26"/>
          <w:szCs w:val="26"/>
        </w:rPr>
        <w:t>средствами музыкального искусства;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283"/>
        </w:tabs>
        <w:spacing w:after="80" w:line="322" w:lineRule="auto"/>
        <w:ind w:firstLine="106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ознакомление детей с домрой, исполнительскими возможностями и разнообразием приемов игры;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360"/>
        </w:tabs>
        <w:spacing w:line="396" w:lineRule="auto"/>
        <w:ind w:left="1040" w:firstLine="0"/>
        <w:jc w:val="both"/>
      </w:pPr>
      <w:r>
        <w:t>формирование навыков игры на музыкальном инструменте;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360"/>
        </w:tabs>
        <w:spacing w:line="389" w:lineRule="auto"/>
        <w:ind w:left="1040" w:firstLine="0"/>
        <w:jc w:val="both"/>
      </w:pPr>
      <w:r>
        <w:t xml:space="preserve">приобретение знаний в </w:t>
      </w:r>
      <w:r>
        <w:t>области музыкальной грамоты;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360"/>
        </w:tabs>
        <w:spacing w:line="389" w:lineRule="auto"/>
        <w:ind w:left="1040" w:firstLine="0"/>
        <w:jc w:val="both"/>
      </w:pPr>
      <w:r>
        <w:t>приобретение знаний в области истории музыкальной культуры;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360"/>
        </w:tabs>
        <w:spacing w:line="389" w:lineRule="auto"/>
        <w:ind w:left="1040" w:firstLine="0"/>
        <w:jc w:val="both"/>
      </w:pPr>
      <w:r>
        <w:t>формирование понятий о музыкальных стилях и жанрах;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380"/>
        </w:tabs>
        <w:ind w:left="340" w:firstLine="720"/>
        <w:jc w:val="both"/>
      </w:pPr>
      <w:r>
        <w:t>оснащение системой знаний, умений и способов музыкальной деятельности, обеспечивающих в своей совокупности базу для</w:t>
      </w:r>
      <w:r>
        <w:t xml:space="preserve"> дальнейшего самостоятельного общения с музыкой, музыкального самообразования и самовоспитания;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441"/>
        </w:tabs>
        <w:ind w:left="1140" w:firstLine="0"/>
        <w:jc w:val="both"/>
      </w:pPr>
      <w:r>
        <w:t>воспитание у детей трудолюбия, усидчивости, терпения;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466"/>
        </w:tabs>
        <w:ind w:left="440" w:firstLine="720"/>
        <w:jc w:val="both"/>
      </w:pPr>
      <w:r>
        <w:t xml:space="preserve">воспитание стремления к практическому использованию знаний и </w:t>
      </w:r>
      <w:r>
        <w:lastRenderedPageBreak/>
        <w:t xml:space="preserve">умений, приобретенных на занятиях, в быту, в </w:t>
      </w:r>
      <w:r>
        <w:t>досуговой деятельности.</w:t>
      </w:r>
    </w:p>
    <w:p w:rsidR="00592B0D" w:rsidRDefault="00112AEA">
      <w:pPr>
        <w:pStyle w:val="1"/>
        <w:shd w:val="clear" w:color="auto" w:fill="auto"/>
        <w:ind w:left="440" w:firstLine="720"/>
        <w:jc w:val="both"/>
      </w:pPr>
      <w:r>
        <w:t xml:space="preserve">Обучение должно соединять в себе два главных взаимосвязанных направления. Одно из них - формирование игровых навыков и приемов, становление исполнительского аппарата. Второе - развитие практических форм </w:t>
      </w:r>
      <w:proofErr w:type="spellStart"/>
      <w:r>
        <w:t>музицирования</w:t>
      </w:r>
      <w:proofErr w:type="spellEnd"/>
      <w:r>
        <w:t xml:space="preserve"> на домре, в том</w:t>
      </w:r>
      <w:r>
        <w:t xml:space="preserve"> числе, игры в различных ансамблях, подбора по слуху.</w:t>
      </w:r>
    </w:p>
    <w:p w:rsidR="00592B0D" w:rsidRDefault="00112AEA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Структура программы</w:t>
      </w:r>
    </w:p>
    <w:p w:rsidR="00592B0D" w:rsidRDefault="00112AEA">
      <w:pPr>
        <w:pStyle w:val="1"/>
        <w:shd w:val="clear" w:color="auto" w:fill="auto"/>
        <w:ind w:left="1140" w:firstLine="0"/>
        <w:jc w:val="both"/>
      </w:pPr>
      <w:r>
        <w:t>Программа содержит следующие разделы: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160"/>
        </w:tabs>
        <w:ind w:left="720" w:firstLine="2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160"/>
        </w:tabs>
        <w:ind w:left="720" w:firstLine="20"/>
        <w:jc w:val="both"/>
      </w:pPr>
      <w:r>
        <w:t>распределение учебного материала по годам обучения;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160"/>
        </w:tabs>
        <w:ind w:left="720" w:firstLine="20"/>
        <w:jc w:val="both"/>
      </w:pPr>
      <w:r>
        <w:t>описание дидактических единиц учебного предмета;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160"/>
        </w:tabs>
        <w:ind w:left="720" w:firstLine="20"/>
        <w:jc w:val="both"/>
      </w:pPr>
      <w:r>
        <w:t>требования к уровню подготовки учащихся;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160"/>
        </w:tabs>
        <w:ind w:left="720" w:firstLine="20"/>
        <w:jc w:val="both"/>
      </w:pPr>
      <w:r>
        <w:t>формы и методы контроля, система оценок, итоговая аттестация;</w:t>
      </w:r>
    </w:p>
    <w:p w:rsidR="00592B0D" w:rsidRDefault="00112AEA">
      <w:pPr>
        <w:pStyle w:val="1"/>
        <w:numPr>
          <w:ilvl w:val="0"/>
          <w:numId w:val="3"/>
        </w:numPr>
        <w:shd w:val="clear" w:color="auto" w:fill="auto"/>
        <w:tabs>
          <w:tab w:val="left" w:pos="1160"/>
        </w:tabs>
        <w:ind w:left="720" w:firstLine="20"/>
        <w:jc w:val="both"/>
      </w:pPr>
      <w:r>
        <w:t>методическое обеспечение учебного процесса.</w:t>
      </w:r>
    </w:p>
    <w:p w:rsidR="00592B0D" w:rsidRDefault="00112AEA">
      <w:pPr>
        <w:pStyle w:val="1"/>
        <w:shd w:val="clear" w:color="auto" w:fill="auto"/>
        <w:spacing w:after="200"/>
        <w:ind w:firstLine="740"/>
        <w:jc w:val="both"/>
      </w:pPr>
      <w:r>
        <w:t>В соответствии с данными направлениями строится основной раз</w:t>
      </w:r>
      <w:r>
        <w:t>дел программы «Содержание учебного предмета».</w:t>
      </w:r>
    </w:p>
    <w:p w:rsidR="00592B0D" w:rsidRDefault="00112AEA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Методы обучения</w:t>
      </w:r>
    </w:p>
    <w:p w:rsidR="00592B0D" w:rsidRDefault="00112AEA">
      <w:pPr>
        <w:pStyle w:val="1"/>
        <w:shd w:val="clear" w:color="auto" w:fill="auto"/>
        <w:ind w:left="440" w:firstLine="60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592B0D" w:rsidRDefault="00112AEA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ind w:firstLine="720"/>
      </w:pPr>
      <w:r>
        <w:t>словесный (объяснение, беседа, рассказ);</w:t>
      </w:r>
    </w:p>
    <w:p w:rsidR="00592B0D" w:rsidRDefault="00112AEA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ind w:firstLine="720"/>
      </w:pPr>
      <w:r>
        <w:t>наглядный (показ, наблюдение, демонстрация приемов р</w:t>
      </w:r>
      <w:r>
        <w:t>аботы);</w:t>
      </w:r>
    </w:p>
    <w:p w:rsidR="00592B0D" w:rsidRDefault="00112AEA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ind w:firstLine="720"/>
        <w:jc w:val="both"/>
      </w:pPr>
      <w:proofErr w:type="gramStart"/>
      <w:r>
        <w:t>практический</w:t>
      </w:r>
      <w:proofErr w:type="gramEnd"/>
      <w:r>
        <w:t xml:space="preserve"> (освоение приемов игры на инструменте);</w:t>
      </w:r>
    </w:p>
    <w:p w:rsidR="00592B0D" w:rsidRDefault="00112AEA">
      <w:pPr>
        <w:pStyle w:val="1"/>
        <w:numPr>
          <w:ilvl w:val="0"/>
          <w:numId w:val="4"/>
        </w:numPr>
        <w:shd w:val="clear" w:color="auto" w:fill="auto"/>
        <w:tabs>
          <w:tab w:val="left" w:pos="1160"/>
        </w:tabs>
        <w:ind w:left="440" w:firstLine="300"/>
        <w:jc w:val="both"/>
      </w:pPr>
      <w:r>
        <w:t>эмоциональный (подбор ассоциаций, образов, художественные впечатления).</w:t>
      </w:r>
    </w:p>
    <w:p w:rsidR="00592B0D" w:rsidRDefault="00112AEA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Описание материально-технических условий реализации учебного</w:t>
      </w:r>
      <w:r>
        <w:rPr>
          <w:b/>
          <w:bCs/>
          <w:i/>
          <w:iCs/>
        </w:rPr>
        <w:br/>
        <w:t>предмета</w:t>
      </w:r>
    </w:p>
    <w:p w:rsidR="00592B0D" w:rsidRDefault="00112AEA">
      <w:pPr>
        <w:pStyle w:val="1"/>
        <w:shd w:val="clear" w:color="auto" w:fill="auto"/>
        <w:ind w:left="440" w:firstLine="700"/>
      </w:pPr>
      <w:r>
        <w:t xml:space="preserve">Каждый учащийся обеспечивается доступом к </w:t>
      </w:r>
      <w:r>
        <w:t>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592B0D" w:rsidRDefault="00112AEA">
      <w:pPr>
        <w:pStyle w:val="1"/>
        <w:shd w:val="clear" w:color="auto" w:fill="auto"/>
        <w:spacing w:after="460"/>
        <w:ind w:left="440" w:firstLine="700"/>
      </w:pPr>
      <w:r>
        <w:lastRenderedPageBreak/>
        <w:t xml:space="preserve">Библиотечный фонд укомплектовывается печатными, </w:t>
      </w:r>
      <w:r>
        <w:t>электронными изданиями, учебно-методической и нотной литературой.</w:t>
      </w:r>
    </w:p>
    <w:p w:rsidR="00592B0D" w:rsidRDefault="00112AEA">
      <w:pPr>
        <w:pStyle w:val="1"/>
        <w:numPr>
          <w:ilvl w:val="0"/>
          <w:numId w:val="2"/>
        </w:numPr>
        <w:shd w:val="clear" w:color="auto" w:fill="auto"/>
        <w:tabs>
          <w:tab w:val="left" w:pos="488"/>
        </w:tabs>
        <w:spacing w:after="160"/>
        <w:ind w:firstLine="0"/>
        <w:jc w:val="center"/>
      </w:pPr>
      <w:r>
        <w:rPr>
          <w:b/>
          <w:bCs/>
        </w:rPr>
        <w:t>СОДЕРЖАНИЕ УЧЕБНОГО ПРЕДМЕТА</w:t>
      </w:r>
    </w:p>
    <w:p w:rsidR="00592B0D" w:rsidRDefault="00112AEA">
      <w:pPr>
        <w:pStyle w:val="1"/>
        <w:shd w:val="clear" w:color="auto" w:fill="auto"/>
        <w:spacing w:after="100" w:line="276" w:lineRule="auto"/>
        <w:ind w:left="440" w:firstLine="3060"/>
      </w:pPr>
      <w:r>
        <w:rPr>
          <w:b/>
          <w:bCs/>
        </w:rPr>
        <w:t xml:space="preserve">Учебно-тематический план Первый год обучения </w:t>
      </w:r>
      <w:r>
        <w:rPr>
          <w:b/>
          <w:bCs/>
          <w:lang w:val="en-US" w:eastAsia="en-US" w:bidi="en-US"/>
        </w:rPr>
        <w:t>I</w:t>
      </w:r>
      <w:r w:rsidRPr="00CA230C">
        <w:rPr>
          <w:b/>
          <w:bCs/>
          <w:lang w:eastAsia="en-US" w:bidi="en-US"/>
        </w:rPr>
        <w:t xml:space="preserve"> </w:t>
      </w:r>
      <w:r>
        <w:rPr>
          <w:b/>
          <w:bCs/>
        </w:rPr>
        <w:t>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6806"/>
      </w:tblGrid>
      <w:tr w:rsidR="00592B0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Календарные сроки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Темы и содержание занятий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 четверть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 xml:space="preserve">Постановка исполнительского аппарата. Освоение </w:t>
            </w:r>
            <w:r>
              <w:t>приема пиццикато большим пальцем. Одноголосные народные песни и простые пьесы песенного и танцевального характера.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2 четверть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 xml:space="preserve">Освоение приема </w:t>
            </w:r>
            <w:r>
              <w:rPr>
                <w:i/>
                <w:iCs/>
              </w:rPr>
              <w:t>щипок вверх и вниз</w:t>
            </w:r>
            <w:r>
              <w:t>. Упражнения и этюды. Обработки народных песен. Произведения современных композиторов.</w:t>
            </w:r>
          </w:p>
        </w:tc>
      </w:tr>
    </w:tbl>
    <w:p w:rsidR="00592B0D" w:rsidRDefault="00592B0D">
      <w:pPr>
        <w:spacing w:after="359" w:line="1" w:lineRule="exact"/>
      </w:pPr>
    </w:p>
    <w:p w:rsidR="00592B0D" w:rsidRDefault="00112AEA">
      <w:pPr>
        <w:pStyle w:val="1"/>
        <w:shd w:val="clear" w:color="auto" w:fill="auto"/>
        <w:spacing w:after="220" w:line="240" w:lineRule="auto"/>
        <w:ind w:firstLine="440"/>
      </w:pPr>
      <w:r>
        <w:rPr>
          <w:b/>
          <w:bCs/>
          <w:lang w:val="en-US" w:eastAsia="en-US" w:bidi="en-US"/>
        </w:rPr>
        <w:t xml:space="preserve">II </w:t>
      </w:r>
      <w:r>
        <w:rPr>
          <w:b/>
          <w:bCs/>
        </w:rPr>
        <w:t>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6811"/>
      </w:tblGrid>
      <w:tr w:rsidR="00592B0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Календарные сроки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Темы и содержание занятий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 четверть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 xml:space="preserve">Знакомство с тремоло. Подготовка к игре в ансамбле на простейшем материале (фольклорная и эстрадная музыка). Упражнения и этюды. Гамма </w:t>
            </w:r>
            <w:r>
              <w:rPr>
                <w:lang w:val="en-US" w:eastAsia="en-US" w:bidi="en-US"/>
              </w:rPr>
              <w:t>C</w:t>
            </w:r>
            <w:r w:rsidRPr="00CA230C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dur</w:t>
            </w:r>
            <w:proofErr w:type="spellEnd"/>
            <w:r w:rsidRPr="00CA230C">
              <w:rPr>
                <w:lang w:eastAsia="en-US" w:bidi="en-US"/>
              </w:rPr>
              <w:t xml:space="preserve">. </w:t>
            </w:r>
            <w:r>
              <w:t>Произведения русских и современных композиторов.</w:t>
            </w:r>
            <w:r>
              <w:t xml:space="preserve"> Обработки народных песен и танцев.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4 четверть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 xml:space="preserve">Развитие начальных навыков чтения нот с листа. Игра в ансамбле с педагогом. Упражнения и этюды. Гамма </w:t>
            </w:r>
            <w:r>
              <w:rPr>
                <w:lang w:val="en-US" w:eastAsia="en-US" w:bidi="en-US"/>
              </w:rPr>
              <w:t>a-</w:t>
            </w:r>
          </w:p>
        </w:tc>
      </w:tr>
    </w:tbl>
    <w:p w:rsidR="00592B0D" w:rsidRDefault="00112AE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6811"/>
      </w:tblGrid>
      <w:tr w:rsidR="00592B0D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592B0D">
            <w:pPr>
              <w:rPr>
                <w:sz w:val="10"/>
                <w:szCs w:val="10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proofErr w:type="gramStart"/>
            <w:r>
              <w:rPr>
                <w:lang w:val="en-US" w:eastAsia="en-US" w:bidi="en-US"/>
              </w:rPr>
              <w:t>moll</w:t>
            </w:r>
            <w:proofErr w:type="gramEnd"/>
            <w:r w:rsidRPr="00CA230C">
              <w:rPr>
                <w:lang w:eastAsia="en-US" w:bidi="en-US"/>
              </w:rPr>
              <w:t xml:space="preserve">. </w:t>
            </w:r>
            <w:r>
              <w:t xml:space="preserve">Произведения зарубежных, русских и современных композиторов. Обработки народных песен и </w:t>
            </w:r>
            <w:r>
              <w:t>танцев.</w:t>
            </w:r>
          </w:p>
        </w:tc>
      </w:tr>
    </w:tbl>
    <w:p w:rsidR="00592B0D" w:rsidRDefault="00592B0D">
      <w:pPr>
        <w:spacing w:after="559" w:line="1" w:lineRule="exact"/>
      </w:pPr>
    </w:p>
    <w:p w:rsidR="00592B0D" w:rsidRDefault="00112AEA">
      <w:pPr>
        <w:pStyle w:val="1"/>
        <w:shd w:val="clear" w:color="auto" w:fill="auto"/>
        <w:spacing w:after="200" w:line="240" w:lineRule="auto"/>
        <w:ind w:firstLine="0"/>
        <w:jc w:val="center"/>
      </w:pPr>
      <w:r>
        <w:rPr>
          <w:b/>
          <w:bCs/>
        </w:rPr>
        <w:t>Второй год обучения</w:t>
      </w:r>
    </w:p>
    <w:p w:rsidR="00592B0D" w:rsidRDefault="00112AEA">
      <w:pPr>
        <w:pStyle w:val="a7"/>
        <w:shd w:val="clear" w:color="auto" w:fill="auto"/>
      </w:pPr>
      <w:r>
        <w:rPr>
          <w:lang w:val="en-US" w:eastAsia="en-US" w:bidi="en-US"/>
        </w:rPr>
        <w:t xml:space="preserve">I </w:t>
      </w:r>
      <w:r>
        <w:t>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6811"/>
      </w:tblGrid>
      <w:tr w:rsidR="00592B0D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Календарные сроки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Темы и содержание занятий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 четверть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 xml:space="preserve">Гамма </w:t>
            </w:r>
            <w:r>
              <w:rPr>
                <w:lang w:val="en-US" w:eastAsia="en-US" w:bidi="en-US"/>
              </w:rPr>
              <w:t>D</w:t>
            </w:r>
            <w:r w:rsidRPr="00CA230C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dur</w:t>
            </w:r>
            <w:proofErr w:type="spellEnd"/>
            <w:r w:rsidRPr="00CA230C">
              <w:rPr>
                <w:lang w:eastAsia="en-US" w:bidi="en-US"/>
              </w:rPr>
              <w:t xml:space="preserve">. </w:t>
            </w:r>
            <w:r>
              <w:t xml:space="preserve">Упражнения и этюды. Произведения зарубежных, русских и современных композиторов. Обработки народных песен и танцев. Освоение элементов </w:t>
            </w:r>
            <w:r>
              <w:t>музыкальной грамоты на основе пройденных произведений.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2 четверть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 xml:space="preserve">Упражнения и этюды. Гамма </w:t>
            </w:r>
            <w:r>
              <w:rPr>
                <w:lang w:val="en-US" w:eastAsia="en-US" w:bidi="en-US"/>
              </w:rPr>
              <w:t>h</w:t>
            </w:r>
            <w:r w:rsidRPr="00CA230C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moll</w:t>
            </w:r>
            <w:r w:rsidRPr="00CA230C">
              <w:rPr>
                <w:lang w:eastAsia="en-US" w:bidi="en-US"/>
              </w:rPr>
              <w:t xml:space="preserve">. </w:t>
            </w:r>
            <w:r>
              <w:t>Игра в ансамбле. Обработки народных песен и танцев. Произведения зарубежных, русских и современных композиторов.</w:t>
            </w:r>
          </w:p>
        </w:tc>
      </w:tr>
    </w:tbl>
    <w:p w:rsidR="00592B0D" w:rsidRDefault="00592B0D">
      <w:pPr>
        <w:spacing w:after="559" w:line="1" w:lineRule="exact"/>
      </w:pPr>
    </w:p>
    <w:p w:rsidR="00592B0D" w:rsidRDefault="00112AEA">
      <w:pPr>
        <w:pStyle w:val="1"/>
        <w:shd w:val="clear" w:color="auto" w:fill="auto"/>
        <w:spacing w:after="200" w:line="240" w:lineRule="auto"/>
        <w:ind w:firstLine="440"/>
      </w:pPr>
      <w:r>
        <w:rPr>
          <w:b/>
          <w:bCs/>
          <w:lang w:val="en-US" w:eastAsia="en-US" w:bidi="en-US"/>
        </w:rPr>
        <w:t xml:space="preserve">II </w:t>
      </w:r>
      <w:r>
        <w:rPr>
          <w:b/>
          <w:bCs/>
        </w:rPr>
        <w:t>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6950"/>
      </w:tblGrid>
      <w:tr w:rsidR="00592B0D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Календарные сроки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Темы и </w:t>
            </w:r>
            <w:r>
              <w:t>содержание занятий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 четверть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ind w:firstLine="0"/>
            </w:pPr>
            <w:r>
              <w:t xml:space="preserve">Гамма </w:t>
            </w:r>
            <w:r>
              <w:rPr>
                <w:lang w:val="en-US" w:eastAsia="en-US" w:bidi="en-US"/>
              </w:rPr>
              <w:t>F</w:t>
            </w:r>
            <w:r w:rsidRPr="00CA230C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dur</w:t>
            </w:r>
            <w:proofErr w:type="spellEnd"/>
            <w:r w:rsidRPr="00CA230C">
              <w:rPr>
                <w:lang w:eastAsia="en-US" w:bidi="en-US"/>
              </w:rPr>
              <w:t xml:space="preserve">. </w:t>
            </w:r>
            <w:r>
              <w:t>Упражнения и этюды. Игра в ансамбле. Произведения зарубежных, русских и современных композиторов. Обработки народных песен и танцев.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4 четверть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ind w:firstLine="0"/>
            </w:pPr>
            <w:r>
              <w:t xml:space="preserve">Гамма </w:t>
            </w:r>
            <w:r>
              <w:rPr>
                <w:lang w:val="en-US" w:eastAsia="en-US" w:bidi="en-US"/>
              </w:rPr>
              <w:t>d</w:t>
            </w:r>
            <w:r w:rsidRPr="00CA230C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moll</w:t>
            </w:r>
            <w:r w:rsidRPr="00CA230C">
              <w:rPr>
                <w:lang w:eastAsia="en-US" w:bidi="en-US"/>
              </w:rPr>
              <w:t xml:space="preserve">, </w:t>
            </w:r>
            <w:r>
              <w:t xml:space="preserve">упражнения и этюды. Произведения старинных и </w:t>
            </w:r>
            <w:r>
              <w:t>современных композиторов. Подбор по слуху.</w:t>
            </w:r>
          </w:p>
        </w:tc>
      </w:tr>
    </w:tbl>
    <w:p w:rsidR="00592B0D" w:rsidRDefault="00112AEA">
      <w:pPr>
        <w:pStyle w:val="a7"/>
        <w:shd w:val="clear" w:color="auto" w:fill="auto"/>
        <w:ind w:left="3187"/>
      </w:pPr>
      <w:r>
        <w:t>Третий год обучения</w:t>
      </w:r>
    </w:p>
    <w:p w:rsidR="00592B0D" w:rsidRDefault="00592B0D">
      <w:pPr>
        <w:spacing w:after="159" w:line="1" w:lineRule="exact"/>
      </w:pPr>
    </w:p>
    <w:p w:rsidR="00592B0D" w:rsidRDefault="00592B0D">
      <w:pPr>
        <w:spacing w:line="1" w:lineRule="exact"/>
      </w:pPr>
    </w:p>
    <w:p w:rsidR="00592B0D" w:rsidRDefault="00112AEA">
      <w:pPr>
        <w:pStyle w:val="a7"/>
        <w:shd w:val="clear" w:color="auto" w:fill="auto"/>
      </w:pPr>
      <w:r>
        <w:rPr>
          <w:lang w:val="en-US" w:eastAsia="en-US" w:bidi="en-US"/>
        </w:rPr>
        <w:t xml:space="preserve">I </w:t>
      </w:r>
      <w:r>
        <w:t>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6946"/>
      </w:tblGrid>
      <w:tr w:rsidR="00592B0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Календарные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Темы и содержание занятий</w:t>
            </w:r>
          </w:p>
        </w:tc>
      </w:tr>
    </w:tbl>
    <w:p w:rsidR="00592B0D" w:rsidRDefault="00112AE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6946"/>
      </w:tblGrid>
      <w:tr w:rsidR="00592B0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сроки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592B0D">
            <w:pPr>
              <w:rPr>
                <w:sz w:val="10"/>
                <w:szCs w:val="10"/>
              </w:rPr>
            </w:pP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 четверть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>Хроматическая гамма, упражнения и этюды. Подбор по слуху, чтение с листа. Произведения классической и народной музыки.</w:t>
            </w:r>
            <w:r>
              <w:t xml:space="preserve"> Освоение двойных нот.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2 четверть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 xml:space="preserve">Гамма </w:t>
            </w:r>
            <w:r>
              <w:rPr>
                <w:lang w:val="en-US" w:eastAsia="en-US" w:bidi="en-US"/>
              </w:rPr>
              <w:t>G</w:t>
            </w:r>
            <w:r w:rsidRPr="00CA230C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dur</w:t>
            </w:r>
            <w:proofErr w:type="spellEnd"/>
            <w:r w:rsidRPr="00CA230C">
              <w:rPr>
                <w:lang w:eastAsia="en-US" w:bidi="en-US"/>
              </w:rPr>
              <w:t xml:space="preserve"> </w:t>
            </w:r>
            <w:r>
              <w:t>в две октавы. Упражнения и этюды. Произведения зарубежных, русских и современных композиторов. Обработки народных песен и танцев. Игра в ансамбле.</w:t>
            </w:r>
          </w:p>
        </w:tc>
      </w:tr>
    </w:tbl>
    <w:p w:rsidR="00592B0D" w:rsidRDefault="00592B0D">
      <w:pPr>
        <w:spacing w:after="539" w:line="1" w:lineRule="exact"/>
      </w:pPr>
    </w:p>
    <w:p w:rsidR="00592B0D" w:rsidRDefault="00592B0D">
      <w:pPr>
        <w:spacing w:line="1" w:lineRule="exact"/>
      </w:pPr>
    </w:p>
    <w:p w:rsidR="00592B0D" w:rsidRDefault="00112AEA">
      <w:pPr>
        <w:pStyle w:val="a7"/>
        <w:shd w:val="clear" w:color="auto" w:fill="auto"/>
      </w:pPr>
      <w:r>
        <w:rPr>
          <w:lang w:val="en-US" w:eastAsia="en-US" w:bidi="en-US"/>
        </w:rPr>
        <w:t xml:space="preserve">II </w:t>
      </w:r>
      <w:r>
        <w:t>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6950"/>
      </w:tblGrid>
      <w:tr w:rsidR="00592B0D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Календарные сроки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Темы и содержание занятий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</w:t>
            </w:r>
            <w:r>
              <w:t xml:space="preserve"> четверть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 xml:space="preserve">Гамма </w:t>
            </w:r>
            <w:r>
              <w:rPr>
                <w:lang w:val="en-US" w:eastAsia="en-US" w:bidi="en-US"/>
              </w:rPr>
              <w:t>e</w:t>
            </w:r>
            <w:r w:rsidRPr="00CA230C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moll</w:t>
            </w:r>
            <w:r w:rsidRPr="00CA230C">
              <w:rPr>
                <w:lang w:eastAsia="en-US" w:bidi="en-US"/>
              </w:rPr>
              <w:t xml:space="preserve"> </w:t>
            </w:r>
            <w:r>
              <w:t>в две октавы, упражнения и этюды. Подбор по слуху, чтение с листа. Произведения русских и современных композиторов. Обработки народных песен и танцев. Игра в ансамбле. Освоение мелизмов.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4 четверть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 xml:space="preserve">Хроматическая гамма в две октавы, </w:t>
            </w:r>
            <w:r>
              <w:t>упражнения и этюды. Подбор по слуху, чтение с листа. Произведения зарубежной и русской классики. Формирование навыков публичного выступления.</w:t>
            </w:r>
          </w:p>
        </w:tc>
      </w:tr>
    </w:tbl>
    <w:p w:rsidR="00592B0D" w:rsidRDefault="00112AEA" w:rsidP="00CA230C">
      <w:pPr>
        <w:pStyle w:val="1"/>
        <w:shd w:val="clear" w:color="auto" w:fill="auto"/>
        <w:spacing w:after="220" w:line="240" w:lineRule="auto"/>
        <w:ind w:firstLine="0"/>
        <w:jc w:val="center"/>
      </w:pPr>
      <w:r>
        <w:rPr>
          <w:b/>
          <w:bCs/>
        </w:rPr>
        <w:t>Четвертый год обучения</w:t>
      </w:r>
    </w:p>
    <w:p w:rsidR="00592B0D" w:rsidRDefault="00112AEA" w:rsidP="00CA230C">
      <w:pPr>
        <w:pStyle w:val="1"/>
        <w:numPr>
          <w:ilvl w:val="0"/>
          <w:numId w:val="5"/>
        </w:numPr>
        <w:shd w:val="clear" w:color="auto" w:fill="auto"/>
        <w:tabs>
          <w:tab w:val="left" w:pos="810"/>
        </w:tabs>
        <w:spacing w:after="540" w:line="240" w:lineRule="auto"/>
        <w:ind w:firstLine="500"/>
      </w:pPr>
      <w:r>
        <w:rPr>
          <w:b/>
          <w:bCs/>
        </w:rPr>
        <w:t>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6806"/>
      </w:tblGrid>
      <w:tr w:rsidR="00592B0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Календарные сроки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Темы и содержание занятий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 четверть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 xml:space="preserve">Гамма </w:t>
            </w:r>
            <w:r>
              <w:rPr>
                <w:lang w:val="en-US" w:eastAsia="en-US" w:bidi="en-US"/>
              </w:rPr>
              <w:t>B</w:t>
            </w:r>
            <w:r w:rsidRPr="00CA230C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dur</w:t>
            </w:r>
            <w:proofErr w:type="spellEnd"/>
            <w:r w:rsidRPr="00CA230C">
              <w:rPr>
                <w:lang w:eastAsia="en-US" w:bidi="en-US"/>
              </w:rPr>
              <w:t xml:space="preserve">, </w:t>
            </w:r>
            <w:r>
              <w:t>хроматическая гамма. Упражнения и этюды. Подбор по слуху, чтение нот с листа. Произведения классической и народной музыки. Продолжение освоения элементов музыкальной грамоты на основе пройденных произведений.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lastRenderedPageBreak/>
              <w:t>2 четверть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 xml:space="preserve">Гамма </w:t>
            </w:r>
            <w:r>
              <w:rPr>
                <w:lang w:val="en-US" w:eastAsia="en-US" w:bidi="en-US"/>
              </w:rPr>
              <w:t>g</w:t>
            </w:r>
            <w:r w:rsidRPr="00CA230C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moll</w:t>
            </w:r>
            <w:r w:rsidRPr="00CA230C">
              <w:rPr>
                <w:lang w:eastAsia="en-US" w:bidi="en-US"/>
              </w:rPr>
              <w:t xml:space="preserve"> </w:t>
            </w:r>
            <w:r>
              <w:t xml:space="preserve">в две октавы. </w:t>
            </w:r>
            <w:r>
              <w:t>Упражнения и этюды. Произведения зарубежных и современных композиторов. Обработки народных песен и танцев. Игра в ансамбле.</w:t>
            </w:r>
          </w:p>
        </w:tc>
      </w:tr>
    </w:tbl>
    <w:p w:rsidR="00592B0D" w:rsidRDefault="00592B0D">
      <w:pPr>
        <w:spacing w:after="539" w:line="1" w:lineRule="exact"/>
      </w:pPr>
    </w:p>
    <w:p w:rsidR="00592B0D" w:rsidRDefault="00592B0D">
      <w:pPr>
        <w:spacing w:line="1" w:lineRule="exact"/>
      </w:pPr>
    </w:p>
    <w:p w:rsidR="00592B0D" w:rsidRDefault="00112AEA">
      <w:pPr>
        <w:pStyle w:val="a7"/>
        <w:shd w:val="clear" w:color="auto" w:fill="auto"/>
      </w:pPr>
      <w:r>
        <w:rPr>
          <w:lang w:val="en-US" w:eastAsia="en-US" w:bidi="en-US"/>
        </w:rPr>
        <w:t xml:space="preserve">II </w:t>
      </w:r>
      <w:r>
        <w:t>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6811"/>
      </w:tblGrid>
      <w:tr w:rsidR="00592B0D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left="400" w:hanging="400"/>
            </w:pPr>
            <w:r>
              <w:t>Календарные сроки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</w:pPr>
            <w:r>
              <w:t>Темы и содержание занятий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 четверть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 xml:space="preserve">Гамма </w:t>
            </w:r>
            <w:proofErr w:type="gramStart"/>
            <w:r>
              <w:t>А</w:t>
            </w:r>
            <w:proofErr w:type="gramEnd"/>
            <w:r w:rsidRPr="00CA230C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dur</w:t>
            </w:r>
            <w:proofErr w:type="spellEnd"/>
            <w:r w:rsidRPr="00CA230C">
              <w:rPr>
                <w:lang w:eastAsia="en-US" w:bidi="en-US"/>
              </w:rPr>
              <w:t xml:space="preserve"> </w:t>
            </w:r>
            <w:r>
              <w:t xml:space="preserve">в две октавы, упражнения и этюды. Подбор по </w:t>
            </w:r>
            <w:r>
              <w:t>слуху, чтение с листа. Произведения русских и современных композиторов. Обработки народных песен и танцев. Игра в ансамбле.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242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4 четверть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 xml:space="preserve">Гамма </w:t>
            </w:r>
            <w:proofErr w:type="spellStart"/>
            <w:r>
              <w:rPr>
                <w:lang w:val="en-US" w:eastAsia="en-US" w:bidi="en-US"/>
              </w:rPr>
              <w:t>fis</w:t>
            </w:r>
            <w:proofErr w:type="spellEnd"/>
            <w:r w:rsidRPr="00CA230C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moll</w:t>
            </w:r>
            <w:r w:rsidRPr="00CA230C">
              <w:rPr>
                <w:lang w:eastAsia="en-US" w:bidi="en-US"/>
              </w:rPr>
              <w:t xml:space="preserve"> </w:t>
            </w:r>
            <w:r>
              <w:t xml:space="preserve">в две октавы. Упражнения и этюды. Подбор по слуху, чтение с листа. Произведения зарубежной и русской </w:t>
            </w:r>
            <w:r>
              <w:t>классики. Обработки народных песен и танцев. Игра в ансамбле.</w:t>
            </w:r>
          </w:p>
          <w:p w:rsidR="00592B0D" w:rsidRDefault="00112AEA">
            <w:pPr>
              <w:pStyle w:val="a9"/>
              <w:shd w:val="clear" w:color="auto" w:fill="auto"/>
              <w:ind w:firstLine="0"/>
            </w:pPr>
            <w:r>
              <w:t>Формирование навыков публичного выступления.</w:t>
            </w:r>
          </w:p>
        </w:tc>
      </w:tr>
    </w:tbl>
    <w:p w:rsidR="00592B0D" w:rsidRDefault="00112AEA" w:rsidP="00CA230C">
      <w:pPr>
        <w:pStyle w:val="1"/>
        <w:shd w:val="clear" w:color="auto" w:fill="auto"/>
        <w:spacing w:after="220" w:line="240" w:lineRule="auto"/>
        <w:ind w:firstLine="0"/>
        <w:jc w:val="center"/>
      </w:pPr>
      <w:r>
        <w:rPr>
          <w:b/>
          <w:bCs/>
        </w:rPr>
        <w:t>Пятый год обучения</w:t>
      </w:r>
    </w:p>
    <w:p w:rsidR="00592B0D" w:rsidRDefault="00112AEA">
      <w:pPr>
        <w:pStyle w:val="1"/>
        <w:numPr>
          <w:ilvl w:val="0"/>
          <w:numId w:val="6"/>
        </w:numPr>
        <w:shd w:val="clear" w:color="auto" w:fill="auto"/>
        <w:tabs>
          <w:tab w:val="left" w:pos="810"/>
        </w:tabs>
        <w:spacing w:after="540" w:line="240" w:lineRule="auto"/>
        <w:ind w:firstLine="500"/>
      </w:pPr>
      <w:r>
        <w:rPr>
          <w:b/>
          <w:bCs/>
        </w:rPr>
        <w:t>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6806"/>
      </w:tblGrid>
      <w:tr w:rsidR="00592B0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Календарные сроки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Темы и содержание занятий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338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 четверть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 xml:space="preserve">Гамма </w:t>
            </w:r>
            <w:r>
              <w:rPr>
                <w:lang w:val="en-US" w:eastAsia="en-US" w:bidi="en-US"/>
              </w:rPr>
              <w:t>E</w:t>
            </w:r>
            <w:r w:rsidRPr="00CA230C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dur</w:t>
            </w:r>
            <w:proofErr w:type="spellEnd"/>
            <w:r w:rsidRPr="00CA230C">
              <w:rPr>
                <w:lang w:eastAsia="en-US" w:bidi="en-US"/>
              </w:rPr>
              <w:t xml:space="preserve"> </w:t>
            </w:r>
            <w:r>
              <w:t xml:space="preserve">в две октавы, главные трезвучия с обращениями, </w:t>
            </w:r>
            <w:r>
              <w:t>хроматическая гамма. Упражнения и этюды. Подбор по слуху, чтение с листа. Произведения классической и народной музыки. Включение в репертуар произведений крупной формы.</w:t>
            </w:r>
          </w:p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>Продолжение освоения элементов музыкальной грамоты на основе пройденных произведений.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2 четверть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 xml:space="preserve">Гамма </w:t>
            </w:r>
            <w:proofErr w:type="spellStart"/>
            <w:r>
              <w:rPr>
                <w:lang w:val="en-US" w:eastAsia="en-US" w:bidi="en-US"/>
              </w:rPr>
              <w:t>cis</w:t>
            </w:r>
            <w:proofErr w:type="spellEnd"/>
            <w:r w:rsidRPr="00CA230C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moll</w:t>
            </w:r>
            <w:r w:rsidRPr="00CA230C">
              <w:rPr>
                <w:lang w:eastAsia="en-US" w:bidi="en-US"/>
              </w:rPr>
              <w:t xml:space="preserve">. </w:t>
            </w:r>
            <w:r>
              <w:t>Упражнения и этюды. Произведения зарубежных и современных композиторов. Игра в ансамбле.</w:t>
            </w:r>
          </w:p>
        </w:tc>
      </w:tr>
    </w:tbl>
    <w:p w:rsidR="00592B0D" w:rsidRDefault="00592B0D">
      <w:pPr>
        <w:spacing w:after="559" w:line="1" w:lineRule="exact"/>
      </w:pPr>
    </w:p>
    <w:p w:rsidR="00592B0D" w:rsidRDefault="00592B0D">
      <w:pPr>
        <w:spacing w:line="1" w:lineRule="exact"/>
      </w:pPr>
    </w:p>
    <w:p w:rsidR="00592B0D" w:rsidRDefault="00112AEA">
      <w:pPr>
        <w:pStyle w:val="a7"/>
        <w:shd w:val="clear" w:color="auto" w:fill="auto"/>
      </w:pPr>
      <w:r>
        <w:rPr>
          <w:lang w:val="en-US" w:eastAsia="en-US" w:bidi="en-US"/>
        </w:rPr>
        <w:t xml:space="preserve">II </w:t>
      </w:r>
      <w:r>
        <w:t>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6811"/>
      </w:tblGrid>
      <w:tr w:rsidR="00592B0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Календарные сроки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Темы и содержание занятий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 четверть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 xml:space="preserve">Гамма </w:t>
            </w:r>
            <w:r>
              <w:rPr>
                <w:lang w:val="en-US" w:eastAsia="en-US" w:bidi="en-US"/>
              </w:rPr>
              <w:t>H</w:t>
            </w:r>
            <w:r w:rsidRPr="00CA230C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dur</w:t>
            </w:r>
            <w:proofErr w:type="spellEnd"/>
            <w:r w:rsidRPr="00CA230C">
              <w:rPr>
                <w:lang w:eastAsia="en-US" w:bidi="en-US"/>
              </w:rPr>
              <w:t xml:space="preserve"> </w:t>
            </w:r>
            <w:r>
              <w:t xml:space="preserve">в две октавы, главные трезвучия с обращениями, </w:t>
            </w:r>
            <w:r>
              <w:t>упражнения и этюды. Подбор по слуху, чтение с листа. Произведения русских и современных композиторов. Обработки народных песен и танцев. Игра в ансамбле.</w:t>
            </w:r>
          </w:p>
        </w:tc>
      </w:tr>
      <w:tr w:rsidR="00592B0D">
        <w:tblPrEx>
          <w:tblCellMar>
            <w:top w:w="0" w:type="dxa"/>
            <w:bottom w:w="0" w:type="dxa"/>
          </w:tblCellMar>
        </w:tblPrEx>
        <w:trPr>
          <w:trHeight w:hRule="exact" w:val="24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B0D" w:rsidRDefault="00112AEA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4 четверть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0D" w:rsidRDefault="00112AEA">
            <w:pPr>
              <w:pStyle w:val="a9"/>
              <w:shd w:val="clear" w:color="auto" w:fill="auto"/>
              <w:ind w:firstLine="0"/>
              <w:jc w:val="both"/>
            </w:pPr>
            <w:r>
              <w:t xml:space="preserve">Гамма </w:t>
            </w:r>
            <w:proofErr w:type="spellStart"/>
            <w:r>
              <w:rPr>
                <w:lang w:val="en-US" w:eastAsia="en-US" w:bidi="en-US"/>
              </w:rPr>
              <w:t>gis</w:t>
            </w:r>
            <w:proofErr w:type="spellEnd"/>
            <w:r w:rsidRPr="00CA230C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moll</w:t>
            </w:r>
            <w:r w:rsidRPr="00CA230C">
              <w:rPr>
                <w:lang w:eastAsia="en-US" w:bidi="en-US"/>
              </w:rPr>
              <w:t xml:space="preserve"> </w:t>
            </w:r>
            <w:r>
              <w:t xml:space="preserve">в две октавы, главные трезвучия с обращениями, упражнения и этюды. Подбор </w:t>
            </w:r>
            <w:r>
              <w:t>по слуху, чтение с листа. Произведения зарубежной и русской классики. Обработки народных песен и танцев. Игра в ансамбле. Подготовка к итоговой аттестации.</w:t>
            </w:r>
          </w:p>
        </w:tc>
      </w:tr>
    </w:tbl>
    <w:p w:rsidR="00592B0D" w:rsidRDefault="00592B0D">
      <w:pPr>
        <w:spacing w:after="559" w:line="1" w:lineRule="exact"/>
      </w:pPr>
    </w:p>
    <w:p w:rsidR="00592B0D" w:rsidRDefault="00112AEA">
      <w:pPr>
        <w:pStyle w:val="1"/>
        <w:shd w:val="clear" w:color="auto" w:fill="auto"/>
        <w:spacing w:after="560" w:line="240" w:lineRule="auto"/>
        <w:ind w:firstLine="0"/>
        <w:jc w:val="center"/>
      </w:pPr>
      <w:r>
        <w:rPr>
          <w:b/>
          <w:bCs/>
        </w:rPr>
        <w:t>Годовые требования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Годовые требования содержат несколько вариантов примерных исполнительских прогр</w:t>
      </w:r>
      <w:r>
        <w:t>амм, разработанных с учетом индивидуальных возможностей и интересов учащихся.</w:t>
      </w:r>
    </w:p>
    <w:p w:rsidR="00592B0D" w:rsidRDefault="00112AEA">
      <w:pPr>
        <w:pStyle w:val="22"/>
        <w:keepNext/>
        <w:keepLines/>
        <w:shd w:val="clear" w:color="auto" w:fill="auto"/>
      </w:pPr>
      <w:bookmarkStart w:id="9" w:name="bookmark12"/>
      <w:bookmarkStart w:id="10" w:name="bookmark13"/>
      <w:r>
        <w:t>Первый год обучения</w:t>
      </w:r>
      <w:bookmarkEnd w:id="9"/>
      <w:bookmarkEnd w:id="10"/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 xml:space="preserve">Развитие музыкально-слуховых представлений и музыкально-образного мышления. Посадка и постановка рук, организация целесообразных игровых движений. Освоение </w:t>
      </w:r>
      <w:r>
        <w:t>нотной грамоты и чтение нот в первой позиции.</w:t>
      </w:r>
    </w:p>
    <w:p w:rsidR="00592B0D" w:rsidRDefault="00112AEA">
      <w:pPr>
        <w:pStyle w:val="1"/>
        <w:shd w:val="clear" w:color="auto" w:fill="auto"/>
        <w:ind w:left="1140" w:firstLine="0"/>
      </w:pPr>
      <w:r>
        <w:t>Ознакомление с настройкой инструмента.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Освоение приема пиццикато большим пальцем. Освоение приема щипок вверх и вниз. Одноголосные народные песни и простые пьесы песенного и танцевального характера.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 xml:space="preserve">Знакомство </w:t>
      </w:r>
      <w:r>
        <w:t>с тремоло. Подготовка к игре в ансамбле на простейшем материале (фольклорная и эстрадная музыка). Упражнения и этюды. Гамма</w:t>
      </w:r>
      <w:proofErr w:type="gramStart"/>
      <w:r>
        <w:t xml:space="preserve"> С</w:t>
      </w:r>
      <w:proofErr w:type="gramEnd"/>
      <w:r>
        <w:t xml:space="preserve">- </w:t>
      </w:r>
      <w:proofErr w:type="spellStart"/>
      <w:r>
        <w:rPr>
          <w:lang w:val="en-US" w:eastAsia="en-US" w:bidi="en-US"/>
        </w:rPr>
        <w:t>dur</w:t>
      </w:r>
      <w:proofErr w:type="spellEnd"/>
      <w:r w:rsidRPr="00CA230C">
        <w:rPr>
          <w:lang w:eastAsia="en-US" w:bidi="en-US"/>
        </w:rPr>
        <w:t xml:space="preserve">. </w:t>
      </w:r>
      <w:r>
        <w:t>Произведения русских и современных композиторов. Обработки народных песен и танцев.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 xml:space="preserve">Развитие начальных навыков чтения нот с </w:t>
      </w:r>
      <w:r>
        <w:t xml:space="preserve">листа. Игра в ансамбле с </w:t>
      </w:r>
      <w:r>
        <w:lastRenderedPageBreak/>
        <w:t xml:space="preserve">педагогом. Упражнения и этюды. Гамма </w:t>
      </w:r>
      <w:r>
        <w:rPr>
          <w:lang w:val="en-US" w:eastAsia="en-US" w:bidi="en-US"/>
        </w:rPr>
        <w:t>a</w:t>
      </w:r>
      <w:r w:rsidRPr="00CA230C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CA230C">
        <w:rPr>
          <w:lang w:eastAsia="en-US" w:bidi="en-US"/>
        </w:rPr>
        <w:t xml:space="preserve">. </w:t>
      </w:r>
      <w:r>
        <w:t>Произведения зарубежных, русских и современных композиторов. Обработки народных песен и танцев.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В течение учебного года педагог должен проработать с учеником 10-15 музыкальных произведен</w:t>
      </w:r>
      <w:r>
        <w:t>ий: народные песни, пьесы танцевального характера, несложные по мелодическому и ритмическому рисунку, этюды и ансамбли с педагогом.</w:t>
      </w:r>
    </w:p>
    <w:p w:rsidR="00592B0D" w:rsidRDefault="00112AEA">
      <w:pPr>
        <w:pStyle w:val="1"/>
        <w:shd w:val="clear" w:color="auto" w:fill="auto"/>
        <w:spacing w:after="480"/>
        <w:ind w:left="440" w:firstLine="700"/>
        <w:jc w:val="both"/>
      </w:pPr>
      <w:r>
        <w:t>В качестве теоретического материала учащиеся начинают осваивать нотную грамоту: современную систему линейной нотации, устрой</w:t>
      </w:r>
      <w:r>
        <w:t xml:space="preserve">ство нотного стана, </w:t>
      </w:r>
      <w:proofErr w:type="spellStart"/>
      <w:r>
        <w:t>нотопись</w:t>
      </w:r>
      <w:proofErr w:type="spellEnd"/>
      <w:r>
        <w:t>; понятия «лад», «гамма»; расположение нот на грифе.</w:t>
      </w:r>
    </w:p>
    <w:p w:rsidR="00592B0D" w:rsidRDefault="00112AEA">
      <w:pPr>
        <w:pStyle w:val="1"/>
        <w:shd w:val="clear" w:color="auto" w:fill="auto"/>
        <w:ind w:left="1140" w:firstLine="0"/>
      </w:pPr>
      <w:r>
        <w:rPr>
          <w:b/>
          <w:bCs/>
          <w:i/>
          <w:iCs/>
        </w:rPr>
        <w:t>Рекомендуемые упражнения и этюды</w:t>
      </w:r>
    </w:p>
    <w:p w:rsidR="00592B0D" w:rsidRDefault="00112AEA">
      <w:pPr>
        <w:pStyle w:val="1"/>
        <w:numPr>
          <w:ilvl w:val="0"/>
          <w:numId w:val="7"/>
        </w:numPr>
        <w:shd w:val="clear" w:color="auto" w:fill="auto"/>
        <w:ind w:firstLine="440"/>
      </w:pPr>
      <w:r>
        <w:t>Упражнения на каждой струне</w:t>
      </w:r>
    </w:p>
    <w:p w:rsidR="00592B0D" w:rsidRDefault="00112AEA">
      <w:pPr>
        <w:pStyle w:val="1"/>
        <w:numPr>
          <w:ilvl w:val="0"/>
          <w:numId w:val="7"/>
        </w:numPr>
        <w:shd w:val="clear" w:color="auto" w:fill="auto"/>
        <w:ind w:firstLine="440"/>
      </w:pPr>
      <w:r>
        <w:t xml:space="preserve">Упражнение </w:t>
      </w:r>
      <w:proofErr w:type="spellStart"/>
      <w:r>
        <w:t>Г.Шрадика</w:t>
      </w:r>
      <w:proofErr w:type="spellEnd"/>
      <w:r>
        <w:t xml:space="preserve"> №№1-4</w:t>
      </w:r>
    </w:p>
    <w:p w:rsidR="00592B0D" w:rsidRDefault="00112AEA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ind w:firstLine="440"/>
        <w:jc w:val="both"/>
      </w:pPr>
      <w:r>
        <w:t>Н. Бакланова Этюд</w:t>
      </w:r>
    </w:p>
    <w:p w:rsidR="00592B0D" w:rsidRDefault="00112AEA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ind w:firstLine="440"/>
      </w:pPr>
      <w:r>
        <w:t xml:space="preserve">Л. </w:t>
      </w:r>
      <w:proofErr w:type="spellStart"/>
      <w:r>
        <w:t>Шитте</w:t>
      </w:r>
      <w:proofErr w:type="spellEnd"/>
      <w:r>
        <w:t xml:space="preserve"> Этюд</w:t>
      </w:r>
    </w:p>
    <w:p w:rsidR="00592B0D" w:rsidRDefault="00112AEA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ind w:left="1140" w:hanging="700"/>
        <w:jc w:val="both"/>
      </w:pPr>
      <w:r>
        <w:t xml:space="preserve">Н. Чайкин Этюд </w:t>
      </w:r>
      <w:r>
        <w:rPr>
          <w:b/>
          <w:bCs/>
          <w:i/>
          <w:iCs/>
        </w:rPr>
        <w:t>Рекомендуемые ансамбли</w:t>
      </w:r>
    </w:p>
    <w:p w:rsidR="00592B0D" w:rsidRDefault="00112AEA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ind w:firstLine="440"/>
        <w:jc w:val="both"/>
      </w:pPr>
      <w:r>
        <w:t xml:space="preserve">Русская народная </w:t>
      </w:r>
      <w:r>
        <w:t>песня «Я пойду ли, молоденька»</w:t>
      </w:r>
    </w:p>
    <w:p w:rsidR="00592B0D" w:rsidRDefault="00112AEA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ind w:firstLine="440"/>
        <w:jc w:val="both"/>
      </w:pPr>
      <w:r>
        <w:t>Русская народная песня «Яблоня»</w:t>
      </w:r>
    </w:p>
    <w:p w:rsidR="00592B0D" w:rsidRDefault="00112AEA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ind w:firstLine="440"/>
        <w:jc w:val="both"/>
      </w:pPr>
      <w:r>
        <w:t>Русская народная песня «Как пошли наши подружки»</w:t>
      </w:r>
    </w:p>
    <w:p w:rsidR="00592B0D" w:rsidRDefault="00112AEA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ind w:firstLine="440"/>
        <w:jc w:val="both"/>
      </w:pPr>
      <w:proofErr w:type="spellStart"/>
      <w:r>
        <w:t>О.Гретри</w:t>
      </w:r>
      <w:proofErr w:type="spellEnd"/>
      <w:r>
        <w:t xml:space="preserve"> «Песенка»</w:t>
      </w:r>
    </w:p>
    <w:p w:rsidR="00592B0D" w:rsidRDefault="00112AEA">
      <w:pPr>
        <w:pStyle w:val="1"/>
        <w:shd w:val="clear" w:color="auto" w:fill="auto"/>
        <w:ind w:left="1140" w:firstLine="0"/>
      </w:pPr>
      <w:r>
        <w:rPr>
          <w:b/>
          <w:bCs/>
          <w:i/>
          <w:iCs/>
        </w:rPr>
        <w:t>Примерные исполнительские программы</w:t>
      </w:r>
    </w:p>
    <w:p w:rsidR="00592B0D" w:rsidRDefault="00112AEA">
      <w:pPr>
        <w:pStyle w:val="1"/>
        <w:numPr>
          <w:ilvl w:val="0"/>
          <w:numId w:val="9"/>
        </w:numPr>
        <w:shd w:val="clear" w:color="auto" w:fill="auto"/>
        <w:tabs>
          <w:tab w:val="left" w:pos="1479"/>
        </w:tabs>
        <w:ind w:left="1140" w:firstLine="0"/>
      </w:pPr>
      <w:r>
        <w:rPr>
          <w:i/>
          <w:iCs/>
        </w:rPr>
        <w:t>вариант</w:t>
      </w:r>
    </w:p>
    <w:p w:rsidR="00592B0D" w:rsidRDefault="00112AEA">
      <w:pPr>
        <w:pStyle w:val="1"/>
        <w:shd w:val="clear" w:color="auto" w:fill="auto"/>
        <w:ind w:firstLine="440"/>
      </w:pPr>
      <w:r>
        <w:t>Н. Бакланова Этюд</w:t>
      </w:r>
    </w:p>
    <w:p w:rsidR="00592B0D" w:rsidRDefault="00112AEA">
      <w:pPr>
        <w:pStyle w:val="1"/>
        <w:shd w:val="clear" w:color="auto" w:fill="auto"/>
        <w:ind w:firstLine="440"/>
        <w:jc w:val="both"/>
      </w:pPr>
      <w:r>
        <w:t xml:space="preserve">Ж. </w:t>
      </w:r>
      <w:proofErr w:type="spellStart"/>
      <w:r>
        <w:t>Люлли</w:t>
      </w:r>
      <w:proofErr w:type="spellEnd"/>
      <w:r>
        <w:t xml:space="preserve"> «Жан и Пьеро»</w:t>
      </w:r>
    </w:p>
    <w:p w:rsidR="00592B0D" w:rsidRDefault="00112AEA">
      <w:pPr>
        <w:pStyle w:val="1"/>
        <w:shd w:val="clear" w:color="auto" w:fill="auto"/>
        <w:ind w:firstLine="440"/>
        <w:jc w:val="both"/>
      </w:pPr>
      <w:r>
        <w:t>В. Калинников «Журавель»</w:t>
      </w:r>
    </w:p>
    <w:p w:rsidR="00592B0D" w:rsidRDefault="00112AEA">
      <w:pPr>
        <w:pStyle w:val="1"/>
        <w:numPr>
          <w:ilvl w:val="0"/>
          <w:numId w:val="9"/>
        </w:numPr>
        <w:shd w:val="clear" w:color="auto" w:fill="auto"/>
        <w:tabs>
          <w:tab w:val="left" w:pos="1479"/>
        </w:tabs>
        <w:ind w:left="1140" w:firstLine="0"/>
      </w:pPr>
      <w:r>
        <w:rPr>
          <w:i/>
          <w:iCs/>
        </w:rPr>
        <w:t>вариант</w:t>
      </w:r>
    </w:p>
    <w:p w:rsidR="00592B0D" w:rsidRDefault="00112AEA">
      <w:pPr>
        <w:pStyle w:val="1"/>
        <w:shd w:val="clear" w:color="auto" w:fill="auto"/>
        <w:ind w:left="440" w:firstLine="0"/>
        <w:jc w:val="both"/>
      </w:pPr>
      <w:r>
        <w:t xml:space="preserve">Л. </w:t>
      </w:r>
      <w:proofErr w:type="spellStart"/>
      <w:r>
        <w:t>Шитт</w:t>
      </w:r>
      <w:r>
        <w:t>е</w:t>
      </w:r>
      <w:proofErr w:type="spellEnd"/>
      <w:r>
        <w:t xml:space="preserve"> Этюд </w:t>
      </w:r>
      <w:proofErr w:type="spellStart"/>
      <w:r>
        <w:t>В.А.Моцарт</w:t>
      </w:r>
      <w:proofErr w:type="spellEnd"/>
      <w:r>
        <w:t xml:space="preserve"> «Азбука»</w:t>
      </w:r>
    </w:p>
    <w:p w:rsidR="00592B0D" w:rsidRDefault="00112AEA">
      <w:pPr>
        <w:pStyle w:val="1"/>
        <w:shd w:val="clear" w:color="auto" w:fill="auto"/>
        <w:ind w:left="440" w:firstLine="0"/>
        <w:jc w:val="both"/>
      </w:pPr>
      <w:r>
        <w:t>В. Ефимов «Солнышко красное»</w:t>
      </w:r>
    </w:p>
    <w:p w:rsidR="00592B0D" w:rsidRDefault="00112AEA">
      <w:pPr>
        <w:pStyle w:val="1"/>
        <w:numPr>
          <w:ilvl w:val="0"/>
          <w:numId w:val="9"/>
        </w:numPr>
        <w:shd w:val="clear" w:color="auto" w:fill="auto"/>
        <w:tabs>
          <w:tab w:val="left" w:pos="1479"/>
        </w:tabs>
        <w:ind w:left="1140" w:firstLine="0"/>
      </w:pPr>
      <w:r>
        <w:rPr>
          <w:i/>
          <w:iCs/>
        </w:rPr>
        <w:t>вариант</w:t>
      </w:r>
    </w:p>
    <w:p w:rsidR="00592B0D" w:rsidRDefault="00112AEA">
      <w:pPr>
        <w:pStyle w:val="1"/>
        <w:shd w:val="clear" w:color="auto" w:fill="auto"/>
        <w:ind w:firstLine="440"/>
      </w:pPr>
      <w:r>
        <w:t>Н. Чайкин. Этюд</w:t>
      </w:r>
    </w:p>
    <w:p w:rsidR="00592B0D" w:rsidRDefault="00112AEA">
      <w:pPr>
        <w:pStyle w:val="1"/>
        <w:shd w:val="clear" w:color="auto" w:fill="auto"/>
        <w:spacing w:after="80"/>
        <w:ind w:firstLine="440"/>
        <w:jc w:val="both"/>
      </w:pPr>
      <w:r>
        <w:t xml:space="preserve">Д. </w:t>
      </w:r>
      <w:proofErr w:type="spellStart"/>
      <w:r>
        <w:t>Кабалевский</w:t>
      </w:r>
      <w:proofErr w:type="spellEnd"/>
      <w:r>
        <w:t xml:space="preserve"> «Прогулка»</w:t>
      </w:r>
    </w:p>
    <w:p w:rsidR="00592B0D" w:rsidRDefault="00112AEA">
      <w:pPr>
        <w:pStyle w:val="1"/>
        <w:shd w:val="clear" w:color="auto" w:fill="auto"/>
        <w:ind w:firstLine="440"/>
        <w:jc w:val="both"/>
      </w:pPr>
      <w:r>
        <w:t>Русская народная песня «Я на камушке сижу»</w:t>
      </w:r>
    </w:p>
    <w:p w:rsidR="00592B0D" w:rsidRDefault="00112AEA">
      <w:pPr>
        <w:pStyle w:val="1"/>
        <w:shd w:val="clear" w:color="auto" w:fill="auto"/>
        <w:ind w:left="1140" w:firstLine="0"/>
      </w:pPr>
      <w:r>
        <w:lastRenderedPageBreak/>
        <w:t>По окончании первого года обучения учащийся:</w:t>
      </w:r>
    </w:p>
    <w:p w:rsidR="00592B0D" w:rsidRDefault="00112AEA">
      <w:pPr>
        <w:pStyle w:val="1"/>
        <w:shd w:val="clear" w:color="auto" w:fill="auto"/>
        <w:ind w:firstLine="440"/>
        <w:jc w:val="both"/>
      </w:pPr>
      <w:r>
        <w:t>- знает строение инструмента, аппликатуру;</w:t>
      </w:r>
    </w:p>
    <w:p w:rsidR="00592B0D" w:rsidRDefault="00112AEA">
      <w:pPr>
        <w:pStyle w:val="1"/>
        <w:shd w:val="clear" w:color="auto" w:fill="auto"/>
        <w:ind w:firstLine="440"/>
        <w:jc w:val="both"/>
      </w:pPr>
      <w:r>
        <w:t xml:space="preserve">- умеет правильно </w:t>
      </w:r>
      <w:r>
        <w:t>держать инструмент;</w:t>
      </w:r>
    </w:p>
    <w:p w:rsidR="00592B0D" w:rsidRDefault="00112AEA">
      <w:pPr>
        <w:pStyle w:val="1"/>
        <w:shd w:val="clear" w:color="auto" w:fill="auto"/>
        <w:ind w:firstLine="440"/>
        <w:jc w:val="both"/>
      </w:pPr>
      <w:r>
        <w:t>- соблюдает правильную и удобную постановку исполнительского аппарата;</w:t>
      </w:r>
    </w:p>
    <w:p w:rsidR="00592B0D" w:rsidRDefault="00112AEA">
      <w:pPr>
        <w:pStyle w:val="1"/>
        <w:shd w:val="clear" w:color="auto" w:fill="auto"/>
        <w:ind w:firstLine="440"/>
        <w:jc w:val="both"/>
      </w:pPr>
      <w:r>
        <w:t>- владеет приемами игры щипок вниз и вверх;</w:t>
      </w:r>
    </w:p>
    <w:p w:rsidR="00592B0D" w:rsidRDefault="00112AEA">
      <w:pPr>
        <w:pStyle w:val="1"/>
        <w:shd w:val="clear" w:color="auto" w:fill="auto"/>
        <w:ind w:firstLine="440"/>
        <w:jc w:val="both"/>
      </w:pPr>
      <w:r>
        <w:t>- играет небольшие пьесы в 1-й позиции.</w:t>
      </w:r>
    </w:p>
    <w:p w:rsidR="00592B0D" w:rsidRDefault="00112AEA">
      <w:pPr>
        <w:pStyle w:val="22"/>
        <w:keepNext/>
        <w:keepLines/>
        <w:shd w:val="clear" w:color="auto" w:fill="auto"/>
      </w:pPr>
      <w:bookmarkStart w:id="11" w:name="bookmark14"/>
      <w:bookmarkStart w:id="12" w:name="bookmark15"/>
      <w:r>
        <w:t>Второй год обучения</w:t>
      </w:r>
      <w:bookmarkEnd w:id="11"/>
      <w:bookmarkEnd w:id="12"/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 xml:space="preserve">В качестве практики применяются: работа над звуком, растяжка </w:t>
      </w:r>
      <w:r>
        <w:t>пальцев, техника смены позиций.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 xml:space="preserve">Знакомство с тремоло. Подготовка к игре в ансамбле на простейшем материале (фольклорная и эстрадная музыка). Гамма </w:t>
      </w:r>
      <w:r>
        <w:rPr>
          <w:lang w:val="en-US" w:eastAsia="en-US" w:bidi="en-US"/>
        </w:rPr>
        <w:t>D</w:t>
      </w:r>
      <w:r w:rsidRPr="00CA230C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dur</w:t>
      </w:r>
      <w:proofErr w:type="spellEnd"/>
      <w:r w:rsidRPr="00CA230C">
        <w:rPr>
          <w:lang w:eastAsia="en-US" w:bidi="en-US"/>
        </w:rPr>
        <w:t xml:space="preserve">. </w:t>
      </w:r>
      <w:r>
        <w:t xml:space="preserve">Упражнения и этюды. Гамма </w:t>
      </w:r>
      <w:r>
        <w:rPr>
          <w:lang w:val="en-US" w:eastAsia="en-US" w:bidi="en-US"/>
        </w:rPr>
        <w:t>h</w:t>
      </w:r>
      <w:r w:rsidRPr="00CA230C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CA230C">
        <w:rPr>
          <w:lang w:eastAsia="en-US" w:bidi="en-US"/>
        </w:rPr>
        <w:t xml:space="preserve">. </w:t>
      </w:r>
      <w:r>
        <w:t xml:space="preserve">Гамма </w:t>
      </w:r>
      <w:r>
        <w:rPr>
          <w:lang w:val="en-US" w:eastAsia="en-US" w:bidi="en-US"/>
        </w:rPr>
        <w:t>F</w:t>
      </w:r>
      <w:r w:rsidRPr="00CA230C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dur</w:t>
      </w:r>
      <w:proofErr w:type="spellEnd"/>
      <w:r w:rsidRPr="00CA230C">
        <w:rPr>
          <w:lang w:eastAsia="en-US" w:bidi="en-US"/>
        </w:rPr>
        <w:t xml:space="preserve">. </w:t>
      </w:r>
      <w:r>
        <w:t xml:space="preserve">Произведения зарубежных, русских и современных </w:t>
      </w:r>
      <w:r>
        <w:t>композиторов. Обработки народных песен и танцев.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 xml:space="preserve">Гамма </w:t>
      </w:r>
      <w:r>
        <w:rPr>
          <w:lang w:val="en-US" w:eastAsia="en-US" w:bidi="en-US"/>
        </w:rPr>
        <w:t>d</w:t>
      </w:r>
      <w:r w:rsidRPr="00CA230C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CA230C">
        <w:rPr>
          <w:lang w:eastAsia="en-US" w:bidi="en-US"/>
        </w:rPr>
        <w:t xml:space="preserve">, </w:t>
      </w:r>
      <w:r>
        <w:t>упражнения и этюды. Произведения старинных композиторов. Подбор по слуху.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Освоение более сложных ритмических рисунков. Разучивание по нотам, наизусть небольших произведений. Освоение тремоло. И</w:t>
      </w:r>
      <w:r>
        <w:t>гра в ансамбле: работа над согласованным исполнением каждой партии.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Освоение элементов музыкальной грамоты на основе пройденных произведений.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В течение учебного года педагог должен проработать с учеником 10-15 различных произведений.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Подбор репертуара прои</w:t>
      </w:r>
      <w:r>
        <w:t>зводится с учетом интересов учащегося.</w:t>
      </w:r>
    </w:p>
    <w:p w:rsidR="00592B0D" w:rsidRDefault="00112AEA">
      <w:pPr>
        <w:pStyle w:val="1"/>
        <w:shd w:val="clear" w:color="auto" w:fill="auto"/>
        <w:spacing w:after="80"/>
        <w:ind w:left="1140" w:firstLine="0"/>
      </w:pPr>
      <w:r>
        <w:rPr>
          <w:b/>
          <w:bCs/>
          <w:i/>
          <w:iCs/>
        </w:rPr>
        <w:t>Рекомендуемые упражнения и этюды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 xml:space="preserve">Во втором классе можно использовать упражнения </w:t>
      </w:r>
      <w:proofErr w:type="spellStart"/>
      <w:r>
        <w:t>Г.Шрадика</w:t>
      </w:r>
      <w:proofErr w:type="spellEnd"/>
      <w:r>
        <w:t xml:space="preserve"> №№1-10, А. Круглова.</w:t>
      </w:r>
    </w:p>
    <w:p w:rsidR="00592B0D" w:rsidRDefault="00112AEA">
      <w:pPr>
        <w:pStyle w:val="1"/>
        <w:numPr>
          <w:ilvl w:val="0"/>
          <w:numId w:val="10"/>
        </w:numPr>
        <w:shd w:val="clear" w:color="auto" w:fill="auto"/>
        <w:tabs>
          <w:tab w:val="left" w:pos="1271"/>
        </w:tabs>
        <w:ind w:firstLine="860"/>
        <w:jc w:val="both"/>
      </w:pPr>
      <w:proofErr w:type="spellStart"/>
      <w:r>
        <w:t>Н.Бакланова</w:t>
      </w:r>
      <w:proofErr w:type="spellEnd"/>
      <w:r>
        <w:t xml:space="preserve"> Этюд</w:t>
      </w:r>
    </w:p>
    <w:p w:rsidR="00592B0D" w:rsidRDefault="00112AEA">
      <w:pPr>
        <w:pStyle w:val="1"/>
        <w:numPr>
          <w:ilvl w:val="0"/>
          <w:numId w:val="10"/>
        </w:numPr>
        <w:shd w:val="clear" w:color="auto" w:fill="auto"/>
        <w:tabs>
          <w:tab w:val="left" w:pos="1271"/>
        </w:tabs>
        <w:ind w:firstLine="860"/>
        <w:jc w:val="both"/>
      </w:pPr>
      <w:r>
        <w:t xml:space="preserve">Л. </w:t>
      </w:r>
      <w:proofErr w:type="spellStart"/>
      <w:r>
        <w:t>Шитте</w:t>
      </w:r>
      <w:proofErr w:type="spellEnd"/>
      <w:r>
        <w:t xml:space="preserve"> Этюд</w:t>
      </w:r>
    </w:p>
    <w:p w:rsidR="00592B0D" w:rsidRDefault="00112AEA">
      <w:pPr>
        <w:pStyle w:val="1"/>
        <w:numPr>
          <w:ilvl w:val="0"/>
          <w:numId w:val="10"/>
        </w:numPr>
        <w:shd w:val="clear" w:color="auto" w:fill="auto"/>
        <w:tabs>
          <w:tab w:val="left" w:pos="1271"/>
        </w:tabs>
        <w:ind w:firstLine="860"/>
        <w:jc w:val="both"/>
      </w:pPr>
      <w:r>
        <w:t xml:space="preserve">Р. </w:t>
      </w:r>
      <w:proofErr w:type="spellStart"/>
      <w:r>
        <w:t>Чендева</w:t>
      </w:r>
      <w:proofErr w:type="spellEnd"/>
      <w:r>
        <w:t xml:space="preserve"> Этюды</w:t>
      </w:r>
    </w:p>
    <w:p w:rsidR="00592B0D" w:rsidRDefault="00112AEA">
      <w:pPr>
        <w:pStyle w:val="1"/>
        <w:numPr>
          <w:ilvl w:val="0"/>
          <w:numId w:val="10"/>
        </w:numPr>
        <w:shd w:val="clear" w:color="auto" w:fill="auto"/>
        <w:tabs>
          <w:tab w:val="left" w:pos="1271"/>
        </w:tabs>
        <w:ind w:firstLine="860"/>
        <w:jc w:val="both"/>
      </w:pPr>
      <w:proofErr w:type="spellStart"/>
      <w:r>
        <w:t>Н.Чайкин</w:t>
      </w:r>
      <w:proofErr w:type="spellEnd"/>
      <w:r>
        <w:t xml:space="preserve"> Этюд</w:t>
      </w:r>
    </w:p>
    <w:p w:rsidR="00592B0D" w:rsidRDefault="00112AEA">
      <w:pPr>
        <w:pStyle w:val="1"/>
        <w:numPr>
          <w:ilvl w:val="0"/>
          <w:numId w:val="10"/>
        </w:numPr>
        <w:shd w:val="clear" w:color="auto" w:fill="auto"/>
        <w:tabs>
          <w:tab w:val="left" w:pos="1271"/>
        </w:tabs>
        <w:ind w:firstLine="860"/>
        <w:jc w:val="both"/>
      </w:pPr>
      <w:r>
        <w:t xml:space="preserve">П. </w:t>
      </w:r>
      <w:proofErr w:type="spellStart"/>
      <w:r>
        <w:t>Лондонов</w:t>
      </w:r>
      <w:proofErr w:type="spellEnd"/>
      <w:r>
        <w:t xml:space="preserve"> Четыре этюда</w:t>
      </w:r>
    </w:p>
    <w:p w:rsidR="00592B0D" w:rsidRDefault="00112AEA">
      <w:pPr>
        <w:pStyle w:val="1"/>
        <w:numPr>
          <w:ilvl w:val="0"/>
          <w:numId w:val="10"/>
        </w:numPr>
        <w:shd w:val="clear" w:color="auto" w:fill="auto"/>
        <w:tabs>
          <w:tab w:val="left" w:pos="1271"/>
        </w:tabs>
        <w:ind w:firstLine="860"/>
        <w:jc w:val="both"/>
      </w:pPr>
      <w:proofErr w:type="spellStart"/>
      <w:r>
        <w:lastRenderedPageBreak/>
        <w:t>А.Пильщиков</w:t>
      </w:r>
      <w:proofErr w:type="spellEnd"/>
      <w:r>
        <w:t xml:space="preserve"> Этюд</w:t>
      </w:r>
    </w:p>
    <w:p w:rsidR="00592B0D" w:rsidRDefault="00112AEA">
      <w:pPr>
        <w:pStyle w:val="1"/>
        <w:shd w:val="clear" w:color="auto" w:fill="auto"/>
        <w:ind w:left="1140" w:firstLine="0"/>
      </w:pPr>
      <w:r>
        <w:rPr>
          <w:b/>
          <w:bCs/>
          <w:i/>
          <w:iCs/>
        </w:rPr>
        <w:t>Ре</w:t>
      </w:r>
      <w:r>
        <w:rPr>
          <w:b/>
          <w:bCs/>
          <w:i/>
          <w:iCs/>
        </w:rPr>
        <w:t>комендуемые ансамбли</w:t>
      </w:r>
    </w:p>
    <w:p w:rsidR="00592B0D" w:rsidRDefault="00112AEA">
      <w:pPr>
        <w:pStyle w:val="1"/>
        <w:numPr>
          <w:ilvl w:val="0"/>
          <w:numId w:val="11"/>
        </w:numPr>
        <w:shd w:val="clear" w:color="auto" w:fill="auto"/>
        <w:tabs>
          <w:tab w:val="left" w:pos="1271"/>
        </w:tabs>
        <w:ind w:firstLine="860"/>
        <w:jc w:val="both"/>
      </w:pPr>
      <w:r>
        <w:t xml:space="preserve">А. </w:t>
      </w:r>
      <w:proofErr w:type="spellStart"/>
      <w:r>
        <w:t>Гретри</w:t>
      </w:r>
      <w:proofErr w:type="spellEnd"/>
      <w:r>
        <w:t xml:space="preserve"> «Кукушка»</w:t>
      </w:r>
    </w:p>
    <w:p w:rsidR="00592B0D" w:rsidRDefault="00112AEA">
      <w:pPr>
        <w:pStyle w:val="1"/>
        <w:numPr>
          <w:ilvl w:val="0"/>
          <w:numId w:val="11"/>
        </w:numPr>
        <w:shd w:val="clear" w:color="auto" w:fill="auto"/>
        <w:tabs>
          <w:tab w:val="left" w:pos="1271"/>
        </w:tabs>
        <w:ind w:firstLine="860"/>
        <w:jc w:val="both"/>
      </w:pPr>
      <w:r>
        <w:t>Й. Гайдн «Песня»</w:t>
      </w:r>
    </w:p>
    <w:p w:rsidR="00592B0D" w:rsidRDefault="00112AEA">
      <w:pPr>
        <w:pStyle w:val="1"/>
        <w:numPr>
          <w:ilvl w:val="0"/>
          <w:numId w:val="11"/>
        </w:numPr>
        <w:shd w:val="clear" w:color="auto" w:fill="auto"/>
        <w:tabs>
          <w:tab w:val="left" w:pos="1271"/>
        </w:tabs>
        <w:ind w:firstLine="860"/>
        <w:jc w:val="both"/>
      </w:pPr>
      <w:r>
        <w:t>Чешская народная песня «Пастушок»</w:t>
      </w:r>
    </w:p>
    <w:p w:rsidR="00592B0D" w:rsidRDefault="00112AEA">
      <w:pPr>
        <w:pStyle w:val="1"/>
        <w:numPr>
          <w:ilvl w:val="0"/>
          <w:numId w:val="11"/>
        </w:numPr>
        <w:shd w:val="clear" w:color="auto" w:fill="auto"/>
        <w:tabs>
          <w:tab w:val="left" w:pos="1271"/>
        </w:tabs>
        <w:ind w:firstLine="860"/>
        <w:jc w:val="both"/>
      </w:pPr>
      <w:r>
        <w:t>Русская народная песня «</w:t>
      </w:r>
      <w:proofErr w:type="gramStart"/>
      <w:r>
        <w:t>Во</w:t>
      </w:r>
      <w:proofErr w:type="gramEnd"/>
      <w:r>
        <w:t xml:space="preserve"> саду ли, в огороде»</w:t>
      </w:r>
    </w:p>
    <w:p w:rsidR="00592B0D" w:rsidRDefault="00112AEA">
      <w:pPr>
        <w:pStyle w:val="1"/>
        <w:shd w:val="clear" w:color="auto" w:fill="auto"/>
        <w:ind w:left="1140" w:firstLine="0"/>
        <w:jc w:val="both"/>
      </w:pPr>
      <w:r>
        <w:rPr>
          <w:b/>
          <w:bCs/>
          <w:i/>
          <w:iCs/>
        </w:rPr>
        <w:t>Примерные исполнительские программы</w:t>
      </w:r>
    </w:p>
    <w:p w:rsidR="00592B0D" w:rsidRDefault="00112AEA">
      <w:pPr>
        <w:pStyle w:val="1"/>
        <w:numPr>
          <w:ilvl w:val="0"/>
          <w:numId w:val="12"/>
        </w:numPr>
        <w:shd w:val="clear" w:color="auto" w:fill="auto"/>
        <w:tabs>
          <w:tab w:val="left" w:pos="1479"/>
        </w:tabs>
        <w:spacing w:line="240" w:lineRule="auto"/>
        <w:ind w:left="1140" w:firstLine="0"/>
        <w:jc w:val="both"/>
      </w:pPr>
      <w:r>
        <w:rPr>
          <w:i/>
          <w:iCs/>
        </w:rPr>
        <w:t>вариант</w:t>
      </w:r>
    </w:p>
    <w:p w:rsidR="00592B0D" w:rsidRDefault="00112AEA">
      <w:pPr>
        <w:pStyle w:val="1"/>
        <w:shd w:val="clear" w:color="auto" w:fill="auto"/>
        <w:ind w:firstLine="440"/>
      </w:pPr>
      <w:r>
        <w:t xml:space="preserve">Р. </w:t>
      </w:r>
      <w:proofErr w:type="spellStart"/>
      <w:r>
        <w:t>Чендева</w:t>
      </w:r>
      <w:proofErr w:type="spellEnd"/>
      <w:r>
        <w:t xml:space="preserve"> Этюд</w:t>
      </w:r>
    </w:p>
    <w:p w:rsidR="00592B0D" w:rsidRDefault="00112AEA">
      <w:pPr>
        <w:pStyle w:val="1"/>
        <w:shd w:val="clear" w:color="auto" w:fill="auto"/>
        <w:ind w:firstLine="440"/>
      </w:pPr>
      <w:r>
        <w:t xml:space="preserve">Д. </w:t>
      </w:r>
      <w:proofErr w:type="spellStart"/>
      <w:r>
        <w:t>Кабалевский</w:t>
      </w:r>
      <w:proofErr w:type="spellEnd"/>
      <w:r>
        <w:t xml:space="preserve"> «Вприпрыжку»</w:t>
      </w:r>
    </w:p>
    <w:p w:rsidR="00592B0D" w:rsidRDefault="00112AEA">
      <w:pPr>
        <w:pStyle w:val="1"/>
        <w:shd w:val="clear" w:color="auto" w:fill="auto"/>
        <w:ind w:firstLine="440"/>
      </w:pPr>
      <w:r>
        <w:t xml:space="preserve">Русская народная песня </w:t>
      </w:r>
      <w:r>
        <w:t>«</w:t>
      </w:r>
      <w:proofErr w:type="spellStart"/>
      <w:r>
        <w:t>Чтой</w:t>
      </w:r>
      <w:proofErr w:type="spellEnd"/>
      <w:r>
        <w:t xml:space="preserve">-то звон», обр. </w:t>
      </w:r>
      <w:proofErr w:type="spellStart"/>
      <w:r>
        <w:t>В.Пасхалова</w:t>
      </w:r>
      <w:proofErr w:type="spellEnd"/>
    </w:p>
    <w:p w:rsidR="00592B0D" w:rsidRDefault="00112AEA">
      <w:pPr>
        <w:pStyle w:val="1"/>
        <w:numPr>
          <w:ilvl w:val="0"/>
          <w:numId w:val="12"/>
        </w:numPr>
        <w:shd w:val="clear" w:color="auto" w:fill="auto"/>
        <w:tabs>
          <w:tab w:val="left" w:pos="1479"/>
        </w:tabs>
        <w:ind w:left="1140" w:firstLine="0"/>
      </w:pPr>
      <w:r>
        <w:rPr>
          <w:i/>
          <w:iCs/>
        </w:rPr>
        <w:t>вариант</w:t>
      </w:r>
    </w:p>
    <w:p w:rsidR="00592B0D" w:rsidRDefault="00112AEA">
      <w:pPr>
        <w:pStyle w:val="1"/>
        <w:shd w:val="clear" w:color="auto" w:fill="auto"/>
        <w:ind w:firstLine="440"/>
      </w:pPr>
      <w:proofErr w:type="spellStart"/>
      <w:r>
        <w:t>А.Пильщиков</w:t>
      </w:r>
      <w:proofErr w:type="spellEnd"/>
      <w:r>
        <w:t xml:space="preserve"> Этюд</w:t>
      </w:r>
    </w:p>
    <w:p w:rsidR="00592B0D" w:rsidRDefault="00112AEA">
      <w:pPr>
        <w:pStyle w:val="1"/>
        <w:shd w:val="clear" w:color="auto" w:fill="auto"/>
        <w:ind w:firstLine="440"/>
      </w:pPr>
      <w:proofErr w:type="spellStart"/>
      <w:r>
        <w:t>М.Глинка</w:t>
      </w:r>
      <w:proofErr w:type="spellEnd"/>
      <w:r>
        <w:t xml:space="preserve"> «Полька»</w:t>
      </w:r>
    </w:p>
    <w:p w:rsidR="00592B0D" w:rsidRDefault="00112AEA">
      <w:pPr>
        <w:pStyle w:val="1"/>
        <w:shd w:val="clear" w:color="auto" w:fill="auto"/>
        <w:ind w:firstLine="440"/>
      </w:pPr>
      <w:proofErr w:type="spellStart"/>
      <w:r>
        <w:t>В.Шаинский</w:t>
      </w:r>
      <w:proofErr w:type="spellEnd"/>
      <w:r>
        <w:t xml:space="preserve"> Песенка крокодила Гены из мультфильма «Чебурашка»</w:t>
      </w:r>
    </w:p>
    <w:p w:rsidR="00592B0D" w:rsidRDefault="00112AEA">
      <w:pPr>
        <w:pStyle w:val="1"/>
        <w:numPr>
          <w:ilvl w:val="0"/>
          <w:numId w:val="12"/>
        </w:numPr>
        <w:shd w:val="clear" w:color="auto" w:fill="auto"/>
        <w:tabs>
          <w:tab w:val="left" w:pos="1479"/>
        </w:tabs>
        <w:ind w:left="1140" w:firstLine="0"/>
      </w:pPr>
      <w:r>
        <w:rPr>
          <w:i/>
          <w:iCs/>
        </w:rPr>
        <w:t>вариант</w:t>
      </w:r>
    </w:p>
    <w:p w:rsidR="00592B0D" w:rsidRDefault="00112AEA">
      <w:pPr>
        <w:pStyle w:val="1"/>
        <w:shd w:val="clear" w:color="auto" w:fill="auto"/>
        <w:ind w:left="440" w:firstLine="0"/>
      </w:pPr>
      <w:proofErr w:type="spellStart"/>
      <w:r>
        <w:t>В.Круглов</w:t>
      </w:r>
      <w:proofErr w:type="spellEnd"/>
      <w:r>
        <w:t xml:space="preserve"> Этюд </w:t>
      </w:r>
      <w:proofErr w:type="spellStart"/>
      <w:r>
        <w:t>Г.Перселл</w:t>
      </w:r>
      <w:proofErr w:type="spellEnd"/>
      <w:r>
        <w:t xml:space="preserve"> «Ария» </w:t>
      </w:r>
      <w:proofErr w:type="spellStart"/>
      <w:r>
        <w:t>К.Эрдели</w:t>
      </w:r>
      <w:proofErr w:type="spellEnd"/>
      <w:r>
        <w:t xml:space="preserve"> «Веселая»</w:t>
      </w:r>
    </w:p>
    <w:p w:rsidR="00592B0D" w:rsidRDefault="00112AEA">
      <w:pPr>
        <w:pStyle w:val="1"/>
        <w:shd w:val="clear" w:color="auto" w:fill="auto"/>
        <w:ind w:left="1140" w:firstLine="0"/>
      </w:pPr>
      <w:r>
        <w:t>По окончании второго года обучения учащийся:</w:t>
      </w:r>
    </w:p>
    <w:p w:rsidR="00592B0D" w:rsidRDefault="00112AEA">
      <w:pPr>
        <w:pStyle w:val="1"/>
        <w:shd w:val="clear" w:color="auto" w:fill="auto"/>
        <w:ind w:firstLine="440"/>
      </w:pPr>
      <w:r>
        <w:t xml:space="preserve">- играет </w:t>
      </w:r>
      <w:r>
        <w:t>разнохарактерные произведения;</w:t>
      </w:r>
    </w:p>
    <w:p w:rsidR="00592B0D" w:rsidRDefault="00112AEA">
      <w:pPr>
        <w:pStyle w:val="1"/>
        <w:shd w:val="clear" w:color="auto" w:fill="auto"/>
        <w:ind w:firstLine="440"/>
      </w:pPr>
      <w:r>
        <w:t>- знаком с позиционной игрой, играет тремоло;</w:t>
      </w:r>
    </w:p>
    <w:p w:rsidR="00592B0D" w:rsidRDefault="00112AEA">
      <w:pPr>
        <w:pStyle w:val="1"/>
        <w:shd w:val="clear" w:color="auto" w:fill="auto"/>
        <w:ind w:firstLine="440"/>
      </w:pPr>
      <w:r>
        <w:t>- знает основные музыкальные термины;</w:t>
      </w:r>
    </w:p>
    <w:p w:rsidR="00592B0D" w:rsidRDefault="00112AEA">
      <w:pPr>
        <w:pStyle w:val="1"/>
        <w:shd w:val="clear" w:color="auto" w:fill="auto"/>
        <w:ind w:firstLine="440"/>
      </w:pPr>
      <w:r>
        <w:t>- подбирает по слуху и читает с листа;</w:t>
      </w:r>
    </w:p>
    <w:p w:rsidR="00592B0D" w:rsidRDefault="00112AEA">
      <w:pPr>
        <w:pStyle w:val="1"/>
        <w:shd w:val="clear" w:color="auto" w:fill="auto"/>
        <w:spacing w:after="560"/>
        <w:ind w:firstLine="440"/>
      </w:pPr>
      <w:r>
        <w:t>- играет в ансамбле.</w:t>
      </w:r>
    </w:p>
    <w:p w:rsidR="00592B0D" w:rsidRDefault="00112AEA">
      <w:pPr>
        <w:pStyle w:val="22"/>
        <w:keepNext/>
        <w:keepLines/>
        <w:shd w:val="clear" w:color="auto" w:fill="auto"/>
      </w:pPr>
      <w:bookmarkStart w:id="13" w:name="bookmark16"/>
      <w:bookmarkStart w:id="14" w:name="bookmark17"/>
      <w:r>
        <w:t>Третий год обучения</w:t>
      </w:r>
      <w:bookmarkEnd w:id="13"/>
      <w:bookmarkEnd w:id="14"/>
    </w:p>
    <w:p w:rsidR="00592B0D" w:rsidRDefault="00112AEA">
      <w:pPr>
        <w:pStyle w:val="1"/>
        <w:shd w:val="clear" w:color="auto" w:fill="auto"/>
        <w:ind w:left="440" w:firstLine="700"/>
      </w:pPr>
      <w:r>
        <w:t xml:space="preserve">Продолжение работы над постановочно-двигательными навыками, </w:t>
      </w:r>
      <w:proofErr w:type="spellStart"/>
      <w:r>
        <w:t>з</w:t>
      </w:r>
      <w:r>
        <w:t>вукоизвлечением</w:t>
      </w:r>
      <w:proofErr w:type="spellEnd"/>
      <w:r>
        <w:t xml:space="preserve"> и ритмом. Хроматическая гамма, упражнения и этюды. Подбор по слуху, чтение с листа. Произведения классической и народной музыки. Освоение двойных нот.</w:t>
      </w:r>
    </w:p>
    <w:p w:rsidR="00592B0D" w:rsidRDefault="00112AEA">
      <w:pPr>
        <w:pStyle w:val="1"/>
        <w:shd w:val="clear" w:color="auto" w:fill="auto"/>
        <w:ind w:left="440" w:firstLine="700"/>
      </w:pPr>
      <w:r>
        <w:t xml:space="preserve">Гаммы </w:t>
      </w:r>
      <w:r>
        <w:rPr>
          <w:lang w:val="en-US" w:eastAsia="en-US" w:bidi="en-US"/>
        </w:rPr>
        <w:t>G</w:t>
      </w:r>
      <w:r w:rsidRPr="00CA230C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dur</w:t>
      </w:r>
      <w:proofErr w:type="spellEnd"/>
      <w:r w:rsidRPr="00CA230C">
        <w:rPr>
          <w:lang w:eastAsia="en-US" w:bidi="en-US"/>
        </w:rPr>
        <w:t xml:space="preserve">, </w:t>
      </w:r>
      <w:r>
        <w:rPr>
          <w:lang w:val="en-US" w:eastAsia="en-US" w:bidi="en-US"/>
        </w:rPr>
        <w:t>e</w:t>
      </w:r>
      <w:r w:rsidRPr="00CA230C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CA230C">
        <w:rPr>
          <w:lang w:eastAsia="en-US" w:bidi="en-US"/>
        </w:rPr>
        <w:t xml:space="preserve"> </w:t>
      </w:r>
      <w:r>
        <w:t xml:space="preserve">в две октавы. Упражнения и этюды. Произведения зарубежных, русских и </w:t>
      </w:r>
      <w:r>
        <w:t>современных композиторов. Обработки народных песен и танцев. Игра в ансамбле.</w:t>
      </w:r>
    </w:p>
    <w:p w:rsidR="00592B0D" w:rsidRDefault="00112AEA">
      <w:pPr>
        <w:pStyle w:val="1"/>
        <w:shd w:val="clear" w:color="auto" w:fill="auto"/>
        <w:ind w:left="1140" w:firstLine="0"/>
      </w:pPr>
      <w:r>
        <w:lastRenderedPageBreak/>
        <w:t>Хроматическая гамма в две октавы.</w:t>
      </w:r>
    </w:p>
    <w:p w:rsidR="00592B0D" w:rsidRDefault="00112AEA">
      <w:pPr>
        <w:pStyle w:val="1"/>
        <w:shd w:val="clear" w:color="auto" w:fill="auto"/>
        <w:ind w:left="440" w:firstLine="700"/>
      </w:pPr>
      <w:r>
        <w:t xml:space="preserve">Формирование слухового контроля к качеству </w:t>
      </w:r>
      <w:proofErr w:type="spellStart"/>
      <w:r>
        <w:t>звукоизвлечения</w:t>
      </w:r>
      <w:proofErr w:type="spellEnd"/>
      <w:r>
        <w:t>. Динамика звучания. Освоение мелизмов и двойных нот.</w:t>
      </w:r>
    </w:p>
    <w:p w:rsidR="00592B0D" w:rsidRDefault="00112AEA">
      <w:pPr>
        <w:pStyle w:val="1"/>
        <w:shd w:val="clear" w:color="auto" w:fill="auto"/>
        <w:ind w:left="440" w:firstLine="700"/>
      </w:pPr>
      <w:r>
        <w:t>Продолжение формирования навыков</w:t>
      </w:r>
      <w:r>
        <w:t xml:space="preserve"> чтения с листа и игры в ансамбле.</w:t>
      </w:r>
    </w:p>
    <w:p w:rsidR="00592B0D" w:rsidRDefault="00112AEA">
      <w:pPr>
        <w:pStyle w:val="1"/>
        <w:shd w:val="clear" w:color="auto" w:fill="auto"/>
        <w:ind w:left="1140" w:firstLine="0"/>
      </w:pPr>
      <w:r>
        <w:t>Формирование навыков публичного выступления.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В течение учебного года педагог должен проработать с учеником 10-15 различных произведений, включая ансамбли и этюды.</w:t>
      </w:r>
    </w:p>
    <w:p w:rsidR="00592B0D" w:rsidRDefault="00112AEA">
      <w:pPr>
        <w:pStyle w:val="1"/>
        <w:shd w:val="clear" w:color="auto" w:fill="auto"/>
        <w:ind w:left="1140" w:firstLine="0"/>
      </w:pPr>
      <w:r>
        <w:rPr>
          <w:b/>
          <w:bCs/>
          <w:i/>
          <w:iCs/>
        </w:rPr>
        <w:t>Рекомендуемые упражнения и этюды</w:t>
      </w:r>
    </w:p>
    <w:p w:rsidR="00592B0D" w:rsidRDefault="00112AEA">
      <w:pPr>
        <w:pStyle w:val="1"/>
        <w:shd w:val="clear" w:color="auto" w:fill="auto"/>
        <w:ind w:left="1140" w:firstLine="0"/>
      </w:pPr>
      <w:r>
        <w:t xml:space="preserve">Упражнения В. Круглова, </w:t>
      </w:r>
      <w:r>
        <w:t xml:space="preserve">Г. </w:t>
      </w:r>
      <w:proofErr w:type="spellStart"/>
      <w:r>
        <w:t>Шрадика</w:t>
      </w:r>
      <w:proofErr w:type="spellEnd"/>
      <w:r>
        <w:t xml:space="preserve"> №№ 11-15.</w:t>
      </w:r>
    </w:p>
    <w:p w:rsidR="00592B0D" w:rsidRDefault="00112AEA">
      <w:pPr>
        <w:pStyle w:val="1"/>
        <w:numPr>
          <w:ilvl w:val="0"/>
          <w:numId w:val="13"/>
        </w:numPr>
        <w:shd w:val="clear" w:color="auto" w:fill="auto"/>
        <w:tabs>
          <w:tab w:val="left" w:pos="1406"/>
        </w:tabs>
        <w:ind w:firstLine="1000"/>
      </w:pPr>
      <w:proofErr w:type="spellStart"/>
      <w:r>
        <w:t>А.Пильщиков</w:t>
      </w:r>
      <w:proofErr w:type="spellEnd"/>
      <w:r>
        <w:t xml:space="preserve"> Этюд</w:t>
      </w:r>
    </w:p>
    <w:p w:rsidR="00592B0D" w:rsidRDefault="00112AEA">
      <w:pPr>
        <w:pStyle w:val="1"/>
        <w:numPr>
          <w:ilvl w:val="0"/>
          <w:numId w:val="13"/>
        </w:numPr>
        <w:shd w:val="clear" w:color="auto" w:fill="auto"/>
        <w:tabs>
          <w:tab w:val="left" w:pos="1406"/>
        </w:tabs>
        <w:ind w:firstLine="1000"/>
      </w:pPr>
      <w:proofErr w:type="spellStart"/>
      <w:r>
        <w:t>Д.Кабалевский</w:t>
      </w:r>
      <w:proofErr w:type="spellEnd"/>
      <w:r>
        <w:t xml:space="preserve"> Этюд</w:t>
      </w:r>
    </w:p>
    <w:p w:rsidR="00592B0D" w:rsidRDefault="00112AEA">
      <w:pPr>
        <w:pStyle w:val="1"/>
        <w:numPr>
          <w:ilvl w:val="0"/>
          <w:numId w:val="13"/>
        </w:numPr>
        <w:shd w:val="clear" w:color="auto" w:fill="auto"/>
        <w:tabs>
          <w:tab w:val="left" w:pos="1406"/>
        </w:tabs>
        <w:ind w:firstLine="1000"/>
      </w:pPr>
      <w:proofErr w:type="spellStart"/>
      <w:r>
        <w:t>В.Круглов</w:t>
      </w:r>
      <w:proofErr w:type="spellEnd"/>
      <w:r>
        <w:t xml:space="preserve"> Этюд</w:t>
      </w:r>
    </w:p>
    <w:p w:rsidR="00592B0D" w:rsidRDefault="00112AEA">
      <w:pPr>
        <w:pStyle w:val="1"/>
        <w:numPr>
          <w:ilvl w:val="0"/>
          <w:numId w:val="13"/>
        </w:numPr>
        <w:shd w:val="clear" w:color="auto" w:fill="auto"/>
        <w:tabs>
          <w:tab w:val="left" w:pos="1406"/>
        </w:tabs>
        <w:ind w:firstLine="1000"/>
      </w:pPr>
      <w:proofErr w:type="spellStart"/>
      <w:r>
        <w:t>Г.Дулов</w:t>
      </w:r>
      <w:proofErr w:type="spellEnd"/>
      <w:r>
        <w:t xml:space="preserve"> Этюд</w:t>
      </w:r>
    </w:p>
    <w:p w:rsidR="00592B0D" w:rsidRDefault="00112AEA">
      <w:pPr>
        <w:pStyle w:val="1"/>
        <w:shd w:val="clear" w:color="auto" w:fill="auto"/>
        <w:ind w:left="1140" w:firstLine="0"/>
      </w:pPr>
      <w:r>
        <w:rPr>
          <w:b/>
          <w:bCs/>
          <w:i/>
          <w:iCs/>
        </w:rPr>
        <w:t>Рекомендуемые ансамбли</w:t>
      </w:r>
    </w:p>
    <w:p w:rsidR="00592B0D" w:rsidRDefault="00112AEA">
      <w:pPr>
        <w:pStyle w:val="1"/>
        <w:numPr>
          <w:ilvl w:val="0"/>
          <w:numId w:val="14"/>
        </w:numPr>
        <w:shd w:val="clear" w:color="auto" w:fill="auto"/>
        <w:tabs>
          <w:tab w:val="left" w:pos="1350"/>
        </w:tabs>
        <w:ind w:firstLine="920"/>
      </w:pPr>
      <w:proofErr w:type="spellStart"/>
      <w:r>
        <w:t>Л.Бетховен</w:t>
      </w:r>
      <w:proofErr w:type="spellEnd"/>
      <w:r>
        <w:t xml:space="preserve"> «Шуточный канон»</w:t>
      </w:r>
    </w:p>
    <w:p w:rsidR="00592B0D" w:rsidRDefault="00112AEA">
      <w:pPr>
        <w:pStyle w:val="1"/>
        <w:numPr>
          <w:ilvl w:val="0"/>
          <w:numId w:val="14"/>
        </w:numPr>
        <w:shd w:val="clear" w:color="auto" w:fill="auto"/>
        <w:tabs>
          <w:tab w:val="left" w:pos="1350"/>
        </w:tabs>
        <w:ind w:firstLine="920"/>
      </w:pPr>
      <w:r>
        <w:t xml:space="preserve">П. </w:t>
      </w:r>
      <w:proofErr w:type="spellStart"/>
      <w:r>
        <w:t>Перковский</w:t>
      </w:r>
      <w:proofErr w:type="spellEnd"/>
      <w:r>
        <w:t xml:space="preserve"> «Ссора»</w:t>
      </w:r>
    </w:p>
    <w:p w:rsidR="00592B0D" w:rsidRDefault="00112AEA">
      <w:pPr>
        <w:pStyle w:val="1"/>
        <w:numPr>
          <w:ilvl w:val="0"/>
          <w:numId w:val="14"/>
        </w:numPr>
        <w:shd w:val="clear" w:color="auto" w:fill="auto"/>
        <w:tabs>
          <w:tab w:val="left" w:pos="1350"/>
        </w:tabs>
        <w:ind w:firstLine="920"/>
      </w:pPr>
      <w:proofErr w:type="spellStart"/>
      <w:r>
        <w:t>М.Глинка</w:t>
      </w:r>
      <w:proofErr w:type="spellEnd"/>
      <w:r>
        <w:t xml:space="preserve"> «Венецианская ночь»</w:t>
      </w:r>
    </w:p>
    <w:p w:rsidR="00592B0D" w:rsidRDefault="00112AEA">
      <w:pPr>
        <w:pStyle w:val="1"/>
        <w:numPr>
          <w:ilvl w:val="0"/>
          <w:numId w:val="14"/>
        </w:numPr>
        <w:shd w:val="clear" w:color="auto" w:fill="auto"/>
        <w:tabs>
          <w:tab w:val="left" w:pos="1350"/>
        </w:tabs>
        <w:ind w:firstLine="920"/>
      </w:pPr>
      <w:r>
        <w:t xml:space="preserve">«Украинский наигрыш», обр. И. </w:t>
      </w:r>
      <w:proofErr w:type="spellStart"/>
      <w:r>
        <w:t>Обликина</w:t>
      </w:r>
      <w:proofErr w:type="spellEnd"/>
    </w:p>
    <w:p w:rsidR="00592B0D" w:rsidRDefault="00112AEA">
      <w:pPr>
        <w:pStyle w:val="1"/>
        <w:shd w:val="clear" w:color="auto" w:fill="auto"/>
        <w:ind w:left="1140" w:firstLine="0"/>
      </w:pPr>
      <w:r>
        <w:rPr>
          <w:b/>
          <w:bCs/>
          <w:i/>
          <w:iCs/>
        </w:rPr>
        <w:t xml:space="preserve">Примерные исполнительские </w:t>
      </w:r>
      <w:r>
        <w:rPr>
          <w:b/>
          <w:bCs/>
          <w:i/>
          <w:iCs/>
        </w:rPr>
        <w:t>программы</w:t>
      </w:r>
    </w:p>
    <w:p w:rsidR="00592B0D" w:rsidRDefault="00112AEA">
      <w:pPr>
        <w:pStyle w:val="1"/>
        <w:numPr>
          <w:ilvl w:val="0"/>
          <w:numId w:val="15"/>
        </w:numPr>
        <w:shd w:val="clear" w:color="auto" w:fill="auto"/>
        <w:tabs>
          <w:tab w:val="left" w:pos="1479"/>
        </w:tabs>
        <w:ind w:left="1140" w:firstLine="0"/>
        <w:jc w:val="both"/>
      </w:pPr>
      <w:r>
        <w:rPr>
          <w:i/>
          <w:iCs/>
        </w:rPr>
        <w:t>вариант</w:t>
      </w:r>
    </w:p>
    <w:p w:rsidR="00592B0D" w:rsidRDefault="00112AEA">
      <w:pPr>
        <w:pStyle w:val="1"/>
        <w:shd w:val="clear" w:color="auto" w:fill="auto"/>
        <w:ind w:firstLine="440"/>
        <w:jc w:val="both"/>
      </w:pPr>
      <w:r>
        <w:t xml:space="preserve">Д. </w:t>
      </w:r>
      <w:proofErr w:type="spellStart"/>
      <w:r>
        <w:t>Кабалевский</w:t>
      </w:r>
      <w:proofErr w:type="spellEnd"/>
      <w:r>
        <w:t xml:space="preserve"> Этюд</w:t>
      </w:r>
    </w:p>
    <w:p w:rsidR="00592B0D" w:rsidRDefault="00112AEA">
      <w:pPr>
        <w:pStyle w:val="1"/>
        <w:shd w:val="clear" w:color="auto" w:fill="auto"/>
        <w:ind w:firstLine="440"/>
        <w:jc w:val="both"/>
      </w:pPr>
      <w:r>
        <w:t xml:space="preserve">И. </w:t>
      </w:r>
      <w:proofErr w:type="spellStart"/>
      <w:r>
        <w:t>Дюссек</w:t>
      </w:r>
      <w:proofErr w:type="spellEnd"/>
      <w:r>
        <w:t xml:space="preserve"> «Старинный танец»</w:t>
      </w:r>
    </w:p>
    <w:p w:rsidR="00592B0D" w:rsidRDefault="00112AEA">
      <w:pPr>
        <w:pStyle w:val="1"/>
        <w:shd w:val="clear" w:color="auto" w:fill="auto"/>
        <w:ind w:firstLine="440"/>
        <w:jc w:val="both"/>
      </w:pPr>
      <w:r>
        <w:t xml:space="preserve">Две русские народные песни, обр. </w:t>
      </w:r>
      <w:proofErr w:type="spellStart"/>
      <w:r>
        <w:t>Н.Любимова</w:t>
      </w:r>
      <w:proofErr w:type="spellEnd"/>
    </w:p>
    <w:p w:rsidR="00592B0D" w:rsidRDefault="00112AEA">
      <w:pPr>
        <w:pStyle w:val="1"/>
        <w:numPr>
          <w:ilvl w:val="0"/>
          <w:numId w:val="15"/>
        </w:numPr>
        <w:shd w:val="clear" w:color="auto" w:fill="auto"/>
        <w:tabs>
          <w:tab w:val="left" w:pos="1479"/>
        </w:tabs>
        <w:ind w:left="1140" w:firstLine="0"/>
        <w:jc w:val="both"/>
      </w:pPr>
      <w:r>
        <w:rPr>
          <w:i/>
          <w:iCs/>
        </w:rPr>
        <w:t>вариант</w:t>
      </w:r>
    </w:p>
    <w:p w:rsidR="00592B0D" w:rsidRDefault="00112AEA">
      <w:pPr>
        <w:pStyle w:val="1"/>
        <w:shd w:val="clear" w:color="auto" w:fill="auto"/>
        <w:ind w:firstLine="440"/>
      </w:pPr>
      <w:proofErr w:type="spellStart"/>
      <w:r>
        <w:t>В.Круглов</w:t>
      </w:r>
      <w:proofErr w:type="spellEnd"/>
      <w:r>
        <w:t xml:space="preserve"> Этюд</w:t>
      </w:r>
    </w:p>
    <w:p w:rsidR="00592B0D" w:rsidRDefault="00112AEA">
      <w:pPr>
        <w:pStyle w:val="1"/>
        <w:shd w:val="clear" w:color="auto" w:fill="auto"/>
        <w:ind w:firstLine="440"/>
      </w:pPr>
      <w:r>
        <w:t>К. Вебер «Хор охотников»</w:t>
      </w:r>
    </w:p>
    <w:p w:rsidR="00592B0D" w:rsidRDefault="00112AEA">
      <w:pPr>
        <w:pStyle w:val="1"/>
        <w:shd w:val="clear" w:color="auto" w:fill="auto"/>
        <w:ind w:firstLine="440"/>
      </w:pPr>
      <w:r>
        <w:t>П. Чайковский «Сладкая греза»</w:t>
      </w:r>
    </w:p>
    <w:p w:rsidR="00592B0D" w:rsidRDefault="00112AEA">
      <w:pPr>
        <w:pStyle w:val="1"/>
        <w:numPr>
          <w:ilvl w:val="0"/>
          <w:numId w:val="15"/>
        </w:numPr>
        <w:shd w:val="clear" w:color="auto" w:fill="auto"/>
        <w:tabs>
          <w:tab w:val="left" w:pos="1479"/>
        </w:tabs>
        <w:ind w:left="1140" w:firstLine="0"/>
        <w:jc w:val="both"/>
      </w:pPr>
      <w:r>
        <w:rPr>
          <w:i/>
          <w:iCs/>
        </w:rPr>
        <w:t>вариант</w:t>
      </w:r>
    </w:p>
    <w:p w:rsidR="00592B0D" w:rsidRDefault="00112AEA">
      <w:pPr>
        <w:pStyle w:val="1"/>
        <w:shd w:val="clear" w:color="auto" w:fill="auto"/>
        <w:ind w:firstLine="440"/>
      </w:pPr>
      <w:proofErr w:type="spellStart"/>
      <w:r>
        <w:t>Г.Дулов</w:t>
      </w:r>
      <w:proofErr w:type="spellEnd"/>
      <w:r>
        <w:t xml:space="preserve"> Этюд</w:t>
      </w:r>
    </w:p>
    <w:p w:rsidR="00592B0D" w:rsidRDefault="00112AEA">
      <w:pPr>
        <w:pStyle w:val="1"/>
        <w:shd w:val="clear" w:color="auto" w:fill="auto"/>
        <w:ind w:firstLine="440"/>
        <w:jc w:val="both"/>
      </w:pPr>
      <w:proofErr w:type="spellStart"/>
      <w:r>
        <w:t>Р.Шуман</w:t>
      </w:r>
      <w:proofErr w:type="spellEnd"/>
      <w:r>
        <w:t xml:space="preserve"> «Колыбельная»</w:t>
      </w:r>
    </w:p>
    <w:p w:rsidR="00592B0D" w:rsidRDefault="00112AEA">
      <w:pPr>
        <w:pStyle w:val="1"/>
        <w:shd w:val="clear" w:color="auto" w:fill="auto"/>
        <w:ind w:firstLine="440"/>
        <w:jc w:val="both"/>
      </w:pPr>
      <w:proofErr w:type="spellStart"/>
      <w:r>
        <w:t>В.Попонов</w:t>
      </w:r>
      <w:proofErr w:type="spellEnd"/>
      <w:r>
        <w:t xml:space="preserve"> «Наигрыш»</w:t>
      </w:r>
    </w:p>
    <w:p w:rsidR="00592B0D" w:rsidRDefault="00112AEA">
      <w:pPr>
        <w:pStyle w:val="1"/>
        <w:shd w:val="clear" w:color="auto" w:fill="auto"/>
        <w:ind w:left="1140" w:firstLine="0"/>
      </w:pPr>
      <w:r>
        <w:t xml:space="preserve">По </w:t>
      </w:r>
      <w:r>
        <w:t>окончании третьего года обучения учащийся:</w:t>
      </w:r>
    </w:p>
    <w:p w:rsidR="00592B0D" w:rsidRDefault="00112AEA">
      <w:pPr>
        <w:pStyle w:val="1"/>
        <w:shd w:val="clear" w:color="auto" w:fill="auto"/>
        <w:ind w:left="440" w:firstLine="0"/>
        <w:jc w:val="both"/>
      </w:pPr>
      <w:r>
        <w:lastRenderedPageBreak/>
        <w:t>- исполняет произведения зарубежных, русских и современных композиторов, обработки народных песен и танцев;</w:t>
      </w:r>
    </w:p>
    <w:p w:rsidR="00592B0D" w:rsidRDefault="00112AEA">
      <w:pPr>
        <w:pStyle w:val="1"/>
        <w:shd w:val="clear" w:color="auto" w:fill="auto"/>
        <w:ind w:firstLine="440"/>
        <w:jc w:val="both"/>
      </w:pPr>
      <w:r>
        <w:t>- исполняет гаммы в различных темпах различными штрихами;</w:t>
      </w:r>
    </w:p>
    <w:p w:rsidR="00592B0D" w:rsidRDefault="00112AEA">
      <w:pPr>
        <w:pStyle w:val="1"/>
        <w:shd w:val="clear" w:color="auto" w:fill="auto"/>
        <w:ind w:firstLine="440"/>
        <w:jc w:val="both"/>
      </w:pPr>
      <w:r>
        <w:t>- исполняет двойные ноты, мелизмы;</w:t>
      </w:r>
    </w:p>
    <w:p w:rsidR="00592B0D" w:rsidRDefault="00112AEA">
      <w:pPr>
        <w:pStyle w:val="1"/>
        <w:shd w:val="clear" w:color="auto" w:fill="auto"/>
        <w:ind w:firstLine="440"/>
        <w:jc w:val="both"/>
      </w:pPr>
      <w:r>
        <w:t xml:space="preserve">- подбирает </w:t>
      </w:r>
      <w:r>
        <w:t>по слуху;</w:t>
      </w:r>
    </w:p>
    <w:p w:rsidR="00592B0D" w:rsidRDefault="00112AEA">
      <w:pPr>
        <w:pStyle w:val="1"/>
        <w:shd w:val="clear" w:color="auto" w:fill="auto"/>
        <w:spacing w:after="480"/>
        <w:ind w:firstLine="440"/>
        <w:jc w:val="both"/>
      </w:pPr>
      <w:r>
        <w:t>- играет в ансамбле.</w:t>
      </w:r>
    </w:p>
    <w:p w:rsidR="00592B0D" w:rsidRDefault="00112AEA">
      <w:pPr>
        <w:pStyle w:val="22"/>
        <w:keepNext/>
        <w:keepLines/>
        <w:shd w:val="clear" w:color="auto" w:fill="auto"/>
      </w:pPr>
      <w:bookmarkStart w:id="15" w:name="bookmark18"/>
      <w:bookmarkStart w:id="16" w:name="bookmark19"/>
      <w:r>
        <w:t>Четвертый год обучения</w:t>
      </w:r>
      <w:bookmarkEnd w:id="15"/>
      <w:bookmarkEnd w:id="16"/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 xml:space="preserve">Продолжение работы над постановочно-двигательными навыками, </w:t>
      </w:r>
      <w:proofErr w:type="spellStart"/>
      <w:r>
        <w:t>звукоизвлечением</w:t>
      </w:r>
      <w:proofErr w:type="spellEnd"/>
      <w:r>
        <w:t xml:space="preserve"> и ритмом.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 xml:space="preserve">Гамма </w:t>
      </w:r>
      <w:r>
        <w:rPr>
          <w:lang w:val="en-US" w:eastAsia="en-US" w:bidi="en-US"/>
        </w:rPr>
        <w:t>B</w:t>
      </w:r>
      <w:r w:rsidRPr="00CA230C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dur</w:t>
      </w:r>
      <w:proofErr w:type="spellEnd"/>
      <w:r w:rsidRPr="00CA230C">
        <w:rPr>
          <w:lang w:eastAsia="en-US" w:bidi="en-US"/>
        </w:rPr>
        <w:t xml:space="preserve">, </w:t>
      </w:r>
      <w:proofErr w:type="gramStart"/>
      <w:r>
        <w:t>А</w:t>
      </w:r>
      <w:proofErr w:type="gramEnd"/>
      <w:r w:rsidRPr="00CA230C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dur</w:t>
      </w:r>
      <w:proofErr w:type="spellEnd"/>
      <w:r w:rsidRPr="00CA230C">
        <w:rPr>
          <w:lang w:eastAsia="en-US" w:bidi="en-US"/>
        </w:rPr>
        <w:t xml:space="preserve">, </w:t>
      </w:r>
      <w:r>
        <w:rPr>
          <w:lang w:val="en-US" w:eastAsia="en-US" w:bidi="en-US"/>
        </w:rPr>
        <w:t>g</w:t>
      </w:r>
      <w:r w:rsidRPr="00CA230C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CA230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fis</w:t>
      </w:r>
      <w:proofErr w:type="spellEnd"/>
      <w:r w:rsidRPr="00CA230C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CA230C">
        <w:rPr>
          <w:lang w:eastAsia="en-US" w:bidi="en-US"/>
        </w:rPr>
        <w:t xml:space="preserve"> </w:t>
      </w:r>
      <w:r>
        <w:t>в две октавы, хроматическая гамма. Упражнения и этюды. Подбор по слуху, чтение</w:t>
      </w:r>
      <w:r>
        <w:t xml:space="preserve"> нот с листа. Произведения классической и народной музыки. Продолжение освоения элементов музыкальной грамоты на основе пройденных произведений.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Произведения зарубежных и современных композиторов. Обработки народных песен и танцев. Игра в ансамбле.</w:t>
      </w:r>
    </w:p>
    <w:p w:rsidR="00592B0D" w:rsidRDefault="00112AEA">
      <w:pPr>
        <w:pStyle w:val="1"/>
        <w:shd w:val="clear" w:color="auto" w:fill="auto"/>
        <w:ind w:left="1140" w:firstLine="0"/>
        <w:jc w:val="both"/>
      </w:pPr>
      <w:r>
        <w:t xml:space="preserve">Подбор </w:t>
      </w:r>
      <w:r>
        <w:t>по слуху, чтение нот с листа.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 xml:space="preserve">Формирование слухового контроля к качеству </w:t>
      </w:r>
      <w:proofErr w:type="spellStart"/>
      <w:r>
        <w:t>звукоизвлечения</w:t>
      </w:r>
      <w:proofErr w:type="spellEnd"/>
      <w:r>
        <w:t>. Динамика звучания. Контрасты.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Продолжение формирования навыков публичного выступления.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 xml:space="preserve">В течение учебного года педагог должен проработать с учеником 10-15 различных </w:t>
      </w:r>
      <w:r>
        <w:t>произведений, включая ансамбли и этюды.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rPr>
          <w:b/>
          <w:bCs/>
          <w:i/>
          <w:iCs/>
        </w:rPr>
        <w:t>Рекомендуемые упражнения и этюды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 xml:space="preserve">Упражнения </w:t>
      </w:r>
      <w:proofErr w:type="spellStart"/>
      <w:r>
        <w:t>В.Круглова</w:t>
      </w:r>
      <w:proofErr w:type="spellEnd"/>
      <w:r>
        <w:t xml:space="preserve">, </w:t>
      </w:r>
      <w:proofErr w:type="spellStart"/>
      <w:r>
        <w:t>Г.Шрадика</w:t>
      </w:r>
      <w:proofErr w:type="spellEnd"/>
      <w:r>
        <w:t xml:space="preserve"> №№11-20.</w:t>
      </w:r>
    </w:p>
    <w:p w:rsidR="00592B0D" w:rsidRDefault="00112AEA">
      <w:pPr>
        <w:pStyle w:val="1"/>
        <w:numPr>
          <w:ilvl w:val="0"/>
          <w:numId w:val="16"/>
        </w:numPr>
        <w:shd w:val="clear" w:color="auto" w:fill="auto"/>
        <w:tabs>
          <w:tab w:val="left" w:pos="1466"/>
        </w:tabs>
        <w:ind w:firstLine="1000"/>
      </w:pPr>
      <w:proofErr w:type="spellStart"/>
      <w:r>
        <w:t>А.Гедике</w:t>
      </w:r>
      <w:proofErr w:type="spellEnd"/>
      <w:r>
        <w:t xml:space="preserve"> Этюд</w:t>
      </w:r>
    </w:p>
    <w:p w:rsidR="00592B0D" w:rsidRDefault="00112AEA">
      <w:pPr>
        <w:pStyle w:val="1"/>
        <w:numPr>
          <w:ilvl w:val="0"/>
          <w:numId w:val="16"/>
        </w:numPr>
        <w:shd w:val="clear" w:color="auto" w:fill="auto"/>
        <w:tabs>
          <w:tab w:val="left" w:pos="1466"/>
        </w:tabs>
        <w:ind w:firstLine="1000"/>
      </w:pPr>
      <w:proofErr w:type="spellStart"/>
      <w:r>
        <w:t>В.Евдокимов</w:t>
      </w:r>
      <w:proofErr w:type="spellEnd"/>
      <w:r>
        <w:t xml:space="preserve"> Этюд</w:t>
      </w:r>
    </w:p>
    <w:p w:rsidR="00592B0D" w:rsidRDefault="00112AEA">
      <w:pPr>
        <w:pStyle w:val="1"/>
        <w:numPr>
          <w:ilvl w:val="0"/>
          <w:numId w:val="16"/>
        </w:numPr>
        <w:shd w:val="clear" w:color="auto" w:fill="auto"/>
        <w:tabs>
          <w:tab w:val="left" w:pos="1466"/>
        </w:tabs>
        <w:ind w:firstLine="1000"/>
      </w:pPr>
      <w:proofErr w:type="spellStart"/>
      <w:r>
        <w:t>А.Комаровский</w:t>
      </w:r>
      <w:proofErr w:type="spellEnd"/>
      <w:r>
        <w:t xml:space="preserve"> Этюд</w:t>
      </w:r>
    </w:p>
    <w:p w:rsidR="00592B0D" w:rsidRDefault="00112AEA">
      <w:pPr>
        <w:pStyle w:val="1"/>
        <w:numPr>
          <w:ilvl w:val="0"/>
          <w:numId w:val="16"/>
        </w:numPr>
        <w:shd w:val="clear" w:color="auto" w:fill="auto"/>
        <w:tabs>
          <w:tab w:val="left" w:pos="1466"/>
        </w:tabs>
        <w:ind w:firstLine="1000"/>
      </w:pPr>
      <w:proofErr w:type="spellStart"/>
      <w:r>
        <w:t>Л.Бейгельман</w:t>
      </w:r>
      <w:proofErr w:type="spellEnd"/>
      <w:r>
        <w:t xml:space="preserve"> Этюд</w:t>
      </w:r>
    </w:p>
    <w:p w:rsidR="00592B0D" w:rsidRDefault="00112AEA">
      <w:pPr>
        <w:pStyle w:val="1"/>
        <w:shd w:val="clear" w:color="auto" w:fill="auto"/>
        <w:ind w:left="1140" w:firstLine="0"/>
      </w:pPr>
      <w:r>
        <w:rPr>
          <w:b/>
          <w:bCs/>
          <w:i/>
          <w:iCs/>
        </w:rPr>
        <w:t>Рекомендуемые ансамбли</w:t>
      </w:r>
    </w:p>
    <w:p w:rsidR="00592B0D" w:rsidRDefault="00112AEA">
      <w:pPr>
        <w:pStyle w:val="1"/>
        <w:numPr>
          <w:ilvl w:val="0"/>
          <w:numId w:val="17"/>
        </w:numPr>
        <w:shd w:val="clear" w:color="auto" w:fill="auto"/>
        <w:tabs>
          <w:tab w:val="left" w:pos="1466"/>
        </w:tabs>
        <w:ind w:firstLine="1000"/>
        <w:jc w:val="both"/>
      </w:pPr>
      <w:proofErr w:type="spellStart"/>
      <w:r>
        <w:t>П.Пьэрль</w:t>
      </w:r>
      <w:proofErr w:type="spellEnd"/>
      <w:r>
        <w:t xml:space="preserve"> «Три танца»</w:t>
      </w:r>
    </w:p>
    <w:p w:rsidR="00592B0D" w:rsidRDefault="00112AEA">
      <w:pPr>
        <w:pStyle w:val="1"/>
        <w:numPr>
          <w:ilvl w:val="0"/>
          <w:numId w:val="17"/>
        </w:numPr>
        <w:shd w:val="clear" w:color="auto" w:fill="auto"/>
        <w:tabs>
          <w:tab w:val="left" w:pos="1466"/>
        </w:tabs>
        <w:ind w:firstLine="1000"/>
        <w:jc w:val="both"/>
      </w:pPr>
      <w:proofErr w:type="spellStart"/>
      <w:r>
        <w:t>Ф.Гендель</w:t>
      </w:r>
      <w:proofErr w:type="spellEnd"/>
      <w:r>
        <w:t xml:space="preserve"> Менуэт</w:t>
      </w:r>
    </w:p>
    <w:p w:rsidR="00592B0D" w:rsidRDefault="00112AEA">
      <w:pPr>
        <w:pStyle w:val="1"/>
        <w:numPr>
          <w:ilvl w:val="0"/>
          <w:numId w:val="17"/>
        </w:numPr>
        <w:shd w:val="clear" w:color="auto" w:fill="auto"/>
        <w:tabs>
          <w:tab w:val="left" w:pos="1466"/>
        </w:tabs>
        <w:ind w:firstLine="1000"/>
        <w:jc w:val="both"/>
      </w:pPr>
      <w:r>
        <w:t xml:space="preserve">К. </w:t>
      </w:r>
      <w:proofErr w:type="spellStart"/>
      <w:r>
        <w:t>Караев</w:t>
      </w:r>
      <w:proofErr w:type="spellEnd"/>
      <w:r>
        <w:t xml:space="preserve"> «З</w:t>
      </w:r>
      <w:r>
        <w:t>адумчивость»</w:t>
      </w:r>
    </w:p>
    <w:p w:rsidR="00592B0D" w:rsidRDefault="00112AEA">
      <w:pPr>
        <w:pStyle w:val="1"/>
        <w:numPr>
          <w:ilvl w:val="0"/>
          <w:numId w:val="17"/>
        </w:numPr>
        <w:shd w:val="clear" w:color="auto" w:fill="auto"/>
        <w:tabs>
          <w:tab w:val="left" w:pos="422"/>
        </w:tabs>
        <w:ind w:firstLine="0"/>
        <w:jc w:val="center"/>
      </w:pPr>
      <w:r>
        <w:lastRenderedPageBreak/>
        <w:t xml:space="preserve">Русская народная песня «Ай, все кумушки домой», обр. </w:t>
      </w:r>
      <w:proofErr w:type="spellStart"/>
      <w:r>
        <w:t>Д.Осипова</w:t>
      </w:r>
      <w:proofErr w:type="spellEnd"/>
    </w:p>
    <w:p w:rsidR="00592B0D" w:rsidRDefault="00112AEA">
      <w:pPr>
        <w:pStyle w:val="1"/>
        <w:shd w:val="clear" w:color="auto" w:fill="auto"/>
        <w:ind w:left="1140" w:firstLine="0"/>
      </w:pPr>
      <w:r>
        <w:rPr>
          <w:b/>
          <w:bCs/>
          <w:i/>
          <w:iCs/>
        </w:rPr>
        <w:t>Примерные исполнительские программы</w:t>
      </w:r>
    </w:p>
    <w:p w:rsidR="00592B0D" w:rsidRDefault="00112AEA">
      <w:pPr>
        <w:pStyle w:val="1"/>
        <w:shd w:val="clear" w:color="auto" w:fill="auto"/>
        <w:ind w:left="1140" w:firstLine="0"/>
      </w:pPr>
      <w:r>
        <w:rPr>
          <w:i/>
          <w:iCs/>
        </w:rPr>
        <w:t>1 вариант</w:t>
      </w:r>
    </w:p>
    <w:p w:rsidR="00592B0D" w:rsidRDefault="00112AEA">
      <w:pPr>
        <w:pStyle w:val="1"/>
        <w:shd w:val="clear" w:color="auto" w:fill="auto"/>
        <w:ind w:firstLine="440"/>
        <w:jc w:val="both"/>
      </w:pPr>
      <w:proofErr w:type="spellStart"/>
      <w:r>
        <w:t>А.Комаровский</w:t>
      </w:r>
      <w:proofErr w:type="spellEnd"/>
      <w:r>
        <w:t xml:space="preserve"> Этюд</w:t>
      </w:r>
    </w:p>
    <w:p w:rsidR="00592B0D" w:rsidRDefault="00112AEA">
      <w:pPr>
        <w:pStyle w:val="1"/>
        <w:shd w:val="clear" w:color="auto" w:fill="auto"/>
        <w:ind w:firstLine="440"/>
        <w:jc w:val="both"/>
      </w:pPr>
      <w:r>
        <w:t>М. Глинка «Сомнение»</w:t>
      </w:r>
    </w:p>
    <w:p w:rsidR="00592B0D" w:rsidRDefault="00112AEA">
      <w:pPr>
        <w:pStyle w:val="1"/>
        <w:shd w:val="clear" w:color="auto" w:fill="auto"/>
        <w:ind w:firstLine="440"/>
        <w:jc w:val="both"/>
      </w:pPr>
      <w:proofErr w:type="spellStart"/>
      <w:r>
        <w:t>В.Ефимов</w:t>
      </w:r>
      <w:proofErr w:type="spellEnd"/>
      <w:r>
        <w:t xml:space="preserve"> «Веселая кадриль»</w:t>
      </w:r>
    </w:p>
    <w:p w:rsidR="00592B0D" w:rsidRDefault="00112AEA">
      <w:pPr>
        <w:pStyle w:val="1"/>
        <w:numPr>
          <w:ilvl w:val="0"/>
          <w:numId w:val="18"/>
        </w:numPr>
        <w:shd w:val="clear" w:color="auto" w:fill="auto"/>
        <w:tabs>
          <w:tab w:val="left" w:pos="1479"/>
        </w:tabs>
        <w:ind w:left="1140" w:firstLine="0"/>
      </w:pPr>
      <w:r>
        <w:rPr>
          <w:i/>
          <w:iCs/>
        </w:rPr>
        <w:t>вариант</w:t>
      </w:r>
    </w:p>
    <w:p w:rsidR="00592B0D" w:rsidRDefault="00112AEA">
      <w:pPr>
        <w:pStyle w:val="1"/>
        <w:shd w:val="clear" w:color="auto" w:fill="auto"/>
        <w:ind w:firstLine="440"/>
        <w:jc w:val="both"/>
      </w:pPr>
      <w:proofErr w:type="spellStart"/>
      <w:r>
        <w:t>В.Евдокимов</w:t>
      </w:r>
      <w:proofErr w:type="spellEnd"/>
      <w:r>
        <w:t xml:space="preserve"> Этюд</w:t>
      </w:r>
    </w:p>
    <w:p w:rsidR="00592B0D" w:rsidRDefault="00112AEA">
      <w:pPr>
        <w:pStyle w:val="1"/>
        <w:shd w:val="clear" w:color="auto" w:fill="auto"/>
        <w:ind w:firstLine="440"/>
        <w:jc w:val="both"/>
      </w:pPr>
      <w:proofErr w:type="spellStart"/>
      <w:r>
        <w:t>И.Бах</w:t>
      </w:r>
      <w:proofErr w:type="spellEnd"/>
      <w:r>
        <w:t xml:space="preserve"> «Гавот»</w:t>
      </w:r>
    </w:p>
    <w:p w:rsidR="00592B0D" w:rsidRDefault="00112AEA">
      <w:pPr>
        <w:pStyle w:val="1"/>
        <w:shd w:val="clear" w:color="auto" w:fill="auto"/>
        <w:ind w:firstLine="440"/>
      </w:pPr>
      <w:r>
        <w:t xml:space="preserve">Русская народная песня «По </w:t>
      </w:r>
      <w:r>
        <w:t xml:space="preserve">улице мостовой», обр. </w:t>
      </w:r>
      <w:proofErr w:type="spellStart"/>
      <w:r>
        <w:t>М.Красева</w:t>
      </w:r>
      <w:proofErr w:type="spellEnd"/>
    </w:p>
    <w:p w:rsidR="00592B0D" w:rsidRDefault="00112AEA">
      <w:pPr>
        <w:pStyle w:val="1"/>
        <w:numPr>
          <w:ilvl w:val="0"/>
          <w:numId w:val="18"/>
        </w:numPr>
        <w:shd w:val="clear" w:color="auto" w:fill="auto"/>
        <w:tabs>
          <w:tab w:val="left" w:pos="1479"/>
        </w:tabs>
        <w:ind w:left="1140" w:firstLine="0"/>
      </w:pPr>
      <w:r>
        <w:rPr>
          <w:i/>
          <w:iCs/>
        </w:rPr>
        <w:t>вариант</w:t>
      </w:r>
    </w:p>
    <w:p w:rsidR="00592B0D" w:rsidRDefault="00112AEA">
      <w:pPr>
        <w:pStyle w:val="1"/>
        <w:shd w:val="clear" w:color="auto" w:fill="auto"/>
        <w:ind w:left="440" w:firstLine="0"/>
        <w:jc w:val="both"/>
      </w:pPr>
      <w:proofErr w:type="spellStart"/>
      <w:r>
        <w:t>А.Гедике</w:t>
      </w:r>
      <w:proofErr w:type="spellEnd"/>
      <w:r>
        <w:t xml:space="preserve"> Этюд </w:t>
      </w:r>
      <w:proofErr w:type="spellStart"/>
      <w:r>
        <w:t>Л.Бетховен</w:t>
      </w:r>
      <w:proofErr w:type="spellEnd"/>
      <w:r>
        <w:t xml:space="preserve"> Контрданс </w:t>
      </w:r>
      <w:proofErr w:type="spellStart"/>
      <w:r>
        <w:t>В.Андреев</w:t>
      </w:r>
      <w:proofErr w:type="spellEnd"/>
      <w:r>
        <w:t xml:space="preserve"> Вальс «Грезы»</w:t>
      </w:r>
    </w:p>
    <w:p w:rsidR="00592B0D" w:rsidRDefault="00112AEA">
      <w:pPr>
        <w:pStyle w:val="1"/>
        <w:shd w:val="clear" w:color="auto" w:fill="auto"/>
        <w:ind w:left="1140" w:firstLine="0"/>
      </w:pPr>
      <w:r>
        <w:t>По окончании четвертого года обучения учащийся:</w:t>
      </w:r>
    </w:p>
    <w:p w:rsidR="00592B0D" w:rsidRDefault="00112AEA">
      <w:pPr>
        <w:pStyle w:val="1"/>
        <w:shd w:val="clear" w:color="auto" w:fill="auto"/>
        <w:ind w:left="440" w:firstLine="0"/>
        <w:jc w:val="both"/>
      </w:pPr>
      <w:r>
        <w:t>- исполняет произведения зарубежных, русских и современных композиторов, обработки народных песен и танцев;</w:t>
      </w:r>
    </w:p>
    <w:p w:rsidR="00592B0D" w:rsidRDefault="00112AEA">
      <w:pPr>
        <w:pStyle w:val="1"/>
        <w:shd w:val="clear" w:color="auto" w:fill="auto"/>
        <w:ind w:left="440" w:firstLine="0"/>
        <w:jc w:val="both"/>
      </w:pPr>
      <w:r>
        <w:t>-</w:t>
      </w:r>
      <w:r>
        <w:t xml:space="preserve"> исполняет гаммы в две октавы в различных темпах различными штрихами;</w:t>
      </w:r>
    </w:p>
    <w:p w:rsidR="00592B0D" w:rsidRPr="00CA230C" w:rsidRDefault="00112AEA">
      <w:pPr>
        <w:pStyle w:val="1"/>
        <w:shd w:val="clear" w:color="auto" w:fill="auto"/>
        <w:ind w:firstLine="440"/>
        <w:rPr>
          <w:lang w:val="en-US"/>
        </w:rPr>
      </w:pPr>
      <w:r w:rsidRPr="00CA230C">
        <w:rPr>
          <w:lang w:val="en-US"/>
        </w:rPr>
        <w:t xml:space="preserve">- </w:t>
      </w:r>
      <w:proofErr w:type="gramStart"/>
      <w:r>
        <w:t>использует</w:t>
      </w:r>
      <w:proofErr w:type="gramEnd"/>
      <w:r w:rsidRPr="00CA230C">
        <w:rPr>
          <w:lang w:val="en-US"/>
        </w:rPr>
        <w:t xml:space="preserve"> </w:t>
      </w:r>
      <w:r>
        <w:t>приемы</w:t>
      </w:r>
      <w:r w:rsidRPr="00CA230C">
        <w:rPr>
          <w:lang w:val="en-US"/>
        </w:rPr>
        <w:t xml:space="preserve">: </w:t>
      </w:r>
      <w:r>
        <w:rPr>
          <w:lang w:val="en-US" w:eastAsia="en-US" w:bidi="en-US"/>
        </w:rPr>
        <w:t xml:space="preserve">glissando, legato, staccato, vibrato, </w:t>
      </w:r>
      <w:r>
        <w:t>флажолеты</w:t>
      </w:r>
      <w:r w:rsidRPr="00CA230C">
        <w:rPr>
          <w:lang w:val="en-US"/>
        </w:rPr>
        <w:t>;</w:t>
      </w:r>
    </w:p>
    <w:p w:rsidR="00592B0D" w:rsidRDefault="00112AEA">
      <w:pPr>
        <w:pStyle w:val="1"/>
        <w:shd w:val="clear" w:color="auto" w:fill="auto"/>
        <w:ind w:firstLine="440"/>
        <w:jc w:val="both"/>
      </w:pPr>
      <w:r>
        <w:t>- подбирает по слуху;</w:t>
      </w:r>
    </w:p>
    <w:p w:rsidR="00592B0D" w:rsidRDefault="00112AEA">
      <w:pPr>
        <w:pStyle w:val="1"/>
        <w:shd w:val="clear" w:color="auto" w:fill="auto"/>
        <w:spacing w:after="300"/>
        <w:ind w:firstLine="440"/>
        <w:jc w:val="both"/>
      </w:pPr>
      <w:r>
        <w:t>- играет в ансамбле.</w:t>
      </w:r>
    </w:p>
    <w:p w:rsidR="00592B0D" w:rsidRDefault="00112AEA">
      <w:pPr>
        <w:pStyle w:val="22"/>
        <w:keepNext/>
        <w:keepLines/>
        <w:shd w:val="clear" w:color="auto" w:fill="auto"/>
      </w:pPr>
      <w:bookmarkStart w:id="17" w:name="bookmark20"/>
      <w:bookmarkStart w:id="18" w:name="bookmark21"/>
      <w:r>
        <w:t>Пятый год обучения</w:t>
      </w:r>
      <w:bookmarkEnd w:id="17"/>
      <w:bookmarkEnd w:id="18"/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 xml:space="preserve">Продолжение работы над постановочно-двигательными </w:t>
      </w:r>
      <w:r>
        <w:t xml:space="preserve">навыками, </w:t>
      </w:r>
      <w:proofErr w:type="spellStart"/>
      <w:r>
        <w:t>звукоизвлечением</w:t>
      </w:r>
      <w:proofErr w:type="spellEnd"/>
      <w:r>
        <w:t xml:space="preserve"> и ритмом.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 xml:space="preserve">Гаммы </w:t>
      </w:r>
      <w:r>
        <w:rPr>
          <w:lang w:val="en-US" w:eastAsia="en-US" w:bidi="en-US"/>
        </w:rPr>
        <w:t>E</w:t>
      </w:r>
      <w:r w:rsidRPr="00CA230C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dur</w:t>
      </w:r>
      <w:proofErr w:type="spellEnd"/>
      <w:r w:rsidRPr="00CA230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cis</w:t>
      </w:r>
      <w:proofErr w:type="spellEnd"/>
      <w:r w:rsidRPr="00CA230C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CA230C">
        <w:rPr>
          <w:lang w:eastAsia="en-US" w:bidi="en-US"/>
        </w:rPr>
        <w:t xml:space="preserve"> </w:t>
      </w:r>
      <w:r>
        <w:t>в две октавы, хроматическая гамма. Упражнения и этюды. Подбор по слуху, чтение нот с листа. Произведения классической и народной музыки. Включение в план произведений крупной формы.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Произведения за</w:t>
      </w:r>
      <w:r>
        <w:t>рубежных и современных композиторов. Игра в ансамбле.</w:t>
      </w:r>
    </w:p>
    <w:p w:rsidR="00592B0D" w:rsidRDefault="00112AEA">
      <w:pPr>
        <w:pStyle w:val="1"/>
        <w:shd w:val="clear" w:color="auto" w:fill="auto"/>
        <w:ind w:left="440" w:firstLine="700"/>
      </w:pPr>
      <w:r>
        <w:t>Продолжение освоения элементов музыкальной грамоты на основе пройденных произведений.</w:t>
      </w:r>
    </w:p>
    <w:p w:rsidR="00592B0D" w:rsidRDefault="00112AEA">
      <w:pPr>
        <w:pStyle w:val="1"/>
        <w:shd w:val="clear" w:color="auto" w:fill="auto"/>
        <w:ind w:left="440" w:firstLine="700"/>
      </w:pPr>
      <w:r>
        <w:t xml:space="preserve">Продолжение формирования слухового контроля к качеству </w:t>
      </w:r>
      <w:proofErr w:type="spellStart"/>
      <w:r>
        <w:t>звукоизвлечения</w:t>
      </w:r>
      <w:proofErr w:type="spellEnd"/>
      <w:r>
        <w:t>. Динамика звучания. Освоение всего грифа домр</w:t>
      </w:r>
      <w:r>
        <w:t>ы.</w:t>
      </w:r>
    </w:p>
    <w:p w:rsidR="00592B0D" w:rsidRDefault="00112AEA">
      <w:pPr>
        <w:pStyle w:val="1"/>
        <w:shd w:val="clear" w:color="auto" w:fill="auto"/>
        <w:ind w:left="1140" w:firstLine="0"/>
      </w:pPr>
      <w:r>
        <w:lastRenderedPageBreak/>
        <w:t>Подготовка к итоговой аттестации.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В течение учебного года педагог должен проработать с учеником 8-10 различных произведений, включая ансамбли и этюды.</w:t>
      </w:r>
    </w:p>
    <w:p w:rsidR="00592B0D" w:rsidRDefault="00112AEA">
      <w:pPr>
        <w:pStyle w:val="1"/>
        <w:shd w:val="clear" w:color="auto" w:fill="auto"/>
        <w:ind w:left="1140" w:firstLine="0"/>
      </w:pPr>
      <w:r>
        <w:rPr>
          <w:b/>
          <w:bCs/>
          <w:i/>
          <w:iCs/>
        </w:rPr>
        <w:t>Рекомендуемые упражнения и этюды</w:t>
      </w:r>
    </w:p>
    <w:p w:rsidR="00592B0D" w:rsidRDefault="00112AEA">
      <w:pPr>
        <w:pStyle w:val="1"/>
        <w:shd w:val="clear" w:color="auto" w:fill="auto"/>
        <w:ind w:left="1140" w:firstLine="0"/>
      </w:pPr>
      <w:r>
        <w:t xml:space="preserve">Упражнения </w:t>
      </w:r>
      <w:proofErr w:type="spellStart"/>
      <w:r>
        <w:t>В.Круглова</w:t>
      </w:r>
      <w:proofErr w:type="spellEnd"/>
      <w:r>
        <w:t xml:space="preserve">, </w:t>
      </w:r>
      <w:proofErr w:type="spellStart"/>
      <w:r>
        <w:t>Г.Шрадика</w:t>
      </w:r>
      <w:proofErr w:type="spellEnd"/>
      <w:r>
        <w:t xml:space="preserve"> (на выбор).</w:t>
      </w:r>
    </w:p>
    <w:p w:rsidR="00592B0D" w:rsidRDefault="00112AEA">
      <w:pPr>
        <w:pStyle w:val="1"/>
        <w:shd w:val="clear" w:color="auto" w:fill="auto"/>
        <w:ind w:firstLine="920"/>
      </w:pPr>
      <w:r>
        <w:t xml:space="preserve">1. </w:t>
      </w:r>
      <w:proofErr w:type="spellStart"/>
      <w:r>
        <w:t>А.Пильщиков</w:t>
      </w:r>
      <w:proofErr w:type="spellEnd"/>
      <w:r>
        <w:t xml:space="preserve"> Этюд</w:t>
      </w:r>
    </w:p>
    <w:p w:rsidR="00592B0D" w:rsidRDefault="00112AEA">
      <w:pPr>
        <w:pStyle w:val="1"/>
        <w:numPr>
          <w:ilvl w:val="0"/>
          <w:numId w:val="19"/>
        </w:numPr>
        <w:shd w:val="clear" w:color="auto" w:fill="auto"/>
        <w:tabs>
          <w:tab w:val="left" w:pos="1351"/>
        </w:tabs>
        <w:ind w:firstLine="920"/>
      </w:pPr>
      <w:proofErr w:type="spellStart"/>
      <w:r>
        <w:t>Г.Лемуан</w:t>
      </w:r>
      <w:proofErr w:type="spellEnd"/>
      <w:r>
        <w:t xml:space="preserve"> Этюд</w:t>
      </w:r>
    </w:p>
    <w:p w:rsidR="00592B0D" w:rsidRDefault="00112AEA">
      <w:pPr>
        <w:pStyle w:val="1"/>
        <w:numPr>
          <w:ilvl w:val="0"/>
          <w:numId w:val="19"/>
        </w:numPr>
        <w:shd w:val="clear" w:color="auto" w:fill="auto"/>
        <w:tabs>
          <w:tab w:val="left" w:pos="1351"/>
        </w:tabs>
        <w:ind w:firstLine="920"/>
      </w:pPr>
      <w:proofErr w:type="spellStart"/>
      <w:r>
        <w:t>Ю.Петров</w:t>
      </w:r>
      <w:proofErr w:type="spellEnd"/>
      <w:r>
        <w:t xml:space="preserve"> Этюд</w:t>
      </w:r>
    </w:p>
    <w:p w:rsidR="00592B0D" w:rsidRDefault="00112AEA">
      <w:pPr>
        <w:pStyle w:val="1"/>
        <w:numPr>
          <w:ilvl w:val="0"/>
          <w:numId w:val="19"/>
        </w:numPr>
        <w:shd w:val="clear" w:color="auto" w:fill="auto"/>
        <w:tabs>
          <w:tab w:val="left" w:pos="1351"/>
        </w:tabs>
        <w:spacing w:after="140"/>
        <w:ind w:firstLine="920"/>
      </w:pPr>
      <w:proofErr w:type="spellStart"/>
      <w:r>
        <w:t>Л.Бейгельман</w:t>
      </w:r>
      <w:proofErr w:type="spellEnd"/>
    </w:p>
    <w:p w:rsidR="00592B0D" w:rsidRDefault="00112AEA">
      <w:pPr>
        <w:pStyle w:val="1"/>
        <w:shd w:val="clear" w:color="auto" w:fill="auto"/>
        <w:ind w:left="1140" w:firstLine="0"/>
      </w:pPr>
      <w:r>
        <w:rPr>
          <w:b/>
          <w:bCs/>
          <w:i/>
          <w:iCs/>
        </w:rPr>
        <w:t>Рекомендуемые ансамбли</w:t>
      </w:r>
    </w:p>
    <w:p w:rsidR="00592B0D" w:rsidRDefault="00112AEA">
      <w:pPr>
        <w:pStyle w:val="1"/>
        <w:shd w:val="clear" w:color="auto" w:fill="auto"/>
        <w:ind w:left="440" w:firstLine="700"/>
      </w:pPr>
      <w:r>
        <w:t xml:space="preserve">1. Русская народная песня «Не одна во поле дороженька», обр. </w:t>
      </w:r>
      <w:proofErr w:type="spellStart"/>
      <w:r>
        <w:t>В.Городовской</w:t>
      </w:r>
      <w:proofErr w:type="spellEnd"/>
    </w:p>
    <w:p w:rsidR="00592B0D" w:rsidRDefault="00112AEA">
      <w:pPr>
        <w:pStyle w:val="1"/>
        <w:numPr>
          <w:ilvl w:val="0"/>
          <w:numId w:val="20"/>
        </w:numPr>
        <w:shd w:val="clear" w:color="auto" w:fill="auto"/>
        <w:tabs>
          <w:tab w:val="left" w:pos="1551"/>
        </w:tabs>
        <w:ind w:left="1140" w:firstLine="0"/>
      </w:pPr>
      <w:proofErr w:type="spellStart"/>
      <w:r>
        <w:t>А.Петров</w:t>
      </w:r>
      <w:proofErr w:type="spellEnd"/>
      <w:r>
        <w:t xml:space="preserve"> «Вальс» из кинофильма «Берегись автомобиля»</w:t>
      </w:r>
    </w:p>
    <w:p w:rsidR="00592B0D" w:rsidRDefault="00112AEA">
      <w:pPr>
        <w:pStyle w:val="1"/>
        <w:numPr>
          <w:ilvl w:val="0"/>
          <w:numId w:val="20"/>
        </w:numPr>
        <w:shd w:val="clear" w:color="auto" w:fill="auto"/>
        <w:tabs>
          <w:tab w:val="left" w:pos="1551"/>
        </w:tabs>
        <w:ind w:left="1140" w:firstLine="0"/>
      </w:pPr>
      <w:r>
        <w:t xml:space="preserve">Русская народная песня «Цвели цветики», </w:t>
      </w:r>
      <w:proofErr w:type="spellStart"/>
      <w:r>
        <w:t>обр.Б.Трояновского</w:t>
      </w:r>
      <w:proofErr w:type="spellEnd"/>
    </w:p>
    <w:p w:rsidR="00592B0D" w:rsidRDefault="00112AEA">
      <w:pPr>
        <w:pStyle w:val="1"/>
        <w:numPr>
          <w:ilvl w:val="0"/>
          <w:numId w:val="20"/>
        </w:numPr>
        <w:shd w:val="clear" w:color="auto" w:fill="auto"/>
        <w:tabs>
          <w:tab w:val="left" w:pos="1551"/>
        </w:tabs>
        <w:ind w:left="1140" w:firstLine="0"/>
      </w:pPr>
      <w:proofErr w:type="spellStart"/>
      <w:r>
        <w:t>А.Гла</w:t>
      </w:r>
      <w:r>
        <w:t>зунов</w:t>
      </w:r>
      <w:proofErr w:type="spellEnd"/>
      <w:r>
        <w:t xml:space="preserve"> «Пиццикато из балета «Раймонда» </w:t>
      </w:r>
      <w:r>
        <w:rPr>
          <w:b/>
          <w:bCs/>
          <w:i/>
          <w:iCs/>
        </w:rPr>
        <w:t>Примерные исполнительские программы</w:t>
      </w:r>
    </w:p>
    <w:p w:rsidR="00592B0D" w:rsidRDefault="00112AEA">
      <w:pPr>
        <w:pStyle w:val="1"/>
        <w:shd w:val="clear" w:color="auto" w:fill="auto"/>
        <w:ind w:left="1140" w:firstLine="0"/>
      </w:pPr>
      <w:r>
        <w:rPr>
          <w:i/>
          <w:iCs/>
        </w:rPr>
        <w:t>1 вариант</w:t>
      </w:r>
    </w:p>
    <w:p w:rsidR="00592B0D" w:rsidRDefault="00112AEA">
      <w:pPr>
        <w:pStyle w:val="1"/>
        <w:shd w:val="clear" w:color="auto" w:fill="auto"/>
        <w:ind w:firstLine="440"/>
        <w:jc w:val="both"/>
      </w:pPr>
      <w:proofErr w:type="spellStart"/>
      <w:r>
        <w:t>Г.Лемуан</w:t>
      </w:r>
      <w:proofErr w:type="spellEnd"/>
      <w:r>
        <w:t xml:space="preserve"> Этюд</w:t>
      </w:r>
    </w:p>
    <w:p w:rsidR="00592B0D" w:rsidRDefault="00112AEA">
      <w:pPr>
        <w:pStyle w:val="1"/>
        <w:shd w:val="clear" w:color="auto" w:fill="auto"/>
        <w:ind w:firstLine="440"/>
        <w:jc w:val="both"/>
      </w:pPr>
      <w:proofErr w:type="spellStart"/>
      <w:r>
        <w:t>И.Линике</w:t>
      </w:r>
      <w:proofErr w:type="spellEnd"/>
      <w:r>
        <w:t xml:space="preserve"> «Маленькая соната»</w:t>
      </w:r>
    </w:p>
    <w:p w:rsidR="00592B0D" w:rsidRDefault="00112AEA">
      <w:pPr>
        <w:pStyle w:val="1"/>
        <w:shd w:val="clear" w:color="auto" w:fill="auto"/>
        <w:ind w:firstLine="440"/>
        <w:jc w:val="both"/>
      </w:pPr>
      <w:r>
        <w:t xml:space="preserve">Русская народная песня «Калинка», обр. </w:t>
      </w:r>
      <w:proofErr w:type="spellStart"/>
      <w:r>
        <w:t>Ю.Давидовича</w:t>
      </w:r>
      <w:proofErr w:type="spellEnd"/>
    </w:p>
    <w:p w:rsidR="00592B0D" w:rsidRDefault="00112AEA">
      <w:pPr>
        <w:pStyle w:val="1"/>
        <w:numPr>
          <w:ilvl w:val="0"/>
          <w:numId w:val="21"/>
        </w:numPr>
        <w:shd w:val="clear" w:color="auto" w:fill="auto"/>
        <w:tabs>
          <w:tab w:val="left" w:pos="1479"/>
        </w:tabs>
        <w:ind w:left="1140" w:firstLine="0"/>
      </w:pPr>
      <w:r>
        <w:rPr>
          <w:i/>
          <w:iCs/>
        </w:rPr>
        <w:t>вариант</w:t>
      </w:r>
    </w:p>
    <w:p w:rsidR="00592B0D" w:rsidRDefault="00112AEA">
      <w:pPr>
        <w:pStyle w:val="1"/>
        <w:shd w:val="clear" w:color="auto" w:fill="auto"/>
        <w:ind w:left="440" w:firstLine="0"/>
      </w:pPr>
      <w:proofErr w:type="spellStart"/>
      <w:r>
        <w:t>А.Пильщиков</w:t>
      </w:r>
      <w:proofErr w:type="spellEnd"/>
      <w:r>
        <w:t xml:space="preserve"> Этюд </w:t>
      </w:r>
      <w:proofErr w:type="spellStart"/>
      <w:r>
        <w:t>Г.Бацевич</w:t>
      </w:r>
      <w:proofErr w:type="spellEnd"/>
      <w:r>
        <w:t xml:space="preserve"> «Прелюдия» Э. Григ «Песня </w:t>
      </w:r>
      <w:proofErr w:type="spellStart"/>
      <w:r>
        <w:t>Сольвейг</w:t>
      </w:r>
      <w:proofErr w:type="spellEnd"/>
      <w:r>
        <w:t>»</w:t>
      </w:r>
    </w:p>
    <w:p w:rsidR="00592B0D" w:rsidRDefault="00112AEA">
      <w:pPr>
        <w:pStyle w:val="1"/>
        <w:numPr>
          <w:ilvl w:val="0"/>
          <w:numId w:val="21"/>
        </w:numPr>
        <w:shd w:val="clear" w:color="auto" w:fill="auto"/>
        <w:tabs>
          <w:tab w:val="left" w:pos="1490"/>
        </w:tabs>
        <w:ind w:left="440" w:firstLine="700"/>
      </w:pPr>
      <w:r>
        <w:rPr>
          <w:i/>
          <w:iCs/>
        </w:rPr>
        <w:t xml:space="preserve">вариант </w:t>
      </w:r>
      <w:proofErr w:type="spellStart"/>
      <w:r>
        <w:t>Ю.Петров</w:t>
      </w:r>
      <w:proofErr w:type="spellEnd"/>
      <w:r>
        <w:t xml:space="preserve"> Этюд</w:t>
      </w:r>
    </w:p>
    <w:p w:rsidR="00592B0D" w:rsidRDefault="00112AEA">
      <w:pPr>
        <w:pStyle w:val="1"/>
        <w:shd w:val="clear" w:color="auto" w:fill="auto"/>
        <w:ind w:firstLine="440"/>
      </w:pPr>
      <w:r>
        <w:t>Габриэль Мари «Ария в старинном стиле»</w:t>
      </w:r>
    </w:p>
    <w:p w:rsidR="00592B0D" w:rsidRDefault="00112AEA">
      <w:pPr>
        <w:pStyle w:val="1"/>
        <w:shd w:val="clear" w:color="auto" w:fill="auto"/>
        <w:ind w:firstLine="440"/>
      </w:pPr>
      <w:proofErr w:type="spellStart"/>
      <w:r>
        <w:t>П.Чайковский</w:t>
      </w:r>
      <w:proofErr w:type="spellEnd"/>
      <w:r>
        <w:t xml:space="preserve"> «Трепак» из балета «Щелкунчик»</w:t>
      </w:r>
    </w:p>
    <w:p w:rsidR="00592B0D" w:rsidRDefault="00112AEA">
      <w:pPr>
        <w:pStyle w:val="1"/>
        <w:shd w:val="clear" w:color="auto" w:fill="auto"/>
        <w:ind w:left="1140" w:firstLine="0"/>
      </w:pPr>
      <w:r>
        <w:t>По окончании пятого года обучения учащийся:</w:t>
      </w:r>
    </w:p>
    <w:p w:rsidR="00592B0D" w:rsidRDefault="00112AEA">
      <w:pPr>
        <w:pStyle w:val="1"/>
        <w:shd w:val="clear" w:color="auto" w:fill="auto"/>
        <w:ind w:left="440" w:firstLine="0"/>
        <w:jc w:val="both"/>
      </w:pPr>
      <w:r>
        <w:t>- исполняет произведения зарубежных, русских и современных композиторов, обработки народных песен и танцев;</w:t>
      </w:r>
    </w:p>
    <w:p w:rsidR="00592B0D" w:rsidRDefault="00112AEA">
      <w:pPr>
        <w:pStyle w:val="1"/>
        <w:shd w:val="clear" w:color="auto" w:fill="auto"/>
        <w:ind w:firstLine="440"/>
      </w:pPr>
      <w:r>
        <w:t>- исполняет гаммы в две октавы в различных темпах различными штрихами;</w:t>
      </w:r>
    </w:p>
    <w:p w:rsidR="00592B0D" w:rsidRPr="00CA230C" w:rsidRDefault="00112AEA">
      <w:pPr>
        <w:pStyle w:val="1"/>
        <w:shd w:val="clear" w:color="auto" w:fill="auto"/>
        <w:ind w:firstLine="440"/>
        <w:rPr>
          <w:lang w:val="en-US"/>
        </w:rPr>
      </w:pPr>
      <w:r w:rsidRPr="00CA230C">
        <w:rPr>
          <w:lang w:val="en-US"/>
        </w:rPr>
        <w:t xml:space="preserve">- </w:t>
      </w:r>
      <w:proofErr w:type="gramStart"/>
      <w:r>
        <w:t>использует</w:t>
      </w:r>
      <w:proofErr w:type="gramEnd"/>
      <w:r w:rsidRPr="00CA230C">
        <w:rPr>
          <w:lang w:val="en-US"/>
        </w:rPr>
        <w:t xml:space="preserve"> </w:t>
      </w:r>
      <w:r>
        <w:t>приемы</w:t>
      </w:r>
      <w:r w:rsidRPr="00CA230C">
        <w:rPr>
          <w:lang w:val="en-US"/>
        </w:rPr>
        <w:t xml:space="preserve">: </w:t>
      </w:r>
      <w:r>
        <w:rPr>
          <w:lang w:val="en-US" w:eastAsia="en-US" w:bidi="en-US"/>
        </w:rPr>
        <w:t xml:space="preserve">glissando, legato, staccato, vibrato, </w:t>
      </w:r>
      <w:r>
        <w:t>флажолеты</w:t>
      </w:r>
      <w:r w:rsidRPr="00CA230C">
        <w:rPr>
          <w:lang w:val="en-US"/>
        </w:rPr>
        <w:t>;</w:t>
      </w:r>
    </w:p>
    <w:p w:rsidR="00592B0D" w:rsidRDefault="00112AEA">
      <w:pPr>
        <w:pStyle w:val="1"/>
        <w:shd w:val="clear" w:color="auto" w:fill="auto"/>
        <w:ind w:firstLine="440"/>
        <w:jc w:val="both"/>
      </w:pPr>
      <w:r>
        <w:t>- подбирает по слуху,</w:t>
      </w:r>
    </w:p>
    <w:p w:rsidR="00592B0D" w:rsidRDefault="00112AEA">
      <w:pPr>
        <w:pStyle w:val="1"/>
        <w:shd w:val="clear" w:color="auto" w:fill="auto"/>
        <w:spacing w:after="440"/>
        <w:ind w:firstLine="440"/>
        <w:jc w:val="both"/>
      </w:pPr>
      <w:r>
        <w:lastRenderedPageBreak/>
        <w:t>- играет в ансамбле.</w:t>
      </w:r>
    </w:p>
    <w:p w:rsidR="00592B0D" w:rsidRDefault="00112AE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598"/>
        </w:tabs>
        <w:spacing w:after="0"/>
      </w:pPr>
      <w:bookmarkStart w:id="19" w:name="bookmark22"/>
      <w:bookmarkStart w:id="20" w:name="bookmark23"/>
      <w:r>
        <w:t>ТРЕБОВАНИЯ К УРОВНЮ ПОДГОТОВКИ УЧАЩИХСЯ</w:t>
      </w:r>
      <w:bookmarkEnd w:id="19"/>
      <w:bookmarkEnd w:id="20"/>
    </w:p>
    <w:p w:rsidR="00592B0D" w:rsidRDefault="00112AEA">
      <w:pPr>
        <w:pStyle w:val="1"/>
        <w:shd w:val="clear" w:color="auto" w:fill="auto"/>
        <w:ind w:firstLine="860"/>
      </w:pPr>
      <w:r>
        <w:t xml:space="preserve">Выпускник имеет следующий </w:t>
      </w:r>
      <w:r>
        <w:t>уровень подготовки:</w:t>
      </w:r>
    </w:p>
    <w:p w:rsidR="00592B0D" w:rsidRDefault="00112AEA">
      <w:pPr>
        <w:pStyle w:val="1"/>
        <w:shd w:val="clear" w:color="auto" w:fill="auto"/>
        <w:ind w:left="440" w:firstLine="0"/>
        <w:jc w:val="both"/>
      </w:pPr>
      <w:r>
        <w:t xml:space="preserve">- владеет основными приемами </w:t>
      </w:r>
      <w:proofErr w:type="spellStart"/>
      <w:r>
        <w:t>звукоизвлечения</w:t>
      </w:r>
      <w:proofErr w:type="spellEnd"/>
      <w:r>
        <w:t>, умеет правильно использовать их на практике;</w:t>
      </w:r>
    </w:p>
    <w:p w:rsidR="00592B0D" w:rsidRDefault="00112AEA">
      <w:pPr>
        <w:pStyle w:val="1"/>
        <w:shd w:val="clear" w:color="auto" w:fill="auto"/>
        <w:ind w:left="440" w:firstLine="0"/>
        <w:jc w:val="both"/>
      </w:pPr>
      <w:r>
        <w:t>- умеет исполнять произведение в характере, соответствующем данному стилю и эпохе, анализируя свое исполнение;</w:t>
      </w:r>
    </w:p>
    <w:p w:rsidR="00592B0D" w:rsidRDefault="00112AEA">
      <w:pPr>
        <w:pStyle w:val="1"/>
        <w:shd w:val="clear" w:color="auto" w:fill="auto"/>
        <w:ind w:firstLine="440"/>
      </w:pPr>
      <w:r>
        <w:t>- умеет самостоятельно разбирать м</w:t>
      </w:r>
      <w:r>
        <w:t>узыкальные произведения;</w:t>
      </w:r>
    </w:p>
    <w:p w:rsidR="00592B0D" w:rsidRDefault="00112AEA">
      <w:pPr>
        <w:pStyle w:val="1"/>
        <w:shd w:val="clear" w:color="auto" w:fill="auto"/>
        <w:spacing w:after="440"/>
        <w:ind w:firstLine="440"/>
      </w:pPr>
      <w:r>
        <w:t>- владеет навыками подбора, аккомпанирования, игры в ансамбле.</w:t>
      </w:r>
    </w:p>
    <w:p w:rsidR="00592B0D" w:rsidRDefault="00112AEA">
      <w:pPr>
        <w:pStyle w:val="24"/>
        <w:shd w:val="clear" w:color="auto" w:fill="auto"/>
        <w:spacing w:line="360" w:lineRule="auto"/>
        <w:rPr>
          <w:sz w:val="28"/>
          <w:szCs w:val="28"/>
        </w:rPr>
      </w:pPr>
      <w:r>
        <w:rPr>
          <w:lang w:val="en-US" w:eastAsia="en-US" w:bidi="en-US"/>
        </w:rPr>
        <w:t>IV</w:t>
      </w:r>
      <w:r w:rsidRPr="00CA230C">
        <w:rPr>
          <w:lang w:eastAsia="en-US" w:bidi="en-US"/>
        </w:rPr>
        <w:t xml:space="preserve">. </w:t>
      </w:r>
      <w:r>
        <w:t>ФОРМЫ И МЕТОДЫ КОНТРОЛЯ. КРИТЕРИИ ОЦЕНОК</w:t>
      </w:r>
      <w:r>
        <w:br/>
      </w:r>
      <w:r>
        <w:rPr>
          <w:i/>
          <w:iCs/>
          <w:sz w:val="28"/>
          <w:szCs w:val="28"/>
        </w:rPr>
        <w:t>Аттестация: цели, виды, форма, содержание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Программа предусматривает текущий контроль, промежуточную и итоговую аттестации.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Возможно применение индивидуальных графиков проведения данных</w:t>
      </w:r>
      <w:r>
        <w:t xml:space="preserve"> видов контроля, а также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отдельных контрольных мероприятий по ансамблю.</w:t>
      </w:r>
    </w:p>
    <w:p w:rsidR="00592B0D" w:rsidRDefault="00112AEA">
      <w:pPr>
        <w:pStyle w:val="1"/>
        <w:shd w:val="clear" w:color="auto" w:fill="auto"/>
        <w:ind w:left="440" w:firstLine="720"/>
        <w:jc w:val="both"/>
      </w:pPr>
      <w:r>
        <w:t>При проведении итоговой аттестации мож</w:t>
      </w:r>
      <w:r>
        <w:t>ет применяться форма экзамена. Содержанием экзамена является исполнение сольной программы или участие в ансамбле.</w:t>
      </w:r>
    </w:p>
    <w:p w:rsidR="00592B0D" w:rsidRDefault="00112AEA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Критерии оценки</w:t>
      </w:r>
    </w:p>
    <w:p w:rsidR="00592B0D" w:rsidRDefault="00112AEA">
      <w:pPr>
        <w:pStyle w:val="1"/>
        <w:shd w:val="clear" w:color="auto" w:fill="auto"/>
        <w:ind w:left="440" w:firstLine="840"/>
        <w:jc w:val="both"/>
      </w:pPr>
      <w:r>
        <w:t>При оценивании учащегося, осваивающегося общеразвивающую программу, следует учитывать:</w:t>
      </w:r>
    </w:p>
    <w:p w:rsidR="00592B0D" w:rsidRDefault="00112AEA">
      <w:pPr>
        <w:pStyle w:val="1"/>
        <w:shd w:val="clear" w:color="auto" w:fill="auto"/>
        <w:ind w:left="440" w:firstLine="720"/>
        <w:jc w:val="both"/>
      </w:pPr>
      <w:r>
        <w:t xml:space="preserve">формирование устойчивого интереса к </w:t>
      </w:r>
      <w:r>
        <w:t>музыкальному искусству, к занятиям музыкой;</w:t>
      </w:r>
    </w:p>
    <w:p w:rsidR="00592B0D" w:rsidRDefault="00112AEA">
      <w:pPr>
        <w:pStyle w:val="1"/>
        <w:shd w:val="clear" w:color="auto" w:fill="auto"/>
        <w:ind w:left="1140" w:firstLine="0"/>
      </w:pPr>
      <w:r>
        <w:t>наличие исполнительской культуры, развитие музыкального мышления;</w:t>
      </w:r>
    </w:p>
    <w:p w:rsidR="00592B0D" w:rsidRDefault="00112AEA">
      <w:pPr>
        <w:pStyle w:val="1"/>
        <w:shd w:val="clear" w:color="auto" w:fill="auto"/>
        <w:ind w:left="440" w:firstLine="720"/>
        <w:jc w:val="both"/>
      </w:pPr>
      <w:r>
        <w:t xml:space="preserve">овладение практическими умениями и навыками в различных видах </w:t>
      </w:r>
      <w:r>
        <w:lastRenderedPageBreak/>
        <w:t>музыкально-исполнительской деятельности: сольном, ансамблевом исполнительстве;</w:t>
      </w:r>
    </w:p>
    <w:p w:rsidR="00592B0D" w:rsidRDefault="00112AEA">
      <w:pPr>
        <w:pStyle w:val="1"/>
        <w:shd w:val="clear" w:color="auto" w:fill="auto"/>
        <w:spacing w:after="460"/>
        <w:ind w:left="1140" w:firstLine="0"/>
        <w:jc w:val="both"/>
      </w:pPr>
      <w:r>
        <w:t>степе</w:t>
      </w:r>
      <w:r>
        <w:t>нь продвижения учащегося, успешность личностных достижений.</w:t>
      </w:r>
    </w:p>
    <w:p w:rsidR="00592B0D" w:rsidRDefault="00112AEA">
      <w:pPr>
        <w:pStyle w:val="24"/>
        <w:shd w:val="clear" w:color="auto" w:fill="auto"/>
        <w:spacing w:line="415" w:lineRule="auto"/>
        <w:rPr>
          <w:sz w:val="28"/>
          <w:szCs w:val="28"/>
        </w:rPr>
      </w:pPr>
      <w:r>
        <w:rPr>
          <w:lang w:val="en-US" w:eastAsia="en-US" w:bidi="en-US"/>
        </w:rPr>
        <w:t>V</w:t>
      </w:r>
      <w:r w:rsidRPr="00CA230C">
        <w:rPr>
          <w:lang w:eastAsia="en-US" w:bidi="en-US"/>
        </w:rPr>
        <w:t xml:space="preserve">. </w:t>
      </w:r>
      <w:r>
        <w:t>МЕТОДИЧЕСКОЕ ОБЕСПЕЧЕНИЕ УЧЕБНОГО ПРОЦЕССА</w:t>
      </w:r>
      <w:r>
        <w:br/>
      </w:r>
      <w:r>
        <w:rPr>
          <w:i/>
          <w:iCs/>
          <w:sz w:val="28"/>
          <w:szCs w:val="28"/>
        </w:rPr>
        <w:t>Методические рекомендации преподавателям</w:t>
      </w:r>
    </w:p>
    <w:p w:rsidR="00592B0D" w:rsidRDefault="00112AEA">
      <w:pPr>
        <w:pStyle w:val="1"/>
        <w:shd w:val="clear" w:color="auto" w:fill="auto"/>
        <w:ind w:left="440" w:firstLine="720"/>
        <w:jc w:val="both"/>
      </w:pPr>
      <w:r>
        <w:t>Для детей с хроническими заболеваниями - бронхиальной астмой и вегетососудистой дистонией - при выборе програ</w:t>
      </w:r>
      <w:r>
        <w:t>ммы предпочтительнее выбирать произведения с несложными ритмическими рисунками, в умеренных темпах, небольших по объему в соответствии с состоянием их здоровья, физическими возможностями.</w:t>
      </w:r>
    </w:p>
    <w:p w:rsidR="00592B0D" w:rsidRDefault="00112AEA">
      <w:pPr>
        <w:pStyle w:val="1"/>
        <w:shd w:val="clear" w:color="auto" w:fill="auto"/>
        <w:ind w:left="440" w:firstLine="720"/>
        <w:jc w:val="both"/>
      </w:pPr>
      <w:r>
        <w:t>Следует чередовать игру на домре с дыхательными и физическими упражн</w:t>
      </w:r>
      <w:r>
        <w:t>ениями, которые способствует развитию концентрации внимания, расширению объема выдоха, улучшают кровообращение, создают дополнительные условия для освоения учебного материала.</w:t>
      </w:r>
    </w:p>
    <w:p w:rsidR="00592B0D" w:rsidRDefault="00112AEA">
      <w:pPr>
        <w:pStyle w:val="1"/>
        <w:shd w:val="clear" w:color="auto" w:fill="auto"/>
        <w:ind w:firstLine="0"/>
      </w:pPr>
      <w:r>
        <w:t>В работе рекомендуется использовать упражнения из уникального опыта оперной певи</w:t>
      </w:r>
      <w:r>
        <w:t xml:space="preserve">цы, театрального педагога </w:t>
      </w:r>
      <w:proofErr w:type="spellStart"/>
      <w:r>
        <w:t>А.Н.Стрельниковой</w:t>
      </w:r>
      <w:proofErr w:type="spellEnd"/>
      <w:r>
        <w:t xml:space="preserve"> (такие, как «насос», «обними плечи», «повороты головы» в положении сидя), а также упражнения из опыта других вокалистов.</w:t>
      </w:r>
    </w:p>
    <w:p w:rsidR="00592B0D" w:rsidRDefault="00112AEA">
      <w:pPr>
        <w:pStyle w:val="1"/>
        <w:shd w:val="clear" w:color="auto" w:fill="auto"/>
        <w:spacing w:after="80"/>
        <w:ind w:firstLine="0"/>
        <w:jc w:val="center"/>
      </w:pPr>
      <w:r>
        <w:rPr>
          <w:i/>
          <w:iCs/>
        </w:rPr>
        <w:t>Примеры дыхательных упражнений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rPr>
          <w:b/>
          <w:bCs/>
        </w:rPr>
        <w:t xml:space="preserve">Упр. 1. </w:t>
      </w:r>
      <w:r>
        <w:t xml:space="preserve">Наклон вниз - вдох через нос. Вдох глубокий, </w:t>
      </w:r>
      <w:r>
        <w:t>активный, но без напряжения, идущий вниз живота. Во время вдоха во рту «зевок». Задержать дыхание мышцами живота. Выпрямиться и медленно выдохнуть воздух через нос. Выполнять 3 - 5 раз в день, постепенно доводя количество наклонов до восьми.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rPr>
          <w:b/>
          <w:bCs/>
        </w:rPr>
        <w:t xml:space="preserve">Упр. 2. </w:t>
      </w:r>
      <w:r>
        <w:t xml:space="preserve">Взять </w:t>
      </w:r>
      <w:r>
        <w:t>дыхание через нос на звуке «с» - сквозь зубы долго выдыхать. Выполнять не более 3-х упражнений за один раз.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rPr>
          <w:b/>
          <w:bCs/>
        </w:rPr>
        <w:t xml:space="preserve">Упр. 3. </w:t>
      </w:r>
      <w:r>
        <w:t>Взять дыхание через нос на звуке «у» - выдувать на ладошку, чувствуя струю воздуха. Выполнять не более 3-х упражнений за один раз.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rPr>
          <w:b/>
          <w:bCs/>
        </w:rPr>
        <w:t xml:space="preserve">Упр. 4. </w:t>
      </w:r>
      <w:r>
        <w:t>В</w:t>
      </w:r>
      <w:r>
        <w:t>зять дыхание, долго тянуть звук закрытым ртом, как бы мычать.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rPr>
          <w:b/>
          <w:bCs/>
        </w:rPr>
        <w:t xml:space="preserve">Упр. 5. </w:t>
      </w:r>
      <w:r>
        <w:t xml:space="preserve">Взять дыхание на звуке «м». Пропеть звукоряд в диапазоне не </w:t>
      </w:r>
      <w:r>
        <w:lastRenderedPageBreak/>
        <w:t>более квинты по полутонам вверх и вниз.</w:t>
      </w:r>
    </w:p>
    <w:p w:rsidR="00592B0D" w:rsidRDefault="00112AEA">
      <w:pPr>
        <w:pStyle w:val="1"/>
        <w:shd w:val="clear" w:color="auto" w:fill="auto"/>
        <w:ind w:left="1140" w:firstLine="0"/>
        <w:jc w:val="both"/>
      </w:pPr>
      <w:r>
        <w:t>При выполнении упражнений стоять прямо, плечи не поднимать.</w:t>
      </w:r>
    </w:p>
    <w:p w:rsidR="00592B0D" w:rsidRDefault="00112AEA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Примеры физических упражне</w:t>
      </w:r>
      <w:r>
        <w:rPr>
          <w:i/>
          <w:iCs/>
        </w:rPr>
        <w:t>ний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Для развития координации движений и постановки рук рекомендуется выполнять следующие физические упражнения: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rPr>
          <w:b/>
          <w:bCs/>
        </w:rPr>
        <w:t xml:space="preserve">Упр. 1. </w:t>
      </w:r>
      <w:r>
        <w:t>Ноги на ширине плеч, руки опущены. Делаем вращательные движения головой вправо и влево по четыре раза.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rPr>
          <w:b/>
          <w:bCs/>
        </w:rPr>
        <w:t xml:space="preserve">Упр. 2. </w:t>
      </w:r>
      <w:r>
        <w:t>Ноги на ширине плеч, руки</w:t>
      </w:r>
      <w:r>
        <w:t xml:space="preserve"> в стороны. Делаем вращательные движения кистью вперед и назад по четыре раза. Повторять от одного до четырех раз.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rPr>
          <w:b/>
          <w:bCs/>
        </w:rPr>
        <w:t xml:space="preserve">Упр. 3. </w:t>
      </w:r>
      <w:r>
        <w:t>Ноги на ширине плеч, руки в стороны. Согнуть руки в локтях. Делаем вращательные движения влево, вправо, навстречу друг другу и в обра</w:t>
      </w:r>
      <w:r>
        <w:t>тную сторону. Повторять от одного до четырех раз.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rPr>
          <w:b/>
          <w:bCs/>
        </w:rPr>
        <w:t xml:space="preserve">Упр. 4. </w:t>
      </w:r>
      <w:r>
        <w:t>Круговые вращательные движения всей рукой вперед и назад. Одновременно двумя руками. Повторять от одного до четырех раз.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rPr>
          <w:b/>
          <w:bCs/>
        </w:rPr>
        <w:t xml:space="preserve">Упр. 5. </w:t>
      </w:r>
      <w:r>
        <w:t>Руки на поясе. Круговые движения вокруг туловища вправо, влево. Повто</w:t>
      </w:r>
      <w:r>
        <w:t>рять от одного до четырех раз.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Данные упражнения могут выполняться в классе и дома.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 xml:space="preserve">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</w:t>
      </w:r>
      <w:r>
        <w:t>фильмов.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домры, рассказать о выдающихся домровых исполнителях и композиторах.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</w:t>
      </w:r>
      <w:r>
        <w:t xml:space="preserve">должны быть подготовлены для публичного выступления, другие - для показа в условиях класса, третьи - с целью ознакомления. Требования могут быть сокращены или упрощены соответственно уровню музыкального и технического развития, </w:t>
      </w:r>
      <w:r>
        <w:lastRenderedPageBreak/>
        <w:t>природных способностей, сост</w:t>
      </w:r>
      <w:r>
        <w:t>ояния здоровья. Все это определяет содержание индивидуального учебного плана учащегося.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На заключительном этапе ученики имеют опыт исполнения произведений классической, современной и народной музыки, опыт игры в ансамбле. Исходя из этого опыта, они использ</w:t>
      </w:r>
      <w:r>
        <w:t>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слух, анализе музыкальных произве</w:t>
      </w:r>
      <w:r>
        <w:t>дений.</w:t>
      </w:r>
    </w:p>
    <w:p w:rsidR="00592B0D" w:rsidRDefault="00112AEA">
      <w:pPr>
        <w:pStyle w:val="1"/>
        <w:shd w:val="clear" w:color="auto" w:fill="auto"/>
        <w:ind w:left="440" w:firstLine="700"/>
        <w:jc w:val="both"/>
      </w:pPr>
      <w:r>
        <w:t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</w:t>
      </w:r>
    </w:p>
    <w:p w:rsidR="00592B0D" w:rsidRDefault="00112AEA">
      <w:pPr>
        <w:pStyle w:val="1"/>
        <w:shd w:val="clear" w:color="auto" w:fill="auto"/>
        <w:spacing w:after="460"/>
        <w:ind w:left="420" w:firstLine="720"/>
        <w:jc w:val="both"/>
      </w:pPr>
      <w:r>
        <w:t>Важным элементом обучения является накопление художественного исполнительского матери</w:t>
      </w:r>
      <w:r>
        <w:t>ала, дальнейшее расширение и совершенствование практики публичных выступлений (сольных и ансамблевых).</w:t>
      </w:r>
    </w:p>
    <w:p w:rsidR="00592B0D" w:rsidRDefault="00112AEA">
      <w:pPr>
        <w:pStyle w:val="1"/>
        <w:shd w:val="clear" w:color="auto" w:fill="auto"/>
        <w:spacing w:after="500" w:line="276" w:lineRule="auto"/>
        <w:ind w:firstLine="0"/>
        <w:jc w:val="center"/>
      </w:pPr>
      <w:r>
        <w:rPr>
          <w:b/>
          <w:bCs/>
          <w:lang w:val="en-US" w:eastAsia="en-US" w:bidi="en-US"/>
        </w:rPr>
        <w:t>VI</w:t>
      </w:r>
      <w:r w:rsidRPr="00CA230C">
        <w:rPr>
          <w:b/>
          <w:bCs/>
          <w:lang w:eastAsia="en-US" w:bidi="en-US"/>
        </w:rPr>
        <w:t xml:space="preserve">. </w:t>
      </w:r>
      <w:r>
        <w:rPr>
          <w:b/>
          <w:bCs/>
        </w:rPr>
        <w:t>СПИСКИ РЕКОМЕНДУЕМОЙ НОТНОЙ И МЕТОДИЧЕСКОЙ</w:t>
      </w:r>
      <w:r>
        <w:rPr>
          <w:b/>
          <w:bCs/>
        </w:rPr>
        <w:br/>
        <w:t>ЛИТЕРАТУРЫ</w:t>
      </w:r>
    </w:p>
    <w:p w:rsidR="00592B0D" w:rsidRDefault="00112AEA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Методическая литература</w:t>
      </w:r>
    </w:p>
    <w:p w:rsidR="00592B0D" w:rsidRDefault="00112AEA">
      <w:pPr>
        <w:pStyle w:val="1"/>
        <w:shd w:val="clear" w:color="auto" w:fill="auto"/>
        <w:ind w:left="1140" w:firstLine="0"/>
        <w:jc w:val="both"/>
      </w:pPr>
      <w:r>
        <w:t>Александров А. Школа игры на трехструнной домре. М.,1990</w:t>
      </w:r>
    </w:p>
    <w:p w:rsidR="00592B0D" w:rsidRDefault="00112AEA">
      <w:pPr>
        <w:pStyle w:val="1"/>
        <w:shd w:val="clear" w:color="auto" w:fill="auto"/>
        <w:ind w:left="1140" w:firstLine="0"/>
        <w:jc w:val="both"/>
      </w:pPr>
      <w:r>
        <w:t xml:space="preserve">Климов Е. </w:t>
      </w:r>
      <w:r>
        <w:t>Совершенствование игры на трехструнной домре. М., 1972</w:t>
      </w:r>
    </w:p>
    <w:p w:rsidR="00592B0D" w:rsidRDefault="00112AEA">
      <w:pPr>
        <w:pStyle w:val="1"/>
        <w:shd w:val="clear" w:color="auto" w:fill="auto"/>
        <w:ind w:left="1140" w:firstLine="0"/>
        <w:jc w:val="both"/>
      </w:pPr>
      <w:r>
        <w:t>Круглов В. Искусство игры на трехструнной домре. М., 2001</w:t>
      </w:r>
    </w:p>
    <w:p w:rsidR="00592B0D" w:rsidRDefault="00112AEA">
      <w:pPr>
        <w:pStyle w:val="1"/>
        <w:shd w:val="clear" w:color="auto" w:fill="auto"/>
        <w:ind w:left="1140" w:firstLine="0"/>
        <w:jc w:val="both"/>
      </w:pPr>
      <w:r>
        <w:t>Круглов В. Школа игры на домре. М., 2003</w:t>
      </w:r>
    </w:p>
    <w:p w:rsidR="00592B0D" w:rsidRDefault="00112AEA">
      <w:pPr>
        <w:pStyle w:val="1"/>
        <w:shd w:val="clear" w:color="auto" w:fill="auto"/>
        <w:ind w:left="420" w:firstLine="720"/>
        <w:jc w:val="both"/>
      </w:pPr>
      <w:r>
        <w:t xml:space="preserve">Круглов В. Новые приемы игры в оригинальном репертуаре для домры. В сб. «Музыкальная педагогика и </w:t>
      </w:r>
      <w:r>
        <w:t xml:space="preserve">исполнительство на народных инструментах». </w:t>
      </w:r>
      <w:proofErr w:type="spellStart"/>
      <w:r>
        <w:t>Вып</w:t>
      </w:r>
      <w:proofErr w:type="spellEnd"/>
      <w:r>
        <w:t>. 74. М., 1984</w:t>
      </w:r>
    </w:p>
    <w:p w:rsidR="00592B0D" w:rsidRDefault="00112AEA">
      <w:pPr>
        <w:pStyle w:val="1"/>
        <w:shd w:val="clear" w:color="auto" w:fill="auto"/>
        <w:ind w:left="420" w:firstLine="720"/>
        <w:jc w:val="both"/>
      </w:pPr>
      <w:proofErr w:type="spellStart"/>
      <w:r>
        <w:t>Мироманов</w:t>
      </w:r>
      <w:proofErr w:type="spellEnd"/>
      <w:r>
        <w:t xml:space="preserve"> В. К вершинам мастерства. Развитие техники игры на трехструнной домре. М., 2003</w:t>
      </w:r>
    </w:p>
    <w:p w:rsidR="00592B0D" w:rsidRDefault="00112AEA">
      <w:pPr>
        <w:pStyle w:val="1"/>
        <w:shd w:val="clear" w:color="auto" w:fill="auto"/>
        <w:ind w:left="420" w:firstLine="720"/>
        <w:jc w:val="both"/>
      </w:pPr>
      <w:r>
        <w:t>О пластике движений домриста (техника правой руки). В сб. Проблемы педагогики и исполнительства на русски</w:t>
      </w:r>
      <w:r>
        <w:t xml:space="preserve">х народных инструментах. </w:t>
      </w:r>
      <w:proofErr w:type="spellStart"/>
      <w:r>
        <w:t>Вып</w:t>
      </w:r>
      <w:proofErr w:type="spellEnd"/>
      <w:r>
        <w:t>. 95. М., 1987</w:t>
      </w:r>
    </w:p>
    <w:p w:rsidR="00592B0D" w:rsidRDefault="00112AEA">
      <w:pPr>
        <w:pStyle w:val="1"/>
        <w:shd w:val="clear" w:color="auto" w:fill="auto"/>
        <w:ind w:left="1140" w:firstLine="0"/>
        <w:jc w:val="both"/>
      </w:pPr>
      <w:proofErr w:type="spellStart"/>
      <w:r>
        <w:lastRenderedPageBreak/>
        <w:t>Пересада</w:t>
      </w:r>
      <w:proofErr w:type="spellEnd"/>
      <w:r>
        <w:t xml:space="preserve"> А. Справочник домриста. Краснодар, 1993</w:t>
      </w:r>
    </w:p>
    <w:p w:rsidR="00592B0D" w:rsidRDefault="00112AEA">
      <w:pPr>
        <w:pStyle w:val="1"/>
        <w:shd w:val="clear" w:color="auto" w:fill="auto"/>
        <w:ind w:left="1140" w:firstLine="0"/>
        <w:jc w:val="both"/>
      </w:pPr>
      <w:proofErr w:type="spellStart"/>
      <w:r>
        <w:t>Чунин</w:t>
      </w:r>
      <w:proofErr w:type="spellEnd"/>
      <w:r>
        <w:t xml:space="preserve"> В. Школа игры на трехструнной домре. М.,1986</w:t>
      </w:r>
    </w:p>
    <w:p w:rsidR="00592B0D" w:rsidRDefault="00112AEA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Учебная литература</w:t>
      </w:r>
    </w:p>
    <w:p w:rsidR="00592B0D" w:rsidRDefault="00112AEA">
      <w:pPr>
        <w:pStyle w:val="1"/>
        <w:shd w:val="clear" w:color="auto" w:fill="auto"/>
        <w:ind w:left="420" w:firstLine="720"/>
        <w:jc w:val="both"/>
      </w:pPr>
      <w:r>
        <w:t xml:space="preserve">Азбука домриста. Тетрадь 2. Составитель </w:t>
      </w:r>
      <w:proofErr w:type="spellStart"/>
      <w:r>
        <w:t>И.Дьконова</w:t>
      </w:r>
      <w:proofErr w:type="spellEnd"/>
      <w:r>
        <w:t xml:space="preserve">. М., Классика- </w:t>
      </w:r>
      <w:r>
        <w:rPr>
          <w:lang w:val="en-US" w:eastAsia="en-US" w:bidi="en-US"/>
        </w:rPr>
        <w:t>XXI</w:t>
      </w:r>
      <w:r w:rsidRPr="00CA230C">
        <w:rPr>
          <w:lang w:eastAsia="en-US" w:bidi="en-US"/>
        </w:rPr>
        <w:t xml:space="preserve">, </w:t>
      </w:r>
      <w:r>
        <w:t>2004</w:t>
      </w:r>
    </w:p>
    <w:p w:rsidR="00592B0D" w:rsidRDefault="00112AEA">
      <w:pPr>
        <w:pStyle w:val="1"/>
        <w:shd w:val="clear" w:color="auto" w:fill="auto"/>
        <w:ind w:left="1140" w:firstLine="0"/>
        <w:jc w:val="both"/>
      </w:pPr>
      <w:r>
        <w:t>Азбука домриста дл</w:t>
      </w:r>
      <w:r>
        <w:t xml:space="preserve">я трехструнной домры. Сост. Т. </w:t>
      </w:r>
      <w:proofErr w:type="spellStart"/>
      <w:r>
        <w:t>Разумеева</w:t>
      </w:r>
      <w:proofErr w:type="spellEnd"/>
      <w:r>
        <w:t>. М., 2006 Александров А. Гаммы и арпеджио. М., 1967</w:t>
      </w:r>
    </w:p>
    <w:p w:rsidR="00592B0D" w:rsidRDefault="00112AEA">
      <w:pPr>
        <w:pStyle w:val="1"/>
        <w:shd w:val="clear" w:color="auto" w:fill="auto"/>
        <w:ind w:left="1140" w:firstLine="0"/>
        <w:jc w:val="both"/>
      </w:pPr>
      <w:r>
        <w:t>Альбом юного домриста. Младшие и средние классы ДМШ. СПб, 2002</w:t>
      </w:r>
    </w:p>
    <w:p w:rsidR="00592B0D" w:rsidRDefault="00112AEA">
      <w:pPr>
        <w:pStyle w:val="1"/>
        <w:shd w:val="clear" w:color="auto" w:fill="auto"/>
        <w:ind w:left="1140" w:firstLine="0"/>
        <w:jc w:val="both"/>
      </w:pPr>
      <w:r>
        <w:t xml:space="preserve">Альбом для детей. </w:t>
      </w:r>
      <w:proofErr w:type="spellStart"/>
      <w:r>
        <w:t>Вып</w:t>
      </w:r>
      <w:proofErr w:type="spellEnd"/>
      <w:r>
        <w:t xml:space="preserve">. 1. Сост. </w:t>
      </w:r>
      <w:proofErr w:type="spellStart"/>
      <w:r>
        <w:t>В.Евдокимов</w:t>
      </w:r>
      <w:proofErr w:type="spellEnd"/>
      <w:r>
        <w:t>. М., 1986</w:t>
      </w:r>
    </w:p>
    <w:p w:rsidR="00592B0D" w:rsidRDefault="00112AEA">
      <w:pPr>
        <w:pStyle w:val="1"/>
        <w:shd w:val="clear" w:color="auto" w:fill="auto"/>
        <w:ind w:left="1140" w:firstLine="0"/>
        <w:jc w:val="both"/>
      </w:pPr>
      <w:r>
        <w:t xml:space="preserve">Альбом для детей. </w:t>
      </w:r>
      <w:proofErr w:type="spellStart"/>
      <w:r>
        <w:t>Вып</w:t>
      </w:r>
      <w:proofErr w:type="spellEnd"/>
      <w:r>
        <w:t xml:space="preserve">. 2. Сост. </w:t>
      </w:r>
      <w:proofErr w:type="spellStart"/>
      <w:r>
        <w:t>Л.Демченко</w:t>
      </w:r>
      <w:proofErr w:type="spellEnd"/>
      <w:r>
        <w:t>. М.</w:t>
      </w:r>
      <w:r>
        <w:t>,1988</w:t>
      </w:r>
    </w:p>
    <w:p w:rsidR="00592B0D" w:rsidRDefault="00112AEA">
      <w:pPr>
        <w:pStyle w:val="1"/>
        <w:shd w:val="clear" w:color="auto" w:fill="auto"/>
        <w:ind w:left="1140" w:firstLine="0"/>
      </w:pPr>
      <w:r>
        <w:t xml:space="preserve">Альбом для детей и юношества. Сост. </w:t>
      </w:r>
      <w:proofErr w:type="spellStart"/>
      <w:r>
        <w:t>А.Цыганков</w:t>
      </w:r>
      <w:proofErr w:type="spellEnd"/>
      <w:r>
        <w:t>. М., 1996</w:t>
      </w:r>
    </w:p>
    <w:p w:rsidR="00592B0D" w:rsidRDefault="00112AEA">
      <w:pPr>
        <w:pStyle w:val="1"/>
        <w:shd w:val="clear" w:color="auto" w:fill="auto"/>
        <w:ind w:left="1140" w:firstLine="0"/>
      </w:pPr>
      <w:r>
        <w:t xml:space="preserve">Альбом для детей и юношества. </w:t>
      </w:r>
      <w:proofErr w:type="spellStart"/>
      <w:r>
        <w:t>Вып</w:t>
      </w:r>
      <w:proofErr w:type="spellEnd"/>
      <w:r>
        <w:t xml:space="preserve">. 1. Сост. </w:t>
      </w:r>
      <w:proofErr w:type="spellStart"/>
      <w:r>
        <w:t>В.Круглов</w:t>
      </w:r>
      <w:proofErr w:type="spellEnd"/>
      <w:r>
        <w:t>. М., 1984</w:t>
      </w:r>
    </w:p>
    <w:p w:rsidR="00592B0D" w:rsidRDefault="00112AEA">
      <w:pPr>
        <w:pStyle w:val="1"/>
        <w:shd w:val="clear" w:color="auto" w:fill="auto"/>
        <w:ind w:left="1140" w:firstLine="0"/>
      </w:pPr>
      <w:r>
        <w:t xml:space="preserve">Альбом для детей и юношества. </w:t>
      </w:r>
      <w:proofErr w:type="spellStart"/>
      <w:r>
        <w:t>Вып</w:t>
      </w:r>
      <w:proofErr w:type="spellEnd"/>
      <w:r>
        <w:t xml:space="preserve">. 2. Сост. </w:t>
      </w:r>
      <w:proofErr w:type="spellStart"/>
      <w:r>
        <w:t>В.Круглов</w:t>
      </w:r>
      <w:proofErr w:type="spellEnd"/>
      <w:r>
        <w:t xml:space="preserve">. М., 1985 Альбом для детей и юношества </w:t>
      </w:r>
      <w:proofErr w:type="spellStart"/>
      <w:r>
        <w:t>Вып</w:t>
      </w:r>
      <w:proofErr w:type="spellEnd"/>
      <w:r>
        <w:t xml:space="preserve">. 3. Сост. </w:t>
      </w:r>
      <w:proofErr w:type="spellStart"/>
      <w:r>
        <w:t>В.Чунин</w:t>
      </w:r>
      <w:proofErr w:type="spellEnd"/>
      <w:r>
        <w:t>. М., 1987</w:t>
      </w:r>
    </w:p>
    <w:p w:rsidR="00592B0D" w:rsidRDefault="00112AEA">
      <w:pPr>
        <w:pStyle w:val="1"/>
        <w:shd w:val="clear" w:color="auto" w:fill="auto"/>
        <w:ind w:left="1140" w:firstLine="0"/>
      </w:pPr>
      <w:r>
        <w:t xml:space="preserve">Альбом начинающего домриста. Вып.3. Сост. </w:t>
      </w:r>
      <w:proofErr w:type="spellStart"/>
      <w:r>
        <w:t>С.Фурмин</w:t>
      </w:r>
      <w:proofErr w:type="spellEnd"/>
      <w:r>
        <w:t>. М., 1971</w:t>
      </w:r>
    </w:p>
    <w:p w:rsidR="00592B0D" w:rsidRDefault="00112AEA">
      <w:pPr>
        <w:pStyle w:val="1"/>
        <w:shd w:val="clear" w:color="auto" w:fill="auto"/>
        <w:ind w:left="420" w:firstLine="720"/>
        <w:jc w:val="both"/>
      </w:pPr>
      <w:r>
        <w:t xml:space="preserve">Альбом ученика - домриста. </w:t>
      </w:r>
      <w:proofErr w:type="spellStart"/>
      <w:r>
        <w:t>Вып</w:t>
      </w:r>
      <w:proofErr w:type="spellEnd"/>
      <w:r>
        <w:t xml:space="preserve">. 1. Сост. </w:t>
      </w:r>
      <w:proofErr w:type="spellStart"/>
      <w:r>
        <w:t>В.Герасимов</w:t>
      </w:r>
      <w:proofErr w:type="spellEnd"/>
      <w:r>
        <w:t xml:space="preserve">, </w:t>
      </w:r>
      <w:proofErr w:type="spellStart"/>
      <w:r>
        <w:t>С.Литвиненко</w:t>
      </w:r>
      <w:proofErr w:type="spellEnd"/>
      <w:r>
        <w:t>. Киев, 1971</w:t>
      </w:r>
    </w:p>
    <w:p w:rsidR="00592B0D" w:rsidRDefault="00112AEA">
      <w:pPr>
        <w:pStyle w:val="1"/>
        <w:shd w:val="clear" w:color="auto" w:fill="auto"/>
        <w:ind w:left="420" w:firstLine="720"/>
        <w:jc w:val="both"/>
      </w:pPr>
      <w:r>
        <w:t xml:space="preserve">Альбом ученика - домриста. </w:t>
      </w:r>
      <w:proofErr w:type="spellStart"/>
      <w:r>
        <w:t>Вып</w:t>
      </w:r>
      <w:proofErr w:type="spellEnd"/>
      <w:r>
        <w:t xml:space="preserve">. 2. Сост. </w:t>
      </w:r>
      <w:proofErr w:type="spellStart"/>
      <w:r>
        <w:t>В.Герасимов</w:t>
      </w:r>
      <w:proofErr w:type="spellEnd"/>
      <w:r>
        <w:t xml:space="preserve">, </w:t>
      </w:r>
      <w:proofErr w:type="spellStart"/>
      <w:r>
        <w:t>С.Литвиненко</w:t>
      </w:r>
      <w:proofErr w:type="spellEnd"/>
      <w:r>
        <w:t>. Киев, 1973</w:t>
      </w:r>
    </w:p>
    <w:p w:rsidR="00592B0D" w:rsidRDefault="00112AEA">
      <w:pPr>
        <w:pStyle w:val="1"/>
        <w:shd w:val="clear" w:color="auto" w:fill="auto"/>
        <w:ind w:left="1140" w:firstLine="0"/>
      </w:pPr>
      <w:proofErr w:type="spellStart"/>
      <w:r>
        <w:t>Бейгельман</w:t>
      </w:r>
      <w:proofErr w:type="spellEnd"/>
      <w:r>
        <w:t xml:space="preserve"> Л. 50 этюдов для трехструн</w:t>
      </w:r>
      <w:r>
        <w:t>ной домры. М., 2000</w:t>
      </w:r>
    </w:p>
    <w:p w:rsidR="00592B0D" w:rsidRDefault="00112AEA">
      <w:pPr>
        <w:pStyle w:val="1"/>
        <w:shd w:val="clear" w:color="auto" w:fill="auto"/>
        <w:ind w:left="1140" w:firstLine="0"/>
      </w:pPr>
      <w:proofErr w:type="spellStart"/>
      <w:r>
        <w:t>Бейгельман</w:t>
      </w:r>
      <w:proofErr w:type="spellEnd"/>
      <w:r>
        <w:t xml:space="preserve"> Л. 60 этюдов для трехструнной домры. М., 2001</w:t>
      </w:r>
    </w:p>
    <w:p w:rsidR="00592B0D" w:rsidRDefault="00112AEA">
      <w:pPr>
        <w:pStyle w:val="1"/>
        <w:shd w:val="clear" w:color="auto" w:fill="auto"/>
        <w:ind w:left="420" w:firstLine="720"/>
        <w:jc w:val="both"/>
      </w:pPr>
      <w:r>
        <w:t>Белов Р. Гаммы, арпеджио и упражнения для трехструнной домры. М., 1996</w:t>
      </w:r>
    </w:p>
    <w:p w:rsidR="00592B0D" w:rsidRDefault="00112AEA">
      <w:pPr>
        <w:pStyle w:val="1"/>
        <w:shd w:val="clear" w:color="auto" w:fill="auto"/>
        <w:ind w:left="1140" w:firstLine="0"/>
      </w:pPr>
      <w:r>
        <w:t>Библиотека домриста. Вып.31. М., 1960</w:t>
      </w:r>
    </w:p>
    <w:p w:rsidR="00592B0D" w:rsidRDefault="00112AEA">
      <w:pPr>
        <w:pStyle w:val="1"/>
        <w:shd w:val="clear" w:color="auto" w:fill="auto"/>
        <w:ind w:left="420" w:firstLine="720"/>
      </w:pPr>
      <w:proofErr w:type="spellStart"/>
      <w:r>
        <w:t>Вольская</w:t>
      </w:r>
      <w:proofErr w:type="spellEnd"/>
      <w:r>
        <w:t xml:space="preserve"> Т., Гареева И. Технология исполнения красочных приемов игры н</w:t>
      </w:r>
      <w:r>
        <w:t>а домре. Екатеринбург, 1995</w:t>
      </w:r>
    </w:p>
    <w:p w:rsidR="00592B0D" w:rsidRDefault="00112AEA">
      <w:pPr>
        <w:pStyle w:val="1"/>
        <w:shd w:val="clear" w:color="auto" w:fill="auto"/>
        <w:ind w:left="420" w:firstLine="720"/>
      </w:pPr>
      <w:proofErr w:type="spellStart"/>
      <w:r>
        <w:t>Городовская</w:t>
      </w:r>
      <w:proofErr w:type="spellEnd"/>
      <w:r>
        <w:t xml:space="preserve"> В. Новые сочинения для трехструнной домры. М.,1996 </w:t>
      </w:r>
      <w:proofErr w:type="spellStart"/>
      <w:r>
        <w:t>Джоплин</w:t>
      </w:r>
      <w:proofErr w:type="spellEnd"/>
      <w:r>
        <w:t xml:space="preserve"> С. Регтаймы для трехструнной домры и фортепиано. СПб, 2002 Ефимов В. «Музыкальные картинки». Пьесы для трехструнной домры. М., 2002</w:t>
      </w:r>
    </w:p>
    <w:p w:rsidR="00592B0D" w:rsidRDefault="00112AEA">
      <w:pPr>
        <w:pStyle w:val="1"/>
        <w:shd w:val="clear" w:color="auto" w:fill="auto"/>
        <w:ind w:left="420" w:firstLine="720"/>
      </w:pPr>
      <w:r>
        <w:t>Круглов В. Пьесы для трех</w:t>
      </w:r>
      <w:r>
        <w:t>струнной домры. М., 1998</w:t>
      </w:r>
    </w:p>
    <w:p w:rsidR="00592B0D" w:rsidRDefault="00112AEA">
      <w:pPr>
        <w:pStyle w:val="1"/>
        <w:shd w:val="clear" w:color="auto" w:fill="auto"/>
        <w:ind w:left="1140" w:firstLine="0"/>
        <w:jc w:val="both"/>
      </w:pPr>
      <w:r>
        <w:t>Курченко А. «Детский альбом». Пьесы для трехструнной домры. М., 1999</w:t>
      </w:r>
    </w:p>
    <w:p w:rsidR="00592B0D" w:rsidRDefault="00112AEA">
      <w:pPr>
        <w:pStyle w:val="1"/>
        <w:shd w:val="clear" w:color="auto" w:fill="auto"/>
        <w:ind w:left="1140" w:firstLine="0"/>
      </w:pPr>
      <w:r>
        <w:t>Лаптев В. Концерты для домры. М.,1997</w:t>
      </w:r>
    </w:p>
    <w:p w:rsidR="00592B0D" w:rsidRDefault="00112AEA">
      <w:pPr>
        <w:pStyle w:val="1"/>
        <w:shd w:val="clear" w:color="auto" w:fill="auto"/>
        <w:ind w:left="420" w:firstLine="720"/>
        <w:jc w:val="both"/>
      </w:pPr>
      <w:r>
        <w:lastRenderedPageBreak/>
        <w:t xml:space="preserve">Легкие пьесы для трехструнной домры с сопровождением фортепиано. </w:t>
      </w:r>
      <w:proofErr w:type="spellStart"/>
      <w:r>
        <w:t>Вып</w:t>
      </w:r>
      <w:proofErr w:type="spellEnd"/>
      <w:r>
        <w:t xml:space="preserve">. 1. Сост. </w:t>
      </w:r>
      <w:proofErr w:type="spellStart"/>
      <w:r>
        <w:t>А.Лачинов</w:t>
      </w:r>
      <w:proofErr w:type="spellEnd"/>
      <w:r>
        <w:t>. М., Советский копмозитор,1958</w:t>
      </w:r>
    </w:p>
    <w:p w:rsidR="00592B0D" w:rsidRDefault="00112AEA">
      <w:pPr>
        <w:pStyle w:val="1"/>
        <w:shd w:val="clear" w:color="auto" w:fill="auto"/>
        <w:ind w:left="1140" w:firstLine="0"/>
      </w:pPr>
      <w:r>
        <w:t>На д</w:t>
      </w:r>
      <w:r>
        <w:t xml:space="preserve">осуге. Вып.1. Сост. </w:t>
      </w:r>
      <w:proofErr w:type="spellStart"/>
      <w:r>
        <w:t>Е.Рузаев</w:t>
      </w:r>
      <w:proofErr w:type="spellEnd"/>
      <w:r>
        <w:t>. М., 1982</w:t>
      </w:r>
    </w:p>
    <w:p w:rsidR="00592B0D" w:rsidRDefault="00112AEA">
      <w:pPr>
        <w:pStyle w:val="1"/>
        <w:shd w:val="clear" w:color="auto" w:fill="auto"/>
        <w:ind w:left="420" w:firstLine="720"/>
        <w:jc w:val="both"/>
      </w:pPr>
      <w:r>
        <w:t xml:space="preserve">Педагогический репертуар. 1-2 классы ДМШ. Вып.3. Сост. </w:t>
      </w:r>
      <w:proofErr w:type="spellStart"/>
      <w:r>
        <w:t>А.Александров</w:t>
      </w:r>
      <w:proofErr w:type="spellEnd"/>
      <w:r>
        <w:t>. М., 1979</w:t>
      </w:r>
    </w:p>
    <w:p w:rsidR="00592B0D" w:rsidRDefault="00112AEA">
      <w:pPr>
        <w:pStyle w:val="1"/>
        <w:shd w:val="clear" w:color="auto" w:fill="auto"/>
        <w:ind w:left="1140" w:firstLine="0"/>
      </w:pPr>
      <w:r>
        <w:t>Первые шаги. Вып.1. М., 1964</w:t>
      </w:r>
    </w:p>
    <w:p w:rsidR="00592B0D" w:rsidRDefault="00112AEA">
      <w:pPr>
        <w:pStyle w:val="1"/>
        <w:shd w:val="clear" w:color="auto" w:fill="auto"/>
        <w:ind w:left="1140" w:firstLine="0"/>
      </w:pPr>
      <w:r>
        <w:t>Пильщиков А. Этюды. Л.,1982</w:t>
      </w:r>
    </w:p>
    <w:p w:rsidR="00592B0D" w:rsidRDefault="00112AEA">
      <w:pPr>
        <w:pStyle w:val="1"/>
        <w:shd w:val="clear" w:color="auto" w:fill="auto"/>
        <w:ind w:left="1140" w:firstLine="0"/>
      </w:pPr>
      <w:r>
        <w:t>Популярные произведения. Вып.1. М., 1969</w:t>
      </w:r>
    </w:p>
    <w:p w:rsidR="00592B0D" w:rsidRDefault="00112AEA">
      <w:pPr>
        <w:pStyle w:val="1"/>
        <w:shd w:val="clear" w:color="auto" w:fill="auto"/>
        <w:ind w:left="420" w:firstLine="720"/>
      </w:pPr>
      <w:r>
        <w:t xml:space="preserve">Популярные джазовые композиции для </w:t>
      </w:r>
      <w:r>
        <w:t>трехструнной домры и фортепиано. СПб, 2003</w:t>
      </w:r>
    </w:p>
    <w:p w:rsidR="00592B0D" w:rsidRDefault="00112AEA">
      <w:pPr>
        <w:pStyle w:val="1"/>
        <w:shd w:val="clear" w:color="auto" w:fill="auto"/>
        <w:ind w:left="420" w:firstLine="720"/>
      </w:pPr>
      <w:proofErr w:type="gramStart"/>
      <w:r>
        <w:t>Тамарин</w:t>
      </w:r>
      <w:proofErr w:type="gramEnd"/>
      <w:r>
        <w:t xml:space="preserve"> И. Пьесы для домры и фортепиано. Сост. </w:t>
      </w:r>
      <w:proofErr w:type="spellStart"/>
      <w:r>
        <w:t>В.Глейхман</w:t>
      </w:r>
      <w:proofErr w:type="spellEnd"/>
      <w:r>
        <w:t xml:space="preserve">. М., 2007 Хрестоматия домриста. Старшие классы. Сост. </w:t>
      </w:r>
      <w:proofErr w:type="spellStart"/>
      <w:r>
        <w:t>И.Дьяконова</w:t>
      </w:r>
      <w:proofErr w:type="spellEnd"/>
      <w:r>
        <w:t>. М.,1997 Цыганков А. Избранные произведения для трехструнной домры и фортепиано. М., 1982</w:t>
      </w:r>
    </w:p>
    <w:sectPr w:rsidR="00592B0D" w:rsidSect="00CA230C">
      <w:type w:val="continuous"/>
      <w:pgSz w:w="11900" w:h="16840"/>
      <w:pgMar w:top="719" w:right="768" w:bottom="709" w:left="979" w:header="29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EA" w:rsidRDefault="00112AEA">
      <w:r>
        <w:separator/>
      </w:r>
    </w:p>
  </w:endnote>
  <w:endnote w:type="continuationSeparator" w:id="0">
    <w:p w:rsidR="00112AEA" w:rsidRDefault="0011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0D" w:rsidRDefault="00592B0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EA" w:rsidRDefault="00112AEA"/>
  </w:footnote>
  <w:footnote w:type="continuationSeparator" w:id="0">
    <w:p w:rsidR="00112AEA" w:rsidRDefault="00112A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F5A"/>
    <w:multiLevelType w:val="multilevel"/>
    <w:tmpl w:val="DEDA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65B80"/>
    <w:multiLevelType w:val="multilevel"/>
    <w:tmpl w:val="F90278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72388"/>
    <w:multiLevelType w:val="multilevel"/>
    <w:tmpl w:val="A6EA1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547B7"/>
    <w:multiLevelType w:val="multilevel"/>
    <w:tmpl w:val="EF9AA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771649"/>
    <w:multiLevelType w:val="multilevel"/>
    <w:tmpl w:val="563EE4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B6E88"/>
    <w:multiLevelType w:val="multilevel"/>
    <w:tmpl w:val="5F0E0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A54E7A"/>
    <w:multiLevelType w:val="multilevel"/>
    <w:tmpl w:val="CA1C3F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DA2B8C"/>
    <w:multiLevelType w:val="multilevel"/>
    <w:tmpl w:val="8B4095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D33534"/>
    <w:multiLevelType w:val="multilevel"/>
    <w:tmpl w:val="85E2B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2D3C6A"/>
    <w:multiLevelType w:val="multilevel"/>
    <w:tmpl w:val="E37A6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87340C"/>
    <w:multiLevelType w:val="multilevel"/>
    <w:tmpl w:val="C8586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754DD5"/>
    <w:multiLevelType w:val="multilevel"/>
    <w:tmpl w:val="71C28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97419D"/>
    <w:multiLevelType w:val="multilevel"/>
    <w:tmpl w:val="EE165A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942CD"/>
    <w:multiLevelType w:val="multilevel"/>
    <w:tmpl w:val="0C78D6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1C2E68"/>
    <w:multiLevelType w:val="multilevel"/>
    <w:tmpl w:val="F426E8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492BE4"/>
    <w:multiLevelType w:val="multilevel"/>
    <w:tmpl w:val="E99482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2230DB"/>
    <w:multiLevelType w:val="multilevel"/>
    <w:tmpl w:val="10FE5A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A6522E"/>
    <w:multiLevelType w:val="multilevel"/>
    <w:tmpl w:val="F5B4BE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EE7655"/>
    <w:multiLevelType w:val="multilevel"/>
    <w:tmpl w:val="D4427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3150BC"/>
    <w:multiLevelType w:val="multilevel"/>
    <w:tmpl w:val="FE20B2C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EC4A81"/>
    <w:multiLevelType w:val="multilevel"/>
    <w:tmpl w:val="1836305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6"/>
  </w:num>
  <w:num w:numId="10">
    <w:abstractNumId w:val="11"/>
  </w:num>
  <w:num w:numId="11">
    <w:abstractNumId w:val="8"/>
  </w:num>
  <w:num w:numId="12">
    <w:abstractNumId w:val="14"/>
  </w:num>
  <w:num w:numId="13">
    <w:abstractNumId w:val="2"/>
  </w:num>
  <w:num w:numId="14">
    <w:abstractNumId w:val="18"/>
  </w:num>
  <w:num w:numId="15">
    <w:abstractNumId w:val="13"/>
  </w:num>
  <w:num w:numId="16">
    <w:abstractNumId w:val="3"/>
  </w:num>
  <w:num w:numId="17">
    <w:abstractNumId w:val="0"/>
  </w:num>
  <w:num w:numId="18">
    <w:abstractNumId w:val="19"/>
  </w:num>
  <w:num w:numId="19">
    <w:abstractNumId w:val="12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92B0D"/>
    <w:rsid w:val="00112AEA"/>
    <w:rsid w:val="00592B0D"/>
    <w:rsid w:val="00C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840" w:line="274" w:lineRule="auto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38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23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30C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A23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230C"/>
    <w:rPr>
      <w:color w:val="000000"/>
    </w:rPr>
  </w:style>
  <w:style w:type="paragraph" w:styleId="ae">
    <w:name w:val="footer"/>
    <w:basedOn w:val="a"/>
    <w:link w:val="af"/>
    <w:uiPriority w:val="99"/>
    <w:unhideWhenUsed/>
    <w:rsid w:val="00CA23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230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840" w:line="274" w:lineRule="auto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38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23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30C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A23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230C"/>
    <w:rPr>
      <w:color w:val="000000"/>
    </w:rPr>
  </w:style>
  <w:style w:type="paragraph" w:styleId="ae">
    <w:name w:val="footer"/>
    <w:basedOn w:val="a"/>
    <w:link w:val="af"/>
    <w:uiPriority w:val="99"/>
    <w:unhideWhenUsed/>
    <w:rsid w:val="00CA23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23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4846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2021-01-29T09:48:00Z</dcterms:created>
  <dcterms:modified xsi:type="dcterms:W3CDTF">2021-01-29T09:48:00Z</dcterms:modified>
</cp:coreProperties>
</file>