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4F" w:rsidRPr="00787E5D" w:rsidRDefault="00610F4F" w:rsidP="00610F4F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823F452" wp14:editId="6660B56B">
            <wp:extent cx="483235" cy="569595"/>
            <wp:effectExtent l="0" t="0" r="0" b="1905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4F" w:rsidRPr="00787E5D" w:rsidRDefault="00610F4F" w:rsidP="00610F4F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610F4F" w:rsidRPr="00787E5D" w:rsidRDefault="00610F4F" w:rsidP="00610F4F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МУНИЦИПАЛЬНОЕ АВТОНОМНОЕ УЧРЕЖДЕНИЕ</w:t>
      </w:r>
    </w:p>
    <w:p w:rsidR="00610F4F" w:rsidRPr="00787E5D" w:rsidRDefault="00610F4F" w:rsidP="00610F4F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ДОПОЛНИТЕЛЬНОГО ОБРАЗОВАНИЯ</w:t>
      </w:r>
    </w:p>
    <w:p w:rsidR="00610F4F" w:rsidRPr="00787E5D" w:rsidRDefault="00610F4F" w:rsidP="00610F4F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«ДЕТСКАЯ МУЗЫКАЛЬНАЯ ШКОЛА»</w:t>
      </w:r>
    </w:p>
    <w:p w:rsidR="00610F4F" w:rsidRPr="00787E5D" w:rsidRDefault="00610F4F" w:rsidP="00610F4F">
      <w:pPr>
        <w:widowControl/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МАУДО «ДМШ»</w:t>
      </w:r>
    </w:p>
    <w:p w:rsidR="00610F4F" w:rsidRDefault="00610F4F" w:rsidP="00610F4F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ГОРОДСКОГО  ОКРУГА ЭЛЕКТРОСТАЛЬ  МОСКОВСКОЙ ОБЛАСТИ</w:t>
      </w:r>
    </w:p>
    <w:p w:rsidR="00610F4F" w:rsidRDefault="00610F4F" w:rsidP="00610F4F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610F4F" w:rsidRPr="00787E5D" w:rsidRDefault="00610F4F" w:rsidP="00610F4F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811"/>
      </w:tblGrid>
      <w:tr w:rsidR="00610F4F" w:rsidRPr="00787E5D" w:rsidTr="00610F4F">
        <w:trPr>
          <w:trHeight w:val="189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F4F" w:rsidRPr="00787E5D" w:rsidRDefault="00610F4F" w:rsidP="003665F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РИНЯТО </w:t>
            </w:r>
          </w:p>
          <w:p w:rsidR="00610F4F" w:rsidRPr="00787E5D" w:rsidRDefault="00610F4F" w:rsidP="003665FF">
            <w:pPr>
              <w:widowControl/>
              <w:spacing w:line="276" w:lineRule="auto"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10F4F" w:rsidRPr="00787E5D" w:rsidRDefault="00610F4F" w:rsidP="003665F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Педагогическим советом</w:t>
            </w:r>
          </w:p>
          <w:p w:rsidR="00610F4F" w:rsidRPr="00787E5D" w:rsidRDefault="00610F4F" w:rsidP="003665F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_____от____ 20____г.</w:t>
            </w:r>
          </w:p>
          <w:p w:rsidR="00610F4F" w:rsidRPr="00787E5D" w:rsidRDefault="00610F4F" w:rsidP="003665FF">
            <w:pPr>
              <w:widowControl/>
              <w:spacing w:line="276" w:lineRule="auto"/>
              <w:ind w:left="59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10F4F" w:rsidRPr="00787E5D" w:rsidRDefault="00610F4F" w:rsidP="003665FF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spacing w:line="276" w:lineRule="auto"/>
              <w:ind w:left="-1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F4F" w:rsidRPr="00787E5D" w:rsidRDefault="00610F4F" w:rsidP="003665FF">
            <w:pPr>
              <w:widowControl/>
              <w:spacing w:line="276" w:lineRule="auto"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</w:t>
            </w:r>
          </w:p>
          <w:p w:rsidR="00610F4F" w:rsidRPr="00787E5D" w:rsidRDefault="00610F4F" w:rsidP="003665FF">
            <w:pPr>
              <w:widowControl/>
              <w:spacing w:line="276" w:lineRule="auto"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10F4F" w:rsidRPr="00787E5D" w:rsidRDefault="00610F4F" w:rsidP="003665FF">
            <w:pPr>
              <w:widowControl/>
              <w:spacing w:line="276" w:lineRule="auto"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МАУДО «ДМШ»</w:t>
            </w:r>
          </w:p>
          <w:p w:rsidR="00610F4F" w:rsidRPr="00787E5D" w:rsidRDefault="00610F4F" w:rsidP="003665F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</w:t>
            </w:r>
            <w:proofErr w:type="spellStart"/>
            <w:r w:rsidRPr="00787E5D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О.А.Кривенкова</w:t>
            </w:r>
            <w:proofErr w:type="spellEnd"/>
          </w:p>
          <w:p w:rsidR="00610F4F" w:rsidRPr="00787E5D" w:rsidRDefault="00610F4F" w:rsidP="003665F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Приказ № ____ от______20____г.</w:t>
            </w:r>
          </w:p>
          <w:p w:rsidR="00610F4F" w:rsidRPr="00787E5D" w:rsidRDefault="00610F4F" w:rsidP="003665FF">
            <w:pPr>
              <w:widowControl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10F4F" w:rsidRPr="00787E5D" w:rsidRDefault="00610F4F" w:rsidP="003665FF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10F4F" w:rsidRDefault="00610F4F" w:rsidP="00610F4F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ДОПОЛНИТЕЛЬНАЯ </w:t>
      </w:r>
      <w:r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ОБЩЕРАЗВИВАЮЩАЯ</w:t>
      </w:r>
    </w:p>
    <w:p w:rsidR="00610F4F" w:rsidRPr="00787E5D" w:rsidRDefault="00610F4F" w:rsidP="00610F4F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 ОБЩЕОБРАЗОВАТЕЛЬНАЯ</w:t>
      </w: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 ПРОГРАММА </w:t>
      </w:r>
    </w:p>
    <w:p w:rsidR="00610F4F" w:rsidRPr="00787E5D" w:rsidRDefault="00610F4F" w:rsidP="00610F4F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В ОБЛАСТИ МУЗЫКАЛЬНОГО ИСКУССТВА </w:t>
      </w:r>
    </w:p>
    <w:p w:rsidR="00610F4F" w:rsidRPr="00787E5D" w:rsidRDefault="00610F4F" w:rsidP="00610F4F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«НАРОДНЫЕ ИНСТРУМЕНТЫ»</w:t>
      </w:r>
    </w:p>
    <w:p w:rsidR="00610F4F" w:rsidRPr="00787E5D" w:rsidRDefault="00610F4F" w:rsidP="00610F4F">
      <w:pPr>
        <w:widowControl/>
        <w:suppressAutoHyphens/>
        <w:spacing w:line="360" w:lineRule="auto"/>
        <w:jc w:val="center"/>
        <w:rPr>
          <w:rFonts w:ascii="Arial" w:eastAsia="SimSun" w:hAnsi="Arial" w:cs="Mangal"/>
          <w:color w:val="auto"/>
          <w:kern w:val="1"/>
          <w:sz w:val="22"/>
          <w:szCs w:val="22"/>
          <w:lang w:eastAsia="hi-IN" w:bidi="hi-IN"/>
        </w:rPr>
      </w:pPr>
    </w:p>
    <w:p w:rsidR="00610F4F" w:rsidRPr="00787E5D" w:rsidRDefault="00610F4F" w:rsidP="00610F4F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Предметная область </w:t>
      </w:r>
    </w:p>
    <w:p w:rsidR="00610F4F" w:rsidRPr="00787E5D" w:rsidRDefault="00610F4F" w:rsidP="00610F4F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ПО.01. МУЗЫКАЛЬНОЕ ИСПОЛНИТЕЛЬСТВО</w:t>
      </w:r>
    </w:p>
    <w:p w:rsidR="00610F4F" w:rsidRPr="00787E5D" w:rsidRDefault="00610F4F" w:rsidP="00610F4F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610F4F" w:rsidRPr="00787E5D" w:rsidRDefault="00610F4F" w:rsidP="00610F4F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по учебному предмету </w:t>
      </w:r>
    </w:p>
    <w:p w:rsidR="00610F4F" w:rsidRPr="00787E5D" w:rsidRDefault="00610F4F" w:rsidP="00610F4F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ПО.01.УП.01. СПЕЦИАЛЬНОСТЬ</w:t>
      </w:r>
    </w:p>
    <w:p w:rsidR="00610F4F" w:rsidRPr="00787E5D" w:rsidRDefault="00610F4F" w:rsidP="00610F4F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домра</w:t>
      </w: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)</w:t>
      </w:r>
    </w:p>
    <w:p w:rsidR="00610F4F" w:rsidRPr="00787E5D" w:rsidRDefault="00610F4F" w:rsidP="00610F4F">
      <w:pPr>
        <w:widowControl/>
        <w:shd w:val="clear" w:color="auto" w:fill="FFFFFF"/>
        <w:suppressAutoHyphens/>
        <w:ind w:right="120"/>
        <w:jc w:val="center"/>
        <w:rPr>
          <w:rFonts w:ascii="Times New Roman" w:eastAsia="Times New Roman" w:hAnsi="Times New Roman" w:cs="Mangal"/>
          <w:color w:val="auto"/>
          <w:kern w:val="1"/>
          <w:sz w:val="20"/>
          <w:szCs w:val="20"/>
          <w:lang w:val="x-none" w:eastAsia="hi-IN" w:bidi="hi-IN"/>
        </w:rPr>
      </w:pPr>
    </w:p>
    <w:p w:rsidR="00610F4F" w:rsidRPr="00787E5D" w:rsidRDefault="00610F4F" w:rsidP="00610F4F">
      <w:pPr>
        <w:widowControl/>
        <w:shd w:val="clear" w:color="auto" w:fill="FFFFFF"/>
        <w:suppressAutoHyphens/>
        <w:ind w:left="5800"/>
        <w:jc w:val="center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x-none" w:eastAsia="hi-IN" w:bidi="hi-IN"/>
        </w:rPr>
      </w:pPr>
    </w:p>
    <w:p w:rsidR="00610F4F" w:rsidRDefault="00610F4F" w:rsidP="00610F4F">
      <w:pPr>
        <w:widowControl/>
        <w:suppressAutoHyphens/>
        <w:spacing w:before="28"/>
        <w:ind w:left="5664" w:firstLine="708"/>
        <w:rPr>
          <w:rFonts w:ascii="Times New Roman" w:eastAsia="Times New Roma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Times New Roman" w:hAnsi="Times New Roman" w:cs="Mangal"/>
          <w:color w:val="auto"/>
          <w:kern w:val="1"/>
          <w:lang w:eastAsia="hi-IN" w:bidi="hi-IN"/>
        </w:rPr>
        <w:t xml:space="preserve">    </w:t>
      </w:r>
    </w:p>
    <w:p w:rsidR="00610F4F" w:rsidRDefault="00610F4F" w:rsidP="00610F4F">
      <w:pPr>
        <w:widowControl/>
        <w:suppressAutoHyphens/>
        <w:spacing w:before="28"/>
        <w:ind w:left="5664" w:firstLine="708"/>
        <w:rPr>
          <w:rFonts w:ascii="Times New Roman" w:eastAsia="Times New Roman" w:hAnsi="Times New Roman" w:cs="Mangal"/>
          <w:color w:val="auto"/>
          <w:kern w:val="1"/>
          <w:lang w:eastAsia="hi-IN" w:bidi="hi-IN"/>
        </w:rPr>
      </w:pPr>
    </w:p>
    <w:p w:rsidR="00610F4F" w:rsidRDefault="00610F4F" w:rsidP="00610F4F">
      <w:pPr>
        <w:widowControl/>
        <w:suppressAutoHyphens/>
        <w:spacing w:before="28"/>
        <w:ind w:left="5664" w:firstLine="708"/>
        <w:rPr>
          <w:rFonts w:ascii="Times New Roman" w:eastAsia="Times New Roman" w:hAnsi="Times New Roman" w:cs="Mangal"/>
          <w:color w:val="auto"/>
          <w:kern w:val="1"/>
          <w:lang w:eastAsia="hi-IN" w:bidi="hi-IN"/>
        </w:rPr>
      </w:pPr>
    </w:p>
    <w:p w:rsidR="00610F4F" w:rsidRPr="00787E5D" w:rsidRDefault="00610F4F" w:rsidP="00610F4F">
      <w:pPr>
        <w:widowControl/>
        <w:suppressAutoHyphens/>
        <w:spacing w:before="28"/>
        <w:ind w:left="5664" w:firstLine="708"/>
        <w:rPr>
          <w:rFonts w:ascii="Times New Roman" w:eastAsia="Times New Roma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Times New Roman" w:hAnsi="Times New Roman" w:cs="Mangal"/>
          <w:color w:val="auto"/>
          <w:kern w:val="1"/>
          <w:lang w:eastAsia="hi-IN" w:bidi="hi-IN"/>
        </w:rPr>
        <w:t xml:space="preserve">     </w:t>
      </w:r>
      <w:r>
        <w:rPr>
          <w:rFonts w:ascii="Times New Roman" w:eastAsia="Times New Roman" w:hAnsi="Times New Roman" w:cs="Mangal"/>
          <w:color w:val="auto"/>
          <w:kern w:val="1"/>
          <w:lang w:eastAsia="hi-IN" w:bidi="hi-IN"/>
        </w:rPr>
        <w:t xml:space="preserve">      </w:t>
      </w:r>
      <w:r w:rsidRPr="00787E5D">
        <w:rPr>
          <w:rFonts w:ascii="Times New Roman" w:eastAsia="Times New Roman" w:hAnsi="Times New Roman" w:cs="Mangal"/>
          <w:color w:val="auto"/>
          <w:kern w:val="1"/>
          <w:lang w:eastAsia="hi-IN" w:bidi="hi-IN"/>
        </w:rPr>
        <w:t>Отдел: Народные инструменты</w:t>
      </w:r>
    </w:p>
    <w:p w:rsidR="00610F4F" w:rsidRPr="00787E5D" w:rsidRDefault="00726FDB" w:rsidP="00610F4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Возраст: 6,5-9</w:t>
      </w:r>
      <w:bookmarkStart w:id="0" w:name="_GoBack"/>
      <w:bookmarkEnd w:id="0"/>
      <w:r w:rsidR="00610F4F" w:rsidRPr="00787E5D">
        <w:rPr>
          <w:rFonts w:ascii="Times New Roman" w:eastAsia="Times New Roman" w:hAnsi="Times New Roman" w:cs="Times New Roman"/>
          <w:color w:val="auto"/>
          <w:lang w:bidi="ar-SA"/>
        </w:rPr>
        <w:t xml:space="preserve"> лет</w:t>
      </w:r>
    </w:p>
    <w:p w:rsidR="00610F4F" w:rsidRPr="00787E5D" w:rsidRDefault="00610F4F" w:rsidP="00610F4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87E5D">
        <w:rPr>
          <w:rFonts w:ascii="Times New Roman" w:eastAsia="Times New Roman" w:hAnsi="Times New Roman" w:cs="Times New Roman"/>
          <w:color w:val="auto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color w:val="auto"/>
          <w:lang w:bidi="ar-SA"/>
        </w:rPr>
        <w:t>реализации: 7</w:t>
      </w:r>
      <w:r w:rsidRPr="00787E5D">
        <w:rPr>
          <w:rFonts w:ascii="Times New Roman" w:eastAsia="Times New Roman" w:hAnsi="Times New Roman" w:cs="Times New Roman"/>
          <w:color w:val="auto"/>
          <w:lang w:bidi="ar-SA"/>
        </w:rPr>
        <w:t xml:space="preserve"> лет</w:t>
      </w:r>
    </w:p>
    <w:p w:rsidR="00610F4F" w:rsidRPr="00787E5D" w:rsidRDefault="00610F4F" w:rsidP="00610F4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87E5D">
        <w:rPr>
          <w:rFonts w:ascii="Times New Roman" w:eastAsia="Times New Roman" w:hAnsi="Times New Roman" w:cs="Times New Roman"/>
          <w:color w:val="auto"/>
          <w:lang w:bidi="ar-SA"/>
        </w:rPr>
        <w:t>Направленность: художественная</w:t>
      </w:r>
    </w:p>
    <w:p w:rsidR="00610F4F" w:rsidRDefault="00610F4F" w:rsidP="00610F4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787E5D">
        <w:rPr>
          <w:rFonts w:ascii="Times New Roman" w:eastAsia="Times New Roman" w:hAnsi="Times New Roman" w:cs="Times New Roman"/>
          <w:color w:val="auto"/>
          <w:lang w:bidi="ar-SA"/>
        </w:rPr>
        <w:t xml:space="preserve">Автор-составитель: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Жабина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И.А.</w:t>
      </w:r>
    </w:p>
    <w:p w:rsidR="00610F4F" w:rsidRDefault="00610F4F" w:rsidP="00610F4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6FDB" w:rsidRDefault="00726FDB" w:rsidP="00610F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6FDB" w:rsidRDefault="00726FDB" w:rsidP="00610F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6FDB" w:rsidRDefault="00726FDB" w:rsidP="00610F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6FDB" w:rsidRDefault="00726FDB" w:rsidP="00610F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9733D" w:rsidRPr="00610F4F" w:rsidRDefault="00610F4F" w:rsidP="00610F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  <w:sectPr w:rsidR="00F9733D" w:rsidRPr="00610F4F" w:rsidSect="00726FDB">
          <w:pgSz w:w="11900" w:h="16840"/>
          <w:pgMar w:top="993" w:right="560" w:bottom="2057" w:left="1085" w:header="1629" w:footer="1629" w:gutter="0"/>
          <w:cols w:space="720"/>
          <w:noEndnote/>
          <w:docGrid w:linePitch="360"/>
        </w:sectPr>
      </w:pPr>
      <w:r w:rsidRPr="00D3609E">
        <w:rPr>
          <w:rFonts w:ascii="Times New Roman" w:eastAsia="Times New Roman" w:hAnsi="Times New Roman" w:cs="Times New Roman"/>
          <w:b/>
          <w:color w:val="auto"/>
          <w:lang w:bidi="ar-SA"/>
        </w:rPr>
        <w:t>Электросталь</w:t>
      </w:r>
    </w:p>
    <w:p w:rsidR="00F9733D" w:rsidRDefault="003806E8">
      <w:pPr>
        <w:pStyle w:val="1"/>
        <w:shd w:val="clear" w:color="auto" w:fill="auto"/>
        <w:spacing w:after="620" w:line="240" w:lineRule="auto"/>
        <w:ind w:left="2960" w:firstLine="0"/>
      </w:pPr>
      <w:r>
        <w:lastRenderedPageBreak/>
        <w:t>Структура программы учебного предмета</w:t>
      </w:r>
    </w:p>
    <w:p w:rsidR="00F9733D" w:rsidRDefault="003806E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07"/>
        </w:tabs>
      </w:pPr>
      <w:bookmarkStart w:id="1" w:name="bookmark0"/>
      <w:bookmarkStart w:id="2" w:name="bookmark1"/>
      <w:r>
        <w:t>Пояснительная записка</w:t>
      </w:r>
      <w:bookmarkEnd w:id="1"/>
      <w:bookmarkEnd w:id="2"/>
    </w:p>
    <w:p w:rsidR="00F9733D" w:rsidRDefault="003806E8">
      <w:pPr>
        <w:pStyle w:val="1"/>
        <w:numPr>
          <w:ilvl w:val="0"/>
          <w:numId w:val="3"/>
        </w:numPr>
        <w:shd w:val="clear" w:color="auto" w:fill="auto"/>
        <w:tabs>
          <w:tab w:val="left" w:pos="1511"/>
        </w:tabs>
        <w:ind w:left="1460" w:hanging="360"/>
      </w:pPr>
      <w:r>
        <w:t>Характеристика учебного предмета</w:t>
      </w:r>
      <w:r>
        <w:rPr>
          <w:i/>
          <w:iCs/>
        </w:rPr>
        <w:t>,</w:t>
      </w:r>
      <w:r>
        <w:t xml:space="preserve"> его место и роль в образовательном процессе;</w:t>
      </w:r>
    </w:p>
    <w:p w:rsidR="00F9733D" w:rsidRDefault="003806E8">
      <w:pPr>
        <w:pStyle w:val="1"/>
        <w:numPr>
          <w:ilvl w:val="0"/>
          <w:numId w:val="3"/>
        </w:numPr>
        <w:shd w:val="clear" w:color="auto" w:fill="auto"/>
        <w:tabs>
          <w:tab w:val="left" w:pos="1511"/>
        </w:tabs>
        <w:ind w:left="1460" w:hanging="360"/>
      </w:pPr>
      <w:r>
        <w:t>Срок реализации учебного предмета;</w:t>
      </w:r>
    </w:p>
    <w:p w:rsidR="00F9733D" w:rsidRDefault="003806E8">
      <w:pPr>
        <w:pStyle w:val="1"/>
        <w:numPr>
          <w:ilvl w:val="0"/>
          <w:numId w:val="3"/>
        </w:numPr>
        <w:shd w:val="clear" w:color="auto" w:fill="auto"/>
        <w:tabs>
          <w:tab w:val="left" w:pos="1511"/>
        </w:tabs>
        <w:ind w:left="1460" w:hanging="360"/>
      </w:pPr>
      <w:r>
        <w:t>Объем учебного времени</w:t>
      </w:r>
      <w:r>
        <w:rPr>
          <w:i/>
          <w:iCs/>
        </w:rPr>
        <w:t>,</w:t>
      </w:r>
      <w:r>
        <w:t xml:space="preserve"> предусмотренный учебным планом образовательного учреждения на реализацию учебного предмета;</w:t>
      </w:r>
    </w:p>
    <w:p w:rsidR="00F9733D" w:rsidRDefault="003806E8">
      <w:pPr>
        <w:pStyle w:val="1"/>
        <w:numPr>
          <w:ilvl w:val="0"/>
          <w:numId w:val="3"/>
        </w:numPr>
        <w:shd w:val="clear" w:color="auto" w:fill="auto"/>
        <w:tabs>
          <w:tab w:val="left" w:pos="1511"/>
        </w:tabs>
        <w:ind w:left="1460" w:hanging="360"/>
      </w:pPr>
      <w:r>
        <w:t>Форма проведения учебных аудиторных занятий;</w:t>
      </w:r>
    </w:p>
    <w:p w:rsidR="00F9733D" w:rsidRDefault="003806E8">
      <w:pPr>
        <w:pStyle w:val="1"/>
        <w:numPr>
          <w:ilvl w:val="0"/>
          <w:numId w:val="3"/>
        </w:numPr>
        <w:shd w:val="clear" w:color="auto" w:fill="auto"/>
        <w:tabs>
          <w:tab w:val="left" w:pos="1511"/>
        </w:tabs>
        <w:ind w:left="1100" w:firstLine="0"/>
      </w:pPr>
      <w:r>
        <w:t>Цели и задачи учебного предмета;</w:t>
      </w:r>
    </w:p>
    <w:p w:rsidR="00F9733D" w:rsidRDefault="003806E8">
      <w:pPr>
        <w:pStyle w:val="1"/>
        <w:numPr>
          <w:ilvl w:val="0"/>
          <w:numId w:val="3"/>
        </w:numPr>
        <w:shd w:val="clear" w:color="auto" w:fill="auto"/>
        <w:tabs>
          <w:tab w:val="left" w:pos="1511"/>
        </w:tabs>
        <w:ind w:left="1100" w:firstLine="0"/>
      </w:pPr>
      <w:r>
        <w:t>Обоснование структуры программы учебного предмета;</w:t>
      </w:r>
    </w:p>
    <w:p w:rsidR="00F9733D" w:rsidRDefault="003806E8">
      <w:pPr>
        <w:pStyle w:val="1"/>
        <w:numPr>
          <w:ilvl w:val="0"/>
          <w:numId w:val="3"/>
        </w:numPr>
        <w:shd w:val="clear" w:color="auto" w:fill="auto"/>
        <w:tabs>
          <w:tab w:val="left" w:pos="1511"/>
        </w:tabs>
        <w:ind w:left="1100" w:firstLine="0"/>
      </w:pPr>
      <w:r>
        <w:t>Методы обучения;</w:t>
      </w:r>
    </w:p>
    <w:p w:rsidR="00F9733D" w:rsidRDefault="003806E8">
      <w:pPr>
        <w:pStyle w:val="1"/>
        <w:numPr>
          <w:ilvl w:val="0"/>
          <w:numId w:val="3"/>
        </w:numPr>
        <w:shd w:val="clear" w:color="auto" w:fill="auto"/>
        <w:tabs>
          <w:tab w:val="left" w:pos="1511"/>
        </w:tabs>
        <w:ind w:left="1460" w:hanging="360"/>
      </w:pPr>
      <w:r>
        <w:t>Описание материально</w:t>
      </w:r>
      <w:r>
        <w:rPr>
          <w:i/>
          <w:iCs/>
        </w:rPr>
        <w:t>-</w:t>
      </w:r>
      <w:r>
        <w:t>технических условий реализации учебного предмета;</w:t>
      </w:r>
    </w:p>
    <w:p w:rsidR="00F9733D" w:rsidRDefault="003806E8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ind w:firstLine="0"/>
      </w:pPr>
      <w:r>
        <w:rPr>
          <w:b/>
          <w:bCs/>
        </w:rPr>
        <w:t>Содержание учебного предмета</w:t>
      </w:r>
    </w:p>
    <w:p w:rsidR="00F9733D" w:rsidRDefault="003806E8">
      <w:pPr>
        <w:pStyle w:val="1"/>
        <w:shd w:val="clear" w:color="auto" w:fill="auto"/>
        <w:ind w:left="1100" w:firstLine="0"/>
      </w:pPr>
      <w:r>
        <w:t>1. Сведения о затратах учебного времени;</w:t>
      </w:r>
    </w:p>
    <w:p w:rsidR="00F9733D" w:rsidRDefault="003806E8">
      <w:pPr>
        <w:pStyle w:val="1"/>
        <w:numPr>
          <w:ilvl w:val="0"/>
          <w:numId w:val="4"/>
        </w:numPr>
        <w:shd w:val="clear" w:color="auto" w:fill="auto"/>
        <w:tabs>
          <w:tab w:val="left" w:pos="1511"/>
        </w:tabs>
        <w:ind w:left="1100" w:firstLine="0"/>
      </w:pPr>
      <w:r>
        <w:t>Годовые требования по классам;</w:t>
      </w:r>
    </w:p>
    <w:p w:rsidR="00F9733D" w:rsidRDefault="003806E8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ind w:firstLine="0"/>
      </w:pPr>
      <w:r>
        <w:rPr>
          <w:b/>
          <w:bCs/>
        </w:rPr>
        <w:t xml:space="preserve">Требования к уровню подготовки </w:t>
      </w:r>
      <w:proofErr w:type="gramStart"/>
      <w:r>
        <w:rPr>
          <w:b/>
          <w:bCs/>
        </w:rPr>
        <w:t>обучающихся</w:t>
      </w:r>
      <w:proofErr w:type="gramEnd"/>
    </w:p>
    <w:p w:rsidR="00F9733D" w:rsidRDefault="003806E8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ind w:firstLine="0"/>
      </w:pPr>
      <w:r>
        <w:rPr>
          <w:b/>
          <w:bCs/>
        </w:rPr>
        <w:t>Формы и методы контроля, система оценок</w:t>
      </w:r>
    </w:p>
    <w:p w:rsidR="00F9733D" w:rsidRDefault="003806E8">
      <w:pPr>
        <w:pStyle w:val="1"/>
        <w:shd w:val="clear" w:color="auto" w:fill="auto"/>
        <w:ind w:left="1100" w:firstLine="0"/>
      </w:pPr>
      <w:r>
        <w:t>1. Аттестация</w:t>
      </w:r>
      <w:r>
        <w:rPr>
          <w:i/>
          <w:iCs/>
        </w:rPr>
        <w:t>:</w:t>
      </w:r>
      <w:r>
        <w:t xml:space="preserve"> цели</w:t>
      </w:r>
      <w:r>
        <w:rPr>
          <w:i/>
          <w:iCs/>
        </w:rPr>
        <w:t>,</w:t>
      </w:r>
      <w:r>
        <w:t xml:space="preserve"> виды</w:t>
      </w:r>
      <w:r>
        <w:rPr>
          <w:i/>
          <w:iCs/>
        </w:rPr>
        <w:t>,</w:t>
      </w:r>
      <w:r>
        <w:t xml:space="preserve"> форма</w:t>
      </w:r>
      <w:r>
        <w:rPr>
          <w:i/>
          <w:iCs/>
        </w:rPr>
        <w:t>,</w:t>
      </w:r>
      <w:r>
        <w:t xml:space="preserve"> содержание;</w:t>
      </w:r>
    </w:p>
    <w:p w:rsidR="00F9733D" w:rsidRDefault="003806E8">
      <w:pPr>
        <w:pStyle w:val="1"/>
        <w:shd w:val="clear" w:color="auto" w:fill="auto"/>
        <w:ind w:left="1100" w:firstLine="0"/>
      </w:pPr>
      <w:r>
        <w:t>2. Критерии оценки;</w:t>
      </w:r>
    </w:p>
    <w:p w:rsidR="00F9733D" w:rsidRDefault="003806E8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ind w:firstLine="0"/>
      </w:pPr>
      <w:r>
        <w:rPr>
          <w:b/>
          <w:bCs/>
        </w:rPr>
        <w:t>Методическое обеспечение учебного процесса</w:t>
      </w:r>
    </w:p>
    <w:p w:rsidR="00F9733D" w:rsidRDefault="003806E8">
      <w:pPr>
        <w:pStyle w:val="1"/>
        <w:shd w:val="clear" w:color="auto" w:fill="auto"/>
        <w:ind w:firstLine="740"/>
      </w:pPr>
      <w:r>
        <w:t>1. Методические рекомендации педагогическим работникам;</w:t>
      </w:r>
    </w:p>
    <w:p w:rsidR="00F9733D" w:rsidRDefault="003806E8">
      <w:pPr>
        <w:pStyle w:val="1"/>
        <w:shd w:val="clear" w:color="auto" w:fill="auto"/>
        <w:ind w:firstLine="740"/>
      </w:pPr>
      <w:r>
        <w:t xml:space="preserve">2. Рекомендации по организации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F9733D" w:rsidRDefault="003806E8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ind w:firstLine="0"/>
      </w:pPr>
      <w:r>
        <w:rPr>
          <w:b/>
          <w:bCs/>
        </w:rPr>
        <w:t>Списки рекомендуемой нотной и методической литературы</w:t>
      </w:r>
    </w:p>
    <w:p w:rsidR="00F9733D" w:rsidRDefault="003806E8">
      <w:pPr>
        <w:pStyle w:val="1"/>
        <w:shd w:val="clear" w:color="auto" w:fill="auto"/>
        <w:ind w:firstLine="740"/>
      </w:pPr>
      <w:r>
        <w:t>1.Список рекомендуемой нотной литературы;</w:t>
      </w:r>
    </w:p>
    <w:p w:rsidR="00F9733D" w:rsidRDefault="003806E8">
      <w:pPr>
        <w:pStyle w:val="1"/>
        <w:shd w:val="clear" w:color="auto" w:fill="auto"/>
        <w:ind w:left="1100" w:firstLine="0"/>
      </w:pPr>
      <w:r>
        <w:t xml:space="preserve">2. Список рекомендуемой </w:t>
      </w:r>
      <w:proofErr w:type="spellStart"/>
      <w:r>
        <w:t>учебно</w:t>
      </w:r>
      <w:proofErr w:type="spellEnd"/>
      <w:r>
        <w:t xml:space="preserve"> - методической литературы;</w:t>
      </w:r>
    </w:p>
    <w:p w:rsidR="00F9733D" w:rsidRDefault="003806E8">
      <w:pPr>
        <w:pStyle w:val="1"/>
        <w:numPr>
          <w:ilvl w:val="0"/>
          <w:numId w:val="4"/>
        </w:numPr>
        <w:shd w:val="clear" w:color="auto" w:fill="auto"/>
        <w:tabs>
          <w:tab w:val="left" w:pos="1511"/>
        </w:tabs>
        <w:ind w:left="1100" w:firstLine="0"/>
      </w:pPr>
      <w:r>
        <w:t>Список рекомендуемой методической литературы;</w:t>
      </w:r>
    </w:p>
    <w:p w:rsidR="00610F4F" w:rsidRDefault="00610F4F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bookmarkStart w:id="3" w:name="bookmark2"/>
      <w:bookmarkStart w:id="4" w:name="bookmark3"/>
      <w:r>
        <w:br w:type="page"/>
      </w:r>
    </w:p>
    <w:p w:rsidR="00F9733D" w:rsidRDefault="003806E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66"/>
        </w:tabs>
        <w:spacing w:after="620" w:line="240" w:lineRule="auto"/>
        <w:jc w:val="center"/>
      </w:pPr>
      <w:r>
        <w:lastRenderedPageBreak/>
        <w:t>Пояснительная записка.</w:t>
      </w:r>
      <w:bookmarkEnd w:id="3"/>
      <w:bookmarkEnd w:id="4"/>
    </w:p>
    <w:p w:rsidR="00F9733D" w:rsidRDefault="003806E8">
      <w:pPr>
        <w:pStyle w:val="1"/>
        <w:shd w:val="clear" w:color="auto" w:fill="auto"/>
        <w:ind w:left="740" w:firstLine="560"/>
        <w:jc w:val="both"/>
      </w:pPr>
      <w:r>
        <w:rPr>
          <w:b/>
          <w:bCs/>
        </w:rPr>
        <w:t>1. Характеристика учебного предмета</w:t>
      </w:r>
      <w:r>
        <w:t>, его место и роль в образовательном процессе.</w:t>
      </w:r>
    </w:p>
    <w:p w:rsidR="00F9733D" w:rsidRDefault="003806E8">
      <w:pPr>
        <w:pStyle w:val="1"/>
        <w:shd w:val="clear" w:color="auto" w:fill="auto"/>
        <w:ind w:firstLine="580"/>
      </w:pPr>
      <w:r>
        <w:t>Программа учебного предмета «Специальность» по виду инструмента «домра», далее - «Специальность (домра)», разработана на основе и с учетом федеральных государственных требований к дополнительной общеразвивающей общеобразовательной программе в области музыкального искусства «Народные инструменты».</w:t>
      </w:r>
    </w:p>
    <w:p w:rsidR="00F9733D" w:rsidRDefault="003806E8">
      <w:pPr>
        <w:pStyle w:val="1"/>
        <w:shd w:val="clear" w:color="auto" w:fill="auto"/>
        <w:ind w:firstLine="580"/>
      </w:pPr>
      <w:r>
        <w:t>Учебный предмет «Специальность (домра)»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</w:t>
      </w:r>
    </w:p>
    <w:p w:rsidR="00F9733D" w:rsidRDefault="003806E8">
      <w:pPr>
        <w:pStyle w:val="1"/>
        <w:shd w:val="clear" w:color="auto" w:fill="auto"/>
        <w:ind w:firstLine="580"/>
      </w:pPr>
      <w: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</w:t>
      </w:r>
    </w:p>
    <w:p w:rsidR="00F9733D" w:rsidRDefault="003806E8">
      <w:pPr>
        <w:pStyle w:val="1"/>
        <w:shd w:val="clear" w:color="auto" w:fill="auto"/>
        <w:spacing w:after="480"/>
        <w:ind w:firstLine="580"/>
      </w:pPr>
      <w:r>
        <w:t xml:space="preserve">Примерный учебный план по дополнительной общеразвивающей общеобразовательной программе в области искусства «Народные инструменты (домра)» направлен на приобретение </w:t>
      </w:r>
      <w:proofErr w:type="gramStart"/>
      <w:r>
        <w:t>обучающимися</w:t>
      </w:r>
      <w:proofErr w:type="gramEnd"/>
      <w:r>
        <w:t xml:space="preserve"> музыкально - исполнительских знаний, умений, навыков.</w:t>
      </w:r>
    </w:p>
    <w:p w:rsidR="00F9733D" w:rsidRDefault="003806E8">
      <w:pPr>
        <w:pStyle w:val="1"/>
        <w:numPr>
          <w:ilvl w:val="0"/>
          <w:numId w:val="6"/>
        </w:numPr>
        <w:shd w:val="clear" w:color="auto" w:fill="auto"/>
        <w:tabs>
          <w:tab w:val="left" w:pos="2175"/>
        </w:tabs>
        <w:spacing w:after="480"/>
        <w:ind w:left="740" w:firstLine="560"/>
        <w:jc w:val="both"/>
      </w:pPr>
      <w:r>
        <w:rPr>
          <w:b/>
          <w:bCs/>
        </w:rPr>
        <w:t xml:space="preserve">Срок реализации учебного предмета </w:t>
      </w:r>
      <w:r>
        <w:t>«Специальность (домра)» для детей, поступивших в образовательное учреждение в первый класс в возрасте с шести лет шести месяцев до девяти лет, составляет 7 лет.</w:t>
      </w:r>
    </w:p>
    <w:p w:rsidR="00F9733D" w:rsidRDefault="003806E8">
      <w:pPr>
        <w:pStyle w:val="1"/>
        <w:numPr>
          <w:ilvl w:val="0"/>
          <w:numId w:val="6"/>
        </w:numPr>
        <w:shd w:val="clear" w:color="auto" w:fill="auto"/>
        <w:tabs>
          <w:tab w:val="left" w:pos="2487"/>
        </w:tabs>
        <w:ind w:left="740" w:firstLine="560"/>
      </w:pPr>
      <w:r>
        <w:rPr>
          <w:b/>
          <w:bCs/>
        </w:rPr>
        <w:t>Объем учебного времени</w:t>
      </w:r>
      <w:r>
        <w:t>, предусмотренный учебным планом образовательного учреждения на реализацию учебного предмета</w:t>
      </w:r>
    </w:p>
    <w:p w:rsidR="00F9733D" w:rsidRDefault="003806E8">
      <w:pPr>
        <w:pStyle w:val="1"/>
        <w:shd w:val="clear" w:color="auto" w:fill="auto"/>
        <w:spacing w:after="480"/>
        <w:ind w:firstLine="580"/>
        <w:jc w:val="both"/>
      </w:pPr>
      <w:r>
        <w:t>«Специальность (домра)»:</w:t>
      </w:r>
    </w:p>
    <w:p w:rsidR="00610F4F" w:rsidRDefault="00610F4F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br w:type="page"/>
      </w:r>
    </w:p>
    <w:p w:rsidR="00F9733D" w:rsidRDefault="003806E8">
      <w:pPr>
        <w:pStyle w:val="a7"/>
        <w:shd w:val="clear" w:color="auto" w:fill="auto"/>
        <w:ind w:left="8405"/>
      </w:pPr>
      <w:r>
        <w:lastRenderedPageBreak/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5"/>
        <w:gridCol w:w="2986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Срок обучения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7 лет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980"/>
            </w:pPr>
            <w:r>
              <w:t>Максимальная учебная нагрузка (в часах)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1085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980"/>
            </w:pPr>
            <w:r>
              <w:t>Количество часов на аудиторные занятия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460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after="140" w:line="240" w:lineRule="auto"/>
              <w:ind w:left="1260" w:firstLine="0"/>
            </w:pPr>
            <w:r>
              <w:t xml:space="preserve">Количество часов на </w:t>
            </w:r>
            <w:proofErr w:type="gramStart"/>
            <w:r>
              <w:t>внеаудиторную</w:t>
            </w:r>
            <w:proofErr w:type="gramEnd"/>
          </w:p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(самостоятельную) работу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625</w:t>
            </w:r>
          </w:p>
        </w:tc>
      </w:tr>
    </w:tbl>
    <w:p w:rsidR="00F9733D" w:rsidRDefault="003806E8">
      <w:pPr>
        <w:pStyle w:val="a7"/>
        <w:shd w:val="clear" w:color="auto" w:fill="auto"/>
        <w:tabs>
          <w:tab w:val="left" w:pos="1963"/>
        </w:tabs>
        <w:ind w:left="1190"/>
      </w:pPr>
      <w:r>
        <w:t>4.</w:t>
      </w:r>
      <w:r>
        <w:tab/>
        <w:t>Форма проведения учебных аудиторных занятий</w:t>
      </w:r>
      <w:r>
        <w:rPr>
          <w:b w:val="0"/>
          <w:bCs w:val="0"/>
        </w:rPr>
        <w:t>:</w:t>
      </w:r>
    </w:p>
    <w:p w:rsidR="00F9733D" w:rsidRDefault="00F9733D">
      <w:pPr>
        <w:spacing w:after="99" w:line="1" w:lineRule="exact"/>
      </w:pPr>
    </w:p>
    <w:p w:rsidR="00F9733D" w:rsidRDefault="003806E8">
      <w:pPr>
        <w:pStyle w:val="1"/>
        <w:shd w:val="clear" w:color="auto" w:fill="auto"/>
        <w:ind w:firstLine="0"/>
        <w:jc w:val="center"/>
      </w:pPr>
      <w:r>
        <w:t>индивидуальная, рекомендуемая продолжительность урока - 40 минут.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F9733D" w:rsidRDefault="003806E8">
      <w:pPr>
        <w:pStyle w:val="1"/>
        <w:shd w:val="clear" w:color="auto" w:fill="auto"/>
        <w:ind w:firstLine="580"/>
      </w:pPr>
      <w:r>
        <w:rPr>
          <w:b/>
          <w:bCs/>
        </w:rPr>
        <w:t xml:space="preserve">5. Цели и задачи учебного предмета </w:t>
      </w:r>
      <w:r>
        <w:t>«Специальность (домра)»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Цели:</w:t>
      </w:r>
    </w:p>
    <w:p w:rsidR="00F9733D" w:rsidRDefault="003806E8">
      <w:pPr>
        <w:pStyle w:val="1"/>
        <w:shd w:val="clear" w:color="auto" w:fill="auto"/>
        <w:ind w:left="1100" w:firstLine="560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F9733D" w:rsidRDefault="003806E8">
      <w:pPr>
        <w:pStyle w:val="1"/>
        <w:shd w:val="clear" w:color="auto" w:fill="auto"/>
        <w:ind w:left="1100" w:firstLine="560"/>
        <w:jc w:val="both"/>
      </w:pPr>
      <w:r>
        <w:rPr>
          <w:rFonts w:ascii="Arial" w:eastAsia="Arial" w:hAnsi="Arial" w:cs="Arial"/>
        </w:rPr>
        <w:t xml:space="preserve">• </w:t>
      </w:r>
      <w: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F9733D" w:rsidRDefault="003806E8">
      <w:pPr>
        <w:pStyle w:val="1"/>
        <w:shd w:val="clear" w:color="auto" w:fill="auto"/>
        <w:ind w:firstLine="580"/>
      </w:pPr>
      <w:r>
        <w:rPr>
          <w:b/>
          <w:bCs/>
          <w:color w:val="000009"/>
        </w:rPr>
        <w:t>Задачи:</w:t>
      </w:r>
    </w:p>
    <w:p w:rsidR="00F9733D" w:rsidRDefault="003806E8">
      <w:pPr>
        <w:pStyle w:val="1"/>
        <w:shd w:val="clear" w:color="auto" w:fill="auto"/>
        <w:ind w:left="1460" w:hanging="36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</w:t>
      </w:r>
    </w:p>
    <w:p w:rsidR="00F9733D" w:rsidRDefault="003806E8">
      <w:pPr>
        <w:pStyle w:val="1"/>
        <w:shd w:val="clear" w:color="auto" w:fill="auto"/>
        <w:ind w:left="1460" w:hanging="36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 xml:space="preserve">овладение знаниями, умениями и навыками игры на домре, позволяющими выпускнику приобретать собственный опыт </w:t>
      </w:r>
      <w:proofErr w:type="spellStart"/>
      <w:r>
        <w:t>музицирования</w:t>
      </w:r>
      <w:proofErr w:type="spellEnd"/>
      <w:r>
        <w:t>;</w:t>
      </w:r>
    </w:p>
    <w:p w:rsidR="00F9733D" w:rsidRDefault="003806E8">
      <w:pPr>
        <w:pStyle w:val="1"/>
        <w:shd w:val="clear" w:color="auto" w:fill="auto"/>
        <w:spacing w:line="389" w:lineRule="auto"/>
        <w:ind w:firstLine="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опыта творческой деятельности;</w:t>
      </w:r>
    </w:p>
    <w:p w:rsidR="00F9733D" w:rsidRDefault="003806E8">
      <w:pPr>
        <w:pStyle w:val="1"/>
        <w:shd w:val="clear" w:color="auto" w:fill="auto"/>
        <w:ind w:left="1460" w:hanging="36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F9733D" w:rsidRDefault="003806E8">
      <w:pPr>
        <w:pStyle w:val="1"/>
        <w:shd w:val="clear" w:color="auto" w:fill="auto"/>
        <w:ind w:left="1240" w:hanging="30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F9733D" w:rsidRDefault="003806E8">
      <w:pPr>
        <w:pStyle w:val="1"/>
        <w:shd w:val="clear" w:color="auto" w:fill="auto"/>
        <w:ind w:left="1460" w:hanging="360"/>
        <w:jc w:val="both"/>
      </w:pPr>
      <w:r>
        <w:rPr>
          <w:rFonts w:ascii="Arial" w:eastAsia="Arial" w:hAnsi="Arial" w:cs="Arial"/>
          <w:sz w:val="26"/>
          <w:szCs w:val="26"/>
        </w:rPr>
        <w:lastRenderedPageBreak/>
        <w:t xml:space="preserve">• </w:t>
      </w:r>
      <w: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F9733D" w:rsidRDefault="003806E8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348"/>
        </w:tabs>
        <w:ind w:left="580"/>
      </w:pPr>
      <w:bookmarkStart w:id="5" w:name="bookmark4"/>
      <w:bookmarkStart w:id="6" w:name="bookmark5"/>
      <w:r>
        <w:t xml:space="preserve">Обоснование структуры программы учебного предмета </w:t>
      </w:r>
      <w:r>
        <w:rPr>
          <w:b w:val="0"/>
          <w:bCs w:val="0"/>
        </w:rPr>
        <w:t>«Специальность (домра)».</w:t>
      </w:r>
      <w:bookmarkEnd w:id="5"/>
      <w:bookmarkEnd w:id="6"/>
    </w:p>
    <w:p w:rsidR="00F9733D" w:rsidRDefault="003806E8">
      <w:pPr>
        <w:pStyle w:val="1"/>
        <w:shd w:val="clear" w:color="auto" w:fill="auto"/>
        <w:ind w:firstLine="580"/>
        <w:jc w:val="both"/>
      </w:pPr>
      <w:r>
        <w:t>Программа содержит необходимые для организации занятий параметры:</w:t>
      </w:r>
    </w:p>
    <w:p w:rsidR="00F9733D" w:rsidRDefault="003806E8">
      <w:pPr>
        <w:pStyle w:val="1"/>
        <w:shd w:val="clear" w:color="auto" w:fill="auto"/>
        <w:ind w:left="1460" w:hanging="880"/>
      </w:pPr>
      <w:r>
        <w:t>- сведения о затратах учебного времени, предусмотренного на освоение учебного предмета;</w:t>
      </w:r>
    </w:p>
    <w:p w:rsidR="00F9733D" w:rsidRDefault="003806E8">
      <w:pPr>
        <w:pStyle w:val="1"/>
        <w:shd w:val="clear" w:color="auto" w:fill="auto"/>
        <w:ind w:firstLine="580"/>
      </w:pPr>
      <w:r>
        <w:t>- распределение учебного материала по годам обучения;</w:t>
      </w:r>
    </w:p>
    <w:p w:rsidR="00F9733D" w:rsidRDefault="003806E8">
      <w:pPr>
        <w:pStyle w:val="1"/>
        <w:shd w:val="clear" w:color="auto" w:fill="auto"/>
        <w:ind w:firstLine="580"/>
      </w:pPr>
      <w:r>
        <w:t>- описание дидактических единиц учебного предмета;</w:t>
      </w:r>
    </w:p>
    <w:p w:rsidR="00F9733D" w:rsidRDefault="003806E8">
      <w:pPr>
        <w:pStyle w:val="1"/>
        <w:shd w:val="clear" w:color="auto" w:fill="auto"/>
        <w:ind w:firstLine="580"/>
      </w:pPr>
      <w:r>
        <w:t xml:space="preserve">- требования к уровню подготовки </w:t>
      </w:r>
      <w:proofErr w:type="gramStart"/>
      <w:r>
        <w:t>обучающихся</w:t>
      </w:r>
      <w:proofErr w:type="gramEnd"/>
      <w:r>
        <w:t>;</w:t>
      </w:r>
    </w:p>
    <w:p w:rsidR="00F9733D" w:rsidRDefault="003806E8">
      <w:pPr>
        <w:pStyle w:val="1"/>
        <w:shd w:val="clear" w:color="auto" w:fill="auto"/>
        <w:ind w:firstLine="580"/>
      </w:pPr>
      <w:r>
        <w:t>- формы и методы контроля, система оценок;</w:t>
      </w:r>
    </w:p>
    <w:p w:rsidR="00F9733D" w:rsidRDefault="003806E8">
      <w:pPr>
        <w:pStyle w:val="1"/>
        <w:shd w:val="clear" w:color="auto" w:fill="auto"/>
        <w:ind w:firstLine="580"/>
      </w:pPr>
      <w:r>
        <w:t>- методическое обеспечение учебного процесса.</w:t>
      </w:r>
    </w:p>
    <w:p w:rsidR="00F9733D" w:rsidRDefault="003806E8">
      <w:pPr>
        <w:pStyle w:val="1"/>
        <w:shd w:val="clear" w:color="auto" w:fill="auto"/>
        <w:ind w:firstLine="580"/>
      </w:pPr>
      <w:r>
        <w:t>В соответствие с данными направлениями строится основной раздел программы «Содержание учебного предмета».</w:t>
      </w:r>
    </w:p>
    <w:p w:rsidR="00F9733D" w:rsidRDefault="003806E8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113"/>
        </w:tabs>
        <w:ind w:firstLine="580"/>
        <w:jc w:val="both"/>
      </w:pPr>
      <w:bookmarkStart w:id="7" w:name="bookmark6"/>
      <w:bookmarkStart w:id="8" w:name="bookmark7"/>
      <w:r>
        <w:t>Методы обучения.</w:t>
      </w:r>
      <w:bookmarkEnd w:id="7"/>
      <w:bookmarkEnd w:id="8"/>
    </w:p>
    <w:p w:rsidR="00F9733D" w:rsidRDefault="003806E8">
      <w:pPr>
        <w:pStyle w:val="1"/>
        <w:shd w:val="clear" w:color="auto" w:fill="auto"/>
        <w:ind w:firstLine="58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F9733D" w:rsidRDefault="003806E8">
      <w:pPr>
        <w:pStyle w:val="1"/>
        <w:shd w:val="clear" w:color="auto" w:fill="auto"/>
        <w:ind w:left="1980" w:firstLine="0"/>
        <w:jc w:val="both"/>
      </w:pPr>
      <w:r>
        <w:rPr>
          <w:rFonts w:ascii="Arial" w:eastAsia="Arial" w:hAnsi="Arial" w:cs="Arial"/>
        </w:rPr>
        <w:t xml:space="preserve">• </w:t>
      </w:r>
      <w:r>
        <w:t>словесный (рассказ, беседа, объяснение);</w:t>
      </w:r>
    </w:p>
    <w:p w:rsidR="00F9733D" w:rsidRDefault="003806E8">
      <w:pPr>
        <w:pStyle w:val="1"/>
        <w:shd w:val="clear" w:color="auto" w:fill="auto"/>
        <w:ind w:left="740" w:firstLine="540"/>
      </w:pPr>
      <w:r>
        <w:rPr>
          <w:rFonts w:ascii="Arial" w:eastAsia="Arial" w:hAnsi="Arial" w:cs="Arial"/>
        </w:rPr>
        <w:t xml:space="preserve">• </w:t>
      </w:r>
      <w: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F9733D" w:rsidRDefault="003806E8">
      <w:pPr>
        <w:pStyle w:val="1"/>
        <w:shd w:val="clear" w:color="auto" w:fill="auto"/>
        <w:tabs>
          <w:tab w:val="left" w:pos="1926"/>
        </w:tabs>
        <w:ind w:left="1240" w:firstLine="0"/>
        <w:jc w:val="both"/>
      </w:pPr>
      <w:proofErr w:type="gramStart"/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>метод показа (показ педагогом игровых движений, исполнение</w:t>
      </w:r>
      <w:proofErr w:type="gramEnd"/>
    </w:p>
    <w:p w:rsidR="00F9733D" w:rsidRDefault="003806E8">
      <w:pPr>
        <w:pStyle w:val="1"/>
        <w:shd w:val="clear" w:color="auto" w:fill="auto"/>
        <w:ind w:firstLine="740"/>
        <w:jc w:val="both"/>
      </w:pPr>
      <w:r>
        <w:t>педагогом пьес с использованием многообразных вариантов показа);</w:t>
      </w:r>
    </w:p>
    <w:p w:rsidR="00F9733D" w:rsidRDefault="003806E8">
      <w:pPr>
        <w:pStyle w:val="1"/>
        <w:shd w:val="clear" w:color="auto" w:fill="auto"/>
        <w:ind w:left="740" w:firstLine="540"/>
        <w:jc w:val="both"/>
      </w:pPr>
      <w:r>
        <w:rPr>
          <w:rFonts w:ascii="Arial" w:eastAsia="Arial" w:hAnsi="Arial" w:cs="Arial"/>
        </w:rPr>
        <w:t>•</w:t>
      </w:r>
      <w:r>
        <w:t>объяснительно-иллюстративный (педагог играет произведение ученика и попутно объясняет);</w:t>
      </w:r>
    </w:p>
    <w:p w:rsidR="00F9733D" w:rsidRDefault="003806E8">
      <w:pPr>
        <w:pStyle w:val="1"/>
        <w:shd w:val="clear" w:color="auto" w:fill="auto"/>
        <w:ind w:left="1240" w:firstLine="0"/>
        <w:jc w:val="both"/>
      </w:pPr>
      <w:proofErr w:type="gramStart"/>
      <w:r>
        <w:rPr>
          <w:rFonts w:ascii="Arial" w:eastAsia="Arial" w:hAnsi="Arial" w:cs="Arial"/>
        </w:rPr>
        <w:t>•</w:t>
      </w:r>
      <w:r>
        <w:t>репродуктивный метод (повторение учеником игровых приемов по</w:t>
      </w:r>
      <w:proofErr w:type="gramEnd"/>
    </w:p>
    <w:p w:rsidR="00F9733D" w:rsidRDefault="003806E8">
      <w:pPr>
        <w:pStyle w:val="1"/>
        <w:shd w:val="clear" w:color="auto" w:fill="auto"/>
        <w:ind w:firstLine="820"/>
        <w:jc w:val="both"/>
      </w:pPr>
      <w:r>
        <w:t>образцу учителя);</w:t>
      </w:r>
    </w:p>
    <w:p w:rsidR="00F9733D" w:rsidRDefault="003806E8">
      <w:pPr>
        <w:pStyle w:val="1"/>
        <w:shd w:val="clear" w:color="auto" w:fill="auto"/>
        <w:ind w:left="820" w:firstLine="560"/>
        <w:jc w:val="both"/>
      </w:pPr>
      <w:r>
        <w:rPr>
          <w:rFonts w:ascii="Arial" w:eastAsia="Arial" w:hAnsi="Arial" w:cs="Arial"/>
        </w:rPr>
        <w:t>•</w:t>
      </w:r>
      <w: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F9733D" w:rsidRDefault="003806E8">
      <w:pPr>
        <w:pStyle w:val="1"/>
        <w:shd w:val="clear" w:color="auto" w:fill="auto"/>
        <w:ind w:left="820" w:firstLine="560"/>
        <w:jc w:val="both"/>
      </w:pPr>
      <w:r>
        <w:rPr>
          <w:rFonts w:ascii="Arial" w:eastAsia="Arial" w:hAnsi="Arial" w:cs="Arial"/>
        </w:rPr>
        <w:t>•</w:t>
      </w:r>
      <w:r>
        <w:t>частично-поисковый (ученик участвует в поисках решения поставленной задачи).</w:t>
      </w:r>
    </w:p>
    <w:p w:rsidR="00F9733D" w:rsidRDefault="003806E8">
      <w:pPr>
        <w:pStyle w:val="1"/>
        <w:shd w:val="clear" w:color="auto" w:fill="auto"/>
        <w:ind w:firstLine="660"/>
        <w:jc w:val="both"/>
      </w:pPr>
      <w:r>
        <w:lastRenderedPageBreak/>
        <w:t>Выбор методов зависит от возраста и индивидуальных особенностей учащегося.</w:t>
      </w:r>
    </w:p>
    <w:p w:rsidR="00F9733D" w:rsidRDefault="003806E8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260"/>
        </w:tabs>
        <w:ind w:left="820" w:firstLine="560"/>
        <w:jc w:val="both"/>
      </w:pPr>
      <w:bookmarkStart w:id="9" w:name="bookmark8"/>
      <w:bookmarkStart w:id="10" w:name="bookmark9"/>
      <w:r>
        <w:t>Описание материально-технических условий реализации учебного предмета.</w:t>
      </w:r>
      <w:bookmarkEnd w:id="9"/>
      <w:bookmarkEnd w:id="10"/>
    </w:p>
    <w:p w:rsidR="00F9733D" w:rsidRDefault="003806E8">
      <w:pPr>
        <w:pStyle w:val="1"/>
        <w:shd w:val="clear" w:color="auto" w:fill="auto"/>
        <w:ind w:firstLine="660"/>
        <w:jc w:val="both"/>
      </w:pPr>
      <w: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F9733D" w:rsidRDefault="003806E8">
      <w:pPr>
        <w:pStyle w:val="1"/>
        <w:shd w:val="clear" w:color="auto" w:fill="auto"/>
        <w:spacing w:after="480"/>
        <w:ind w:firstLine="660"/>
        <w:jc w:val="both"/>
      </w:pPr>
      <w:r>
        <w:t xml:space="preserve">Учебные аудитории для занятий по учебному предмету «Специальность (домра)» должны иметь площадь не менее 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(домр), так необходимых для самых маленьких учеников.</w:t>
      </w:r>
    </w:p>
    <w:p w:rsidR="00F9733D" w:rsidRDefault="003806E8">
      <w:pPr>
        <w:pStyle w:val="11"/>
        <w:keepNext/>
        <w:keepLines/>
        <w:shd w:val="clear" w:color="auto" w:fill="auto"/>
        <w:jc w:val="center"/>
      </w:pPr>
      <w:bookmarkStart w:id="11" w:name="bookmark10"/>
      <w:bookmarkStart w:id="12" w:name="bookmark11"/>
      <w:r>
        <w:rPr>
          <w:lang w:val="en-US" w:eastAsia="en-US" w:bidi="en-US"/>
        </w:rPr>
        <w:t>II</w:t>
      </w:r>
      <w:r w:rsidRPr="003806E8">
        <w:rPr>
          <w:lang w:eastAsia="en-US" w:bidi="en-US"/>
        </w:rPr>
        <w:t xml:space="preserve">. </w:t>
      </w:r>
      <w:r>
        <w:t>Содержание учебного предмета.</w:t>
      </w:r>
      <w:bookmarkEnd w:id="11"/>
      <w:bookmarkEnd w:id="12"/>
    </w:p>
    <w:p w:rsidR="00F9733D" w:rsidRDefault="003806E8">
      <w:pPr>
        <w:pStyle w:val="1"/>
        <w:shd w:val="clear" w:color="auto" w:fill="auto"/>
        <w:ind w:firstLine="380"/>
        <w:jc w:val="both"/>
      </w:pPr>
      <w:r>
        <w:rPr>
          <w:b/>
          <w:bCs/>
        </w:rPr>
        <w:t>1. Сведения о затратах учебного времени</w:t>
      </w:r>
      <w:r>
        <w:t>, предусмотренного на освоение учебного предмета «Специальность (домра)», на максимальную, самостоятельную нагрузку обучающихся и аудиторные занятия:</w:t>
      </w:r>
    </w:p>
    <w:p w:rsidR="00F9733D" w:rsidRDefault="003806E8">
      <w:pPr>
        <w:pStyle w:val="1"/>
        <w:shd w:val="clear" w:color="auto" w:fill="auto"/>
        <w:ind w:firstLine="380"/>
        <w:jc w:val="both"/>
      </w:pPr>
      <w:r>
        <w:t>Срок обучения 7 лет</w:t>
      </w:r>
    </w:p>
    <w:p w:rsidR="00F9733D" w:rsidRDefault="003806E8">
      <w:pPr>
        <w:pStyle w:val="a7"/>
        <w:shd w:val="clear" w:color="auto" w:fill="auto"/>
        <w:spacing w:line="360" w:lineRule="auto"/>
        <w:jc w:val="righ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826"/>
        <w:gridCol w:w="806"/>
        <w:gridCol w:w="782"/>
        <w:gridCol w:w="845"/>
        <w:gridCol w:w="850"/>
        <w:gridCol w:w="720"/>
        <w:gridCol w:w="710"/>
        <w:gridCol w:w="854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Распределение по классам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Класс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t>Продолжительность учебных занятий (в неделях)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</w:tbl>
    <w:p w:rsidR="00F9733D" w:rsidRDefault="003806E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835"/>
        <w:gridCol w:w="768"/>
        <w:gridCol w:w="811"/>
        <w:gridCol w:w="845"/>
        <w:gridCol w:w="850"/>
        <w:gridCol w:w="720"/>
        <w:gridCol w:w="710"/>
        <w:gridCol w:w="854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lastRenderedPageBreak/>
              <w:t>Количество часов на аудиторные занятия в неделю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t>Общее количество часов на аудиторные занятия</w:t>
            </w:r>
          </w:p>
        </w:tc>
        <w:tc>
          <w:tcPr>
            <w:tcW w:w="63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460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t>Количество часов на внеаудиторные (самостоятельные) занятия в неделю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t xml:space="preserve">Общее количество часов на внеаудиторные (самостоятельные) занятия </w:t>
            </w:r>
            <w:proofErr w:type="gramStart"/>
            <w:r>
              <w:t>по</w:t>
            </w:r>
            <w:proofErr w:type="gramEnd"/>
          </w:p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t>годам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t>Общее количество часов на внеаудиторные (самостоятельные) занятия</w:t>
            </w:r>
          </w:p>
        </w:tc>
        <w:tc>
          <w:tcPr>
            <w:tcW w:w="63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625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after="120" w:line="240" w:lineRule="auto"/>
              <w:ind w:firstLine="0"/>
            </w:pPr>
            <w:r>
              <w:t>Максимальное количество</w:t>
            </w:r>
          </w:p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часов на занятия в неделю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t>Общее максимальное количество часов по годам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t>Общее максимальное количество часов на весь период обучения</w:t>
            </w:r>
          </w:p>
        </w:tc>
        <w:tc>
          <w:tcPr>
            <w:tcW w:w="6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1085</w:t>
            </w:r>
          </w:p>
        </w:tc>
      </w:tr>
    </w:tbl>
    <w:p w:rsidR="00F9733D" w:rsidRDefault="00F9733D">
      <w:pPr>
        <w:spacing w:after="539" w:line="1" w:lineRule="exact"/>
      </w:pPr>
    </w:p>
    <w:p w:rsidR="00F9733D" w:rsidRDefault="003806E8">
      <w:pPr>
        <w:pStyle w:val="1"/>
        <w:shd w:val="clear" w:color="auto" w:fill="auto"/>
        <w:ind w:firstLine="380"/>
      </w:pPr>
      <w: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данное время направлено на освоения учебного материала.</w:t>
      </w:r>
    </w:p>
    <w:p w:rsidR="00F9733D" w:rsidRDefault="003806E8">
      <w:pPr>
        <w:pStyle w:val="1"/>
        <w:shd w:val="clear" w:color="auto" w:fill="auto"/>
        <w:ind w:firstLine="380"/>
      </w:pPr>
      <w:r>
        <w:t>Виды внеаудиторной работы:</w:t>
      </w:r>
    </w:p>
    <w:p w:rsidR="00F9733D" w:rsidRDefault="003806E8">
      <w:pPr>
        <w:pStyle w:val="1"/>
        <w:shd w:val="clear" w:color="auto" w:fill="auto"/>
        <w:ind w:firstLine="780"/>
      </w:pPr>
      <w:r>
        <w:rPr>
          <w:i/>
          <w:iCs/>
        </w:rPr>
        <w:t>-</w:t>
      </w:r>
      <w:r>
        <w:t xml:space="preserve"> самостоятельные занятия по подготовке учебной программы;</w:t>
      </w:r>
    </w:p>
    <w:p w:rsidR="00F9733D" w:rsidRDefault="003806E8">
      <w:pPr>
        <w:pStyle w:val="1"/>
        <w:shd w:val="clear" w:color="auto" w:fill="auto"/>
        <w:ind w:firstLine="780"/>
      </w:pPr>
      <w:r>
        <w:rPr>
          <w:i/>
          <w:iCs/>
        </w:rPr>
        <w:t>-</w:t>
      </w:r>
      <w:r>
        <w:t xml:space="preserve"> подготовка к контрольным урокам, зачетам и экзаменам;</w:t>
      </w:r>
    </w:p>
    <w:p w:rsidR="00F9733D" w:rsidRDefault="003806E8">
      <w:pPr>
        <w:pStyle w:val="1"/>
        <w:shd w:val="clear" w:color="auto" w:fill="auto"/>
        <w:ind w:firstLine="780"/>
      </w:pPr>
      <w:r>
        <w:rPr>
          <w:i/>
          <w:iCs/>
        </w:rPr>
        <w:t>-</w:t>
      </w:r>
      <w:r>
        <w:t xml:space="preserve"> подготовка к концертным, конкурсным выступлениям;</w:t>
      </w:r>
    </w:p>
    <w:p w:rsidR="00F9733D" w:rsidRDefault="003806E8">
      <w:pPr>
        <w:pStyle w:val="1"/>
        <w:shd w:val="clear" w:color="auto" w:fill="auto"/>
        <w:ind w:firstLine="660"/>
        <w:jc w:val="both"/>
      </w:pPr>
      <w:proofErr w:type="gramStart"/>
      <w:r>
        <w:rPr>
          <w:i/>
          <w:iCs/>
        </w:rPr>
        <w:t>-</w:t>
      </w:r>
      <w:r>
        <w:t xml:space="preserve"> посещение учреждений культуры (филармоний, театров, концертных залов,</w:t>
      </w:r>
      <w:proofErr w:type="gramEnd"/>
    </w:p>
    <w:p w:rsidR="00F9733D" w:rsidRDefault="003806E8">
      <w:pPr>
        <w:pStyle w:val="1"/>
        <w:shd w:val="clear" w:color="auto" w:fill="auto"/>
        <w:ind w:firstLine="740"/>
        <w:jc w:val="both"/>
      </w:pPr>
      <w:r>
        <w:t>музеев и др.),</w:t>
      </w:r>
    </w:p>
    <w:p w:rsidR="00F9733D" w:rsidRDefault="003806E8">
      <w:pPr>
        <w:pStyle w:val="1"/>
        <w:shd w:val="clear" w:color="auto" w:fill="auto"/>
        <w:spacing w:after="980"/>
        <w:ind w:left="740" w:hanging="160"/>
        <w:jc w:val="both"/>
      </w:pPr>
      <w:proofErr w:type="gramStart"/>
      <w:r>
        <w:rPr>
          <w:i/>
          <w:iCs/>
        </w:rPr>
        <w:lastRenderedPageBreak/>
        <w:t>-</w:t>
      </w:r>
      <w:r>
        <w:t xml:space="preserve"> участие обучающихся в творческих мероприятиях и </w:t>
      </w:r>
      <w:proofErr w:type="spellStart"/>
      <w:r>
        <w:t>культурно</w:t>
      </w:r>
      <w:r>
        <w:softHyphen/>
        <w:t>просветительской</w:t>
      </w:r>
      <w:proofErr w:type="spellEnd"/>
      <w:r>
        <w:t xml:space="preserve"> деятельности образовательного учреждения и др.</w:t>
      </w:r>
      <w:proofErr w:type="gramEnd"/>
    </w:p>
    <w:p w:rsidR="00F9733D" w:rsidRDefault="003806E8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991"/>
        </w:tabs>
        <w:ind w:firstLine="580"/>
        <w:jc w:val="both"/>
      </w:pPr>
      <w:bookmarkStart w:id="13" w:name="bookmark12"/>
      <w:bookmarkStart w:id="14" w:name="bookmark13"/>
      <w:r>
        <w:t>Годовые требования по классам.</w:t>
      </w:r>
      <w:bookmarkEnd w:id="13"/>
      <w:bookmarkEnd w:id="14"/>
    </w:p>
    <w:p w:rsidR="00F9733D" w:rsidRDefault="003806E8">
      <w:pPr>
        <w:pStyle w:val="1"/>
        <w:shd w:val="clear" w:color="auto" w:fill="auto"/>
        <w:spacing w:after="480"/>
        <w:ind w:firstLine="580"/>
      </w:pPr>
      <w:r>
        <w:t xml:space="preserve">Срок обучения </w:t>
      </w:r>
      <w:r>
        <w:rPr>
          <w:b/>
          <w:bCs/>
        </w:rPr>
        <w:t xml:space="preserve">- 7 </w:t>
      </w:r>
      <w:r>
        <w:t>лет</w:t>
      </w:r>
    </w:p>
    <w:p w:rsidR="00F9733D" w:rsidRDefault="003806E8">
      <w:pPr>
        <w:pStyle w:val="11"/>
        <w:keepNext/>
        <w:keepLines/>
        <w:shd w:val="clear" w:color="auto" w:fill="auto"/>
      </w:pPr>
      <w:bookmarkStart w:id="15" w:name="bookmark14"/>
      <w:bookmarkStart w:id="16" w:name="bookmark15"/>
      <w:r>
        <w:t>Первый класс</w:t>
      </w:r>
      <w:bookmarkEnd w:id="15"/>
      <w:bookmarkEnd w:id="16"/>
    </w:p>
    <w:p w:rsidR="00F9733D" w:rsidRDefault="003806E8">
      <w:pPr>
        <w:pStyle w:val="1"/>
        <w:shd w:val="clear" w:color="auto" w:fill="auto"/>
        <w:ind w:firstLine="0"/>
      </w:pPr>
      <w:r>
        <w:t>Специальность - 2 часа в неделю</w:t>
      </w:r>
    </w:p>
    <w:p w:rsidR="00F9733D" w:rsidRDefault="003806E8">
      <w:pPr>
        <w:pStyle w:val="1"/>
        <w:shd w:val="clear" w:color="auto" w:fill="auto"/>
        <w:spacing w:after="480"/>
        <w:ind w:firstLine="0"/>
      </w:pPr>
      <w:r>
        <w:t>Самостоятельная работа - не менее 2-х часов в неделю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1 полугодие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Значение «</w:t>
      </w:r>
      <w:proofErr w:type="spellStart"/>
      <w:r>
        <w:t>донотного</w:t>
      </w:r>
      <w:proofErr w:type="spellEnd"/>
      <w:r>
        <w:t>»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Упражнения без инструмента, направленные на освоение движений, используемых в дальнейшем на домре.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Знакомство с инструментом. Основы и особенности при посадке, постановке игрового аппарата. Принципы </w:t>
      </w:r>
      <w:proofErr w:type="spellStart"/>
      <w:r>
        <w:t>звукоизвлечения</w:t>
      </w:r>
      <w:proofErr w:type="spellEnd"/>
      <w:r>
        <w:t xml:space="preserve">. Постановка правой руки. Индивидуальный выбор медиатора (форма, материал, размер). Индивидуальный подход в определении сроков применения медиатора в игре на домре. Освоение приемов игры: пиццикато большим пальцем, ПУ. Постановка левой руки. Игра упражнений, песенок-прибауток на отдельно взятой ноте, освоение мажорных и минорных тетрахордов. Принцип индивидуального подхода в освоении грифа (при маленькой и слабой правой руке, начинать следует с игры в </w:t>
      </w:r>
      <w:r>
        <w:rPr>
          <w:lang w:val="en-US" w:eastAsia="en-US" w:bidi="en-US"/>
        </w:rPr>
        <w:t>IV</w:t>
      </w:r>
      <w:r w:rsidRPr="003806E8">
        <w:rPr>
          <w:lang w:eastAsia="en-US" w:bidi="en-US"/>
        </w:rPr>
        <w:t xml:space="preserve"> </w:t>
      </w:r>
      <w:r>
        <w:t>позиции).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Знакомство с элементами музыкальной грамоты. Освоение музыкального ритма в виде простых </w:t>
      </w:r>
      <w:proofErr w:type="gramStart"/>
      <w:r>
        <w:t>ритмических упражнений</w:t>
      </w:r>
      <w:proofErr w:type="gramEnd"/>
      <w:r>
        <w:t>, связанных с иллюстрацией на домре ритма слов. Игра ритмических рисунков на открытых струнах и с чередованием извлекаемых звуков на грифе.</w:t>
      </w:r>
    </w:p>
    <w:p w:rsidR="00F9733D" w:rsidRDefault="003806E8">
      <w:pPr>
        <w:pStyle w:val="1"/>
        <w:shd w:val="clear" w:color="auto" w:fill="auto"/>
        <w:spacing w:after="240"/>
        <w:ind w:firstLine="580"/>
        <w:jc w:val="both"/>
      </w:pPr>
      <w:r>
        <w:t xml:space="preserve">Подбор по слуху небольших </w:t>
      </w:r>
      <w:proofErr w:type="spellStart"/>
      <w:r>
        <w:t>попевок</w:t>
      </w:r>
      <w:proofErr w:type="spellEnd"/>
      <w:r>
        <w:t>, народных мелодий, знакомых песен.</w:t>
      </w:r>
    </w:p>
    <w:p w:rsidR="00F9733D" w:rsidRDefault="003806E8">
      <w:pPr>
        <w:pStyle w:val="1"/>
        <w:shd w:val="clear" w:color="auto" w:fill="auto"/>
        <w:ind w:firstLine="580"/>
      </w:pPr>
      <w:r>
        <w:t xml:space="preserve">Воспитание в ученике элементарных правил сценической этики, навыков </w:t>
      </w:r>
      <w:r>
        <w:lastRenderedPageBreak/>
        <w:t>мобильности, собранности при публичных выступлениях.</w:t>
      </w:r>
    </w:p>
    <w:p w:rsidR="00F9733D" w:rsidRDefault="003806E8">
      <w:pPr>
        <w:pStyle w:val="1"/>
        <w:shd w:val="clear" w:color="auto" w:fill="auto"/>
        <w:ind w:firstLine="580"/>
      </w:pPr>
      <w:r>
        <w:t>В течение 1 полугодия обучения ученик должен пройти: 8-12 песен-прибауток на открытых струнах;</w:t>
      </w:r>
    </w:p>
    <w:p w:rsidR="00F9733D" w:rsidRDefault="003806E8">
      <w:pPr>
        <w:pStyle w:val="1"/>
        <w:shd w:val="clear" w:color="auto" w:fill="auto"/>
        <w:ind w:left="580" w:firstLine="0"/>
      </w:pPr>
      <w:r>
        <w:t>2 этюда;</w:t>
      </w:r>
    </w:p>
    <w:p w:rsidR="00F9733D" w:rsidRDefault="003806E8">
      <w:pPr>
        <w:pStyle w:val="1"/>
        <w:shd w:val="clear" w:color="auto" w:fill="auto"/>
        <w:ind w:left="580" w:firstLine="0"/>
      </w:pPr>
      <w:r>
        <w:t>4-6 небольших пьес различного характера.</w:t>
      </w:r>
    </w:p>
    <w:p w:rsidR="00F9733D" w:rsidRDefault="003806E8">
      <w:pPr>
        <w:pStyle w:val="1"/>
        <w:shd w:val="clear" w:color="auto" w:fill="auto"/>
        <w:ind w:left="580" w:firstLine="0"/>
      </w:pPr>
      <w:r>
        <w:t>Примерный репертуарный список зачета в конце первого полугодия: Считалочки «Андрей-воробей», «Сорока-сорока», «Паровоз», «Дождик» и др. (230)</w:t>
      </w:r>
    </w:p>
    <w:p w:rsidR="00F9733D" w:rsidRDefault="003806E8">
      <w:pPr>
        <w:pStyle w:val="1"/>
        <w:numPr>
          <w:ilvl w:val="0"/>
          <w:numId w:val="9"/>
        </w:numPr>
        <w:shd w:val="clear" w:color="auto" w:fill="auto"/>
        <w:tabs>
          <w:tab w:val="left" w:pos="1146"/>
        </w:tabs>
        <w:ind w:left="580" w:firstLine="0"/>
      </w:pPr>
      <w:r>
        <w:t>Русская народная песня «Дождик » (232)</w:t>
      </w:r>
    </w:p>
    <w:p w:rsidR="00F9733D" w:rsidRDefault="003806E8">
      <w:pPr>
        <w:pStyle w:val="1"/>
        <w:numPr>
          <w:ilvl w:val="0"/>
          <w:numId w:val="9"/>
        </w:numPr>
        <w:shd w:val="clear" w:color="auto" w:fill="auto"/>
        <w:tabs>
          <w:tab w:val="left" w:pos="1146"/>
        </w:tabs>
        <w:ind w:left="580" w:firstLine="0"/>
      </w:pPr>
      <w:r>
        <w:t>«Пастушок» детская песенка (232)</w:t>
      </w:r>
    </w:p>
    <w:p w:rsidR="00F9733D" w:rsidRDefault="003806E8">
      <w:pPr>
        <w:pStyle w:val="1"/>
        <w:shd w:val="clear" w:color="auto" w:fill="auto"/>
        <w:ind w:left="580" w:firstLine="0"/>
      </w:pPr>
      <w:r>
        <w:t>Русская народная песня «</w:t>
      </w:r>
      <w:proofErr w:type="spellStart"/>
      <w:r>
        <w:t>Земелюшка</w:t>
      </w:r>
      <w:proofErr w:type="spellEnd"/>
      <w:r>
        <w:t>-чернозем» (232)</w:t>
      </w:r>
    </w:p>
    <w:p w:rsidR="00F9733D" w:rsidRDefault="003806E8">
      <w:pPr>
        <w:pStyle w:val="1"/>
        <w:numPr>
          <w:ilvl w:val="0"/>
          <w:numId w:val="9"/>
        </w:numPr>
        <w:shd w:val="clear" w:color="auto" w:fill="auto"/>
        <w:tabs>
          <w:tab w:val="left" w:pos="1146"/>
        </w:tabs>
        <w:ind w:firstLine="580"/>
      </w:pPr>
      <w:r>
        <w:t xml:space="preserve">«Как под горкой, под горой» </w:t>
      </w:r>
      <w:proofErr w:type="spellStart"/>
      <w:r>
        <w:t>Р.н</w:t>
      </w:r>
      <w:proofErr w:type="gramStart"/>
      <w:r>
        <w:t>.п</w:t>
      </w:r>
      <w:proofErr w:type="spellEnd"/>
      <w:proofErr w:type="gramEnd"/>
      <w:r>
        <w:t xml:space="preserve"> (50)</w:t>
      </w:r>
    </w:p>
    <w:p w:rsidR="00F9733D" w:rsidRDefault="003806E8">
      <w:pPr>
        <w:pStyle w:val="1"/>
        <w:shd w:val="clear" w:color="auto" w:fill="auto"/>
        <w:ind w:firstLine="580"/>
      </w:pPr>
      <w:proofErr w:type="spellStart"/>
      <w:r>
        <w:t>Т.Захарьина</w:t>
      </w:r>
      <w:proofErr w:type="spellEnd"/>
      <w:r>
        <w:t xml:space="preserve"> «Колыбельная» (50)</w:t>
      </w:r>
    </w:p>
    <w:p w:rsidR="00F9733D" w:rsidRDefault="003806E8">
      <w:pPr>
        <w:pStyle w:val="1"/>
        <w:shd w:val="clear" w:color="auto" w:fill="auto"/>
        <w:ind w:firstLine="580"/>
      </w:pPr>
      <w:proofErr w:type="spellStart"/>
      <w:r>
        <w:t>А.Карасева</w:t>
      </w:r>
      <w:proofErr w:type="spellEnd"/>
      <w:r>
        <w:t xml:space="preserve"> «Жук» (232)</w:t>
      </w:r>
    </w:p>
    <w:p w:rsidR="00F9733D" w:rsidRDefault="003806E8">
      <w:pPr>
        <w:pStyle w:val="1"/>
        <w:shd w:val="clear" w:color="auto" w:fill="auto"/>
        <w:ind w:firstLine="580"/>
      </w:pPr>
      <w:r>
        <w:t>2 полугодие</w:t>
      </w:r>
    </w:p>
    <w:p w:rsidR="00F9733D" w:rsidRDefault="003806E8">
      <w:pPr>
        <w:pStyle w:val="1"/>
        <w:shd w:val="clear" w:color="auto" w:fill="auto"/>
        <w:ind w:firstLine="580"/>
      </w:pPr>
      <w:r>
        <w:t>Продолжение «</w:t>
      </w:r>
      <w:proofErr w:type="spellStart"/>
      <w:r>
        <w:t>донотного</w:t>
      </w:r>
      <w:proofErr w:type="spellEnd"/>
      <w:r>
        <w:t xml:space="preserve">» периода: освоение мажорных и минорных тетрахордов, игра по слуху (транспонирование </w:t>
      </w:r>
      <w:proofErr w:type="spellStart"/>
      <w:r>
        <w:t>попевок</w:t>
      </w:r>
      <w:proofErr w:type="spellEnd"/>
      <w:r>
        <w:t>, знакомых мелодий от 2 до 7 позиций). Продолжение освоения нотной грамоты. Игра по нотам. Развитие первоначальных навыков игры на инструменте, освоение игры медиатором. Знакомство с основой динамики - форте, пиано.</w:t>
      </w:r>
    </w:p>
    <w:p w:rsidR="00F9733D" w:rsidRDefault="003806E8">
      <w:pPr>
        <w:pStyle w:val="1"/>
        <w:shd w:val="clear" w:color="auto" w:fill="auto"/>
        <w:ind w:firstLine="580"/>
      </w:pPr>
      <w:r>
        <w:t>В течение 2-го полугодия обучения ученик должен пройти:</w:t>
      </w:r>
    </w:p>
    <w:p w:rsidR="00F9733D" w:rsidRDefault="003806E8">
      <w:pPr>
        <w:pStyle w:val="1"/>
        <w:shd w:val="clear" w:color="auto" w:fill="auto"/>
        <w:ind w:firstLine="580"/>
      </w:pPr>
      <w:r>
        <w:t xml:space="preserve">гаммы ударом </w:t>
      </w:r>
      <w:proofErr w:type="gramStart"/>
      <w:r>
        <w:t>П</w:t>
      </w:r>
      <w:proofErr w:type="gramEnd"/>
      <w:r>
        <w:t>, переменный удар ПУ, дубль- штрих; 2 этюда;</w:t>
      </w:r>
    </w:p>
    <w:p w:rsidR="00F9733D" w:rsidRDefault="003806E8">
      <w:pPr>
        <w:pStyle w:val="1"/>
        <w:shd w:val="clear" w:color="auto" w:fill="auto"/>
        <w:ind w:firstLine="580"/>
      </w:pPr>
      <w:r>
        <w:t>8-10 песен и пьес различного характера, включая переложения зарубежных и отечественных композиторов.</w:t>
      </w:r>
    </w:p>
    <w:p w:rsidR="00F9733D" w:rsidRDefault="003806E8">
      <w:pPr>
        <w:pStyle w:val="1"/>
        <w:shd w:val="clear" w:color="auto" w:fill="auto"/>
        <w:ind w:firstLine="580"/>
      </w:pPr>
      <w:r>
        <w:t xml:space="preserve">Игра гамм </w:t>
      </w:r>
      <w:r>
        <w:rPr>
          <w:lang w:val="en-US" w:eastAsia="en-US" w:bidi="en-US"/>
        </w:rPr>
        <w:t>A</w:t>
      </w:r>
      <w:r w:rsidRPr="003806E8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E</w:t>
      </w:r>
      <w:r w:rsidRPr="003806E8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3806E8">
        <w:rPr>
          <w:lang w:eastAsia="en-US" w:bidi="en-US"/>
        </w:rPr>
        <w:t xml:space="preserve"> </w:t>
      </w:r>
      <w:r>
        <w:t>- начиная с открытой струны. Чтение нот с листа. Упражнения на развитие координации. Подбор по слуху. Игра в ансамбле с педагогом.</w:t>
      </w:r>
    </w:p>
    <w:p w:rsidR="00F9733D" w:rsidRDefault="003806E8">
      <w:pPr>
        <w:pStyle w:val="1"/>
        <w:shd w:val="clear" w:color="auto" w:fill="auto"/>
        <w:ind w:firstLine="580"/>
      </w:pPr>
      <w:r>
        <w:t>За учебный год учащийся должен исполнить:</w:t>
      </w:r>
    </w:p>
    <w:p w:rsidR="00F9733D" w:rsidRDefault="003806E8">
      <w:pPr>
        <w:pStyle w:val="a7"/>
        <w:shd w:val="clear" w:color="auto" w:fill="auto"/>
        <w:spacing w:line="360" w:lineRule="auto"/>
        <w:jc w:val="right"/>
      </w:pPr>
      <w: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4819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580"/>
            </w:pPr>
            <w:r>
              <w:t>1 полугодие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560"/>
            </w:pPr>
            <w:r>
              <w:t>2 полугодие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0"/>
            </w:pPr>
            <w:r>
              <w:t>Декабрь - зачет (2 разнохарактерные пьесы).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0"/>
            </w:pPr>
            <w:r>
              <w:t>Март - технический зачет (1 гамма, 1 этюд).</w:t>
            </w:r>
          </w:p>
          <w:p w:rsidR="00F9733D" w:rsidRDefault="003806E8">
            <w:pPr>
              <w:pStyle w:val="a9"/>
              <w:shd w:val="clear" w:color="auto" w:fill="auto"/>
              <w:ind w:left="160" w:firstLine="0"/>
            </w:pPr>
            <w:r>
              <w:t>Май - переводной академический концерт (2 разнохарактерные пьесы).</w:t>
            </w:r>
          </w:p>
        </w:tc>
      </w:tr>
    </w:tbl>
    <w:p w:rsidR="00F9733D" w:rsidRDefault="00F9733D">
      <w:pPr>
        <w:spacing w:after="39" w:line="1" w:lineRule="exact"/>
      </w:pPr>
    </w:p>
    <w:p w:rsidR="00F9733D" w:rsidRDefault="003806E8">
      <w:pPr>
        <w:pStyle w:val="1"/>
        <w:shd w:val="clear" w:color="auto" w:fill="auto"/>
        <w:ind w:firstLine="580"/>
        <w:jc w:val="both"/>
      </w:pPr>
      <w:r>
        <w:lastRenderedPageBreak/>
        <w:t>Примерный репертуарный список зачета в конце первого полугодия:</w:t>
      </w:r>
    </w:p>
    <w:p w:rsidR="00F9733D" w:rsidRDefault="003806E8">
      <w:pPr>
        <w:pStyle w:val="1"/>
        <w:numPr>
          <w:ilvl w:val="0"/>
          <w:numId w:val="10"/>
        </w:numPr>
        <w:shd w:val="clear" w:color="auto" w:fill="auto"/>
        <w:tabs>
          <w:tab w:val="left" w:pos="1015"/>
        </w:tabs>
        <w:ind w:firstLine="580"/>
        <w:jc w:val="both"/>
      </w:pPr>
      <w:proofErr w:type="spellStart"/>
      <w:r>
        <w:t>С.Фёдоров</w:t>
      </w:r>
      <w:proofErr w:type="spellEnd"/>
      <w:r>
        <w:t xml:space="preserve"> Первые шаги (247)</w:t>
      </w:r>
    </w:p>
    <w:p w:rsidR="00F9733D" w:rsidRDefault="003806E8">
      <w:pPr>
        <w:pStyle w:val="1"/>
        <w:shd w:val="clear" w:color="auto" w:fill="auto"/>
        <w:ind w:firstLine="0"/>
        <w:jc w:val="center"/>
      </w:pPr>
      <w:r>
        <w:t xml:space="preserve">«Весёлые гуси» Украинская народная песня, обр. </w:t>
      </w:r>
      <w:proofErr w:type="spellStart"/>
      <w:r>
        <w:t>М.Красева</w:t>
      </w:r>
      <w:proofErr w:type="spellEnd"/>
      <w:r>
        <w:t xml:space="preserve"> (206)</w:t>
      </w:r>
    </w:p>
    <w:p w:rsidR="00F9733D" w:rsidRDefault="003806E8">
      <w:pPr>
        <w:pStyle w:val="1"/>
        <w:numPr>
          <w:ilvl w:val="0"/>
          <w:numId w:val="10"/>
        </w:numPr>
        <w:shd w:val="clear" w:color="auto" w:fill="auto"/>
        <w:tabs>
          <w:tab w:val="left" w:pos="991"/>
        </w:tabs>
        <w:ind w:firstLine="580"/>
        <w:jc w:val="both"/>
      </w:pPr>
      <w:proofErr w:type="spellStart"/>
      <w:r>
        <w:t>С.Фёдоров</w:t>
      </w:r>
      <w:proofErr w:type="spellEnd"/>
      <w:r>
        <w:t xml:space="preserve"> «Гномики» (247)</w:t>
      </w:r>
    </w:p>
    <w:p w:rsidR="00F9733D" w:rsidRDefault="003806E8">
      <w:pPr>
        <w:pStyle w:val="1"/>
        <w:shd w:val="clear" w:color="auto" w:fill="auto"/>
        <w:ind w:left="1140" w:firstLine="0"/>
      </w:pPr>
      <w:proofErr w:type="spellStart"/>
      <w:r>
        <w:t>Н.Потоловский</w:t>
      </w:r>
      <w:proofErr w:type="spellEnd"/>
      <w:r>
        <w:t xml:space="preserve"> Охотник (206)</w:t>
      </w:r>
    </w:p>
    <w:p w:rsidR="00F9733D" w:rsidRDefault="003806E8">
      <w:pPr>
        <w:pStyle w:val="1"/>
        <w:numPr>
          <w:ilvl w:val="0"/>
          <w:numId w:val="10"/>
        </w:numPr>
        <w:shd w:val="clear" w:color="auto" w:fill="auto"/>
        <w:tabs>
          <w:tab w:val="left" w:pos="991"/>
        </w:tabs>
        <w:ind w:left="720" w:hanging="140"/>
        <w:jc w:val="both"/>
      </w:pPr>
      <w:r>
        <w:t>«Как под горкой, под горой» русская народная песня (206) «Ходит зайка по саду» русская народная песня (206)</w:t>
      </w:r>
    </w:p>
    <w:p w:rsidR="00F9733D" w:rsidRDefault="003806E8">
      <w:pPr>
        <w:pStyle w:val="1"/>
        <w:shd w:val="clear" w:color="auto" w:fill="auto"/>
        <w:ind w:left="720" w:hanging="140"/>
        <w:jc w:val="both"/>
      </w:pPr>
      <w:r>
        <w:t>Примерный репертуарный список переводного академического концерта:</w:t>
      </w:r>
    </w:p>
    <w:p w:rsidR="00F9733D" w:rsidRDefault="003806E8">
      <w:pPr>
        <w:pStyle w:val="1"/>
        <w:numPr>
          <w:ilvl w:val="0"/>
          <w:numId w:val="11"/>
        </w:numPr>
        <w:shd w:val="clear" w:color="auto" w:fill="auto"/>
        <w:tabs>
          <w:tab w:val="left" w:pos="991"/>
        </w:tabs>
        <w:ind w:firstLine="580"/>
        <w:jc w:val="both"/>
      </w:pPr>
      <w:proofErr w:type="spellStart"/>
      <w:r>
        <w:t>В.А.Моцарт</w:t>
      </w:r>
      <w:proofErr w:type="spellEnd"/>
      <w:r>
        <w:t xml:space="preserve"> Аллегретто (206)</w:t>
      </w:r>
    </w:p>
    <w:p w:rsidR="00F9733D" w:rsidRDefault="003806E8">
      <w:pPr>
        <w:pStyle w:val="1"/>
        <w:shd w:val="clear" w:color="auto" w:fill="auto"/>
        <w:ind w:firstLine="720"/>
      </w:pPr>
      <w:r>
        <w:t>«Петушок» Латышская народная песня</w:t>
      </w:r>
    </w:p>
    <w:p w:rsidR="00F9733D" w:rsidRDefault="003806E8">
      <w:pPr>
        <w:pStyle w:val="1"/>
        <w:numPr>
          <w:ilvl w:val="0"/>
          <w:numId w:val="11"/>
        </w:numPr>
        <w:shd w:val="clear" w:color="auto" w:fill="auto"/>
        <w:tabs>
          <w:tab w:val="left" w:pos="991"/>
        </w:tabs>
        <w:ind w:firstLine="580"/>
        <w:jc w:val="both"/>
      </w:pPr>
      <w:proofErr w:type="spellStart"/>
      <w:r>
        <w:t>Р.Шуман</w:t>
      </w:r>
      <w:proofErr w:type="spellEnd"/>
      <w:r>
        <w:t xml:space="preserve"> «Весёлый крестьянин» (206)</w:t>
      </w:r>
    </w:p>
    <w:p w:rsidR="00F9733D" w:rsidRDefault="003806E8">
      <w:pPr>
        <w:pStyle w:val="1"/>
        <w:shd w:val="clear" w:color="auto" w:fill="auto"/>
        <w:ind w:firstLine="720"/>
      </w:pPr>
      <w:proofErr w:type="spellStart"/>
      <w:r>
        <w:t>С.Фёдоров</w:t>
      </w:r>
      <w:proofErr w:type="spellEnd"/>
      <w:r>
        <w:t xml:space="preserve"> Погоня (247)</w:t>
      </w:r>
    </w:p>
    <w:p w:rsidR="00F9733D" w:rsidRDefault="003806E8">
      <w:pPr>
        <w:pStyle w:val="1"/>
        <w:numPr>
          <w:ilvl w:val="0"/>
          <w:numId w:val="11"/>
        </w:numPr>
        <w:shd w:val="clear" w:color="auto" w:fill="auto"/>
        <w:tabs>
          <w:tab w:val="left" w:pos="1131"/>
        </w:tabs>
        <w:ind w:firstLine="720"/>
        <w:jc w:val="both"/>
      </w:pPr>
      <w:r>
        <w:t>«Кукушка» Швейцарская народная песня (206)</w:t>
      </w:r>
    </w:p>
    <w:p w:rsidR="00F9733D" w:rsidRDefault="003806E8">
      <w:pPr>
        <w:pStyle w:val="1"/>
        <w:shd w:val="clear" w:color="auto" w:fill="auto"/>
        <w:spacing w:after="560"/>
        <w:ind w:firstLine="580"/>
        <w:jc w:val="both"/>
      </w:pPr>
      <w:proofErr w:type="spellStart"/>
      <w:r>
        <w:t>А.Спадевеккиа</w:t>
      </w:r>
      <w:proofErr w:type="spellEnd"/>
      <w:r>
        <w:t xml:space="preserve"> Добрый жук (54)</w:t>
      </w:r>
    </w:p>
    <w:p w:rsidR="00F9733D" w:rsidRDefault="003806E8">
      <w:pPr>
        <w:pStyle w:val="11"/>
        <w:keepNext/>
        <w:keepLines/>
        <w:shd w:val="clear" w:color="auto" w:fill="auto"/>
      </w:pPr>
      <w:bookmarkStart w:id="17" w:name="bookmark16"/>
      <w:bookmarkStart w:id="18" w:name="bookmark17"/>
      <w:r>
        <w:t>Второй класс</w:t>
      </w:r>
      <w:bookmarkEnd w:id="17"/>
      <w:bookmarkEnd w:id="18"/>
    </w:p>
    <w:p w:rsidR="00F9733D" w:rsidRDefault="003806E8">
      <w:pPr>
        <w:pStyle w:val="1"/>
        <w:shd w:val="clear" w:color="auto" w:fill="auto"/>
        <w:ind w:firstLine="0"/>
      </w:pPr>
      <w:r>
        <w:t>Специальность - 2 часа в неделю</w:t>
      </w:r>
    </w:p>
    <w:p w:rsidR="00F9733D" w:rsidRDefault="003806E8">
      <w:pPr>
        <w:pStyle w:val="1"/>
        <w:shd w:val="clear" w:color="auto" w:fill="auto"/>
        <w:ind w:firstLine="0"/>
      </w:pPr>
      <w:r>
        <w:t>Самостоятельная работа - не менее 2-х часов в неделю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легато). Освоение приема «Тремоло». Дальнейшее освоение игры медиатором. Освоение более сложных ритмических рисунков. Контроль над свободой исполнительского аппарата.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Освоение </w:t>
      </w:r>
      <w:r>
        <w:rPr>
          <w:lang w:val="en-US" w:eastAsia="en-US" w:bidi="en-US"/>
        </w:rPr>
        <w:t>I</w:t>
      </w:r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3806E8">
        <w:rPr>
          <w:lang w:eastAsia="en-US" w:bidi="en-US"/>
        </w:rPr>
        <w:t xml:space="preserve"> </w:t>
      </w:r>
      <w:r>
        <w:t>позиций. Освоение переходов в смежные позиции.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Применение динамики как средства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Знакомство с основными музыкальными терминами.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Игра хроматических, динамических, </w:t>
      </w:r>
      <w:proofErr w:type="gramStart"/>
      <w:r>
        <w:t>ритмических упражнений</w:t>
      </w:r>
      <w:proofErr w:type="gramEnd"/>
      <w:r>
        <w:t>, охватывающих освоенный учеником диапазон инструмента.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В течение 2 года обучения ученик должен пройти: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мажорные и минорные </w:t>
      </w:r>
      <w:proofErr w:type="spellStart"/>
      <w:r>
        <w:t>однооктавные</w:t>
      </w:r>
      <w:proofErr w:type="spellEnd"/>
      <w:r>
        <w:t xml:space="preserve"> гаммы: </w:t>
      </w:r>
      <w:r>
        <w:rPr>
          <w:lang w:val="en-US" w:eastAsia="en-US" w:bidi="en-US"/>
        </w:rPr>
        <w:t>F</w:t>
      </w:r>
      <w:r w:rsidRPr="003806E8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3806E8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a</w:t>
      </w:r>
      <w:r w:rsidRPr="003806E8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e</w:t>
      </w:r>
      <w:r w:rsidRPr="003806E8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3806E8">
        <w:rPr>
          <w:lang w:eastAsia="en-US" w:bidi="en-US"/>
        </w:rPr>
        <w:t xml:space="preserve"> </w:t>
      </w:r>
      <w:r>
        <w:t>(минор трёх видов)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lastRenderedPageBreak/>
        <w:t>от 1-го пальца (на двух струнах);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штрихи в гаммах: </w:t>
      </w:r>
      <w:r w:rsidRPr="003806E8">
        <w:rPr>
          <w:lang w:eastAsia="en-US" w:bidi="en-US"/>
        </w:rPr>
        <w:t>1</w:t>
      </w:r>
      <w:r>
        <w:rPr>
          <w:lang w:val="en-US" w:eastAsia="en-US" w:bidi="en-US"/>
        </w:rPr>
        <w:t>H</w:t>
      </w:r>
      <w:r w:rsidRPr="003806E8">
        <w:rPr>
          <w:lang w:eastAsia="en-US" w:bidi="en-US"/>
        </w:rPr>
        <w:t>1,</w:t>
      </w:r>
      <w:r>
        <w:rPr>
          <w:lang w:val="en-US" w:eastAsia="en-US" w:bidi="en-US"/>
        </w:rPr>
        <w:t>VV</w:t>
      </w:r>
      <w:r w:rsidRPr="003806E8">
        <w:rPr>
          <w:lang w:eastAsia="en-US" w:bidi="en-US"/>
        </w:rPr>
        <w:t xml:space="preserve">, </w:t>
      </w:r>
      <w:r>
        <w:t>ПУ, дубль штрих, пунктирный ритм, пиццикато большим пальцем, тремоло (по возможности.), пунктирный ритм и элементы тремоло (по возможности);</w:t>
      </w:r>
    </w:p>
    <w:p w:rsidR="00F9733D" w:rsidRDefault="003806E8">
      <w:pPr>
        <w:pStyle w:val="1"/>
        <w:shd w:val="clear" w:color="auto" w:fill="auto"/>
        <w:ind w:firstLine="500"/>
        <w:jc w:val="both"/>
      </w:pPr>
      <w:r>
        <w:t>3-5 этюдов;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10-12 пьес различных по характеру, стилю, жанру. Чтение нот с листа. 1одбор по слуху.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За учебный год учащийся должен исполнить:</w:t>
      </w:r>
    </w:p>
    <w:p w:rsidR="00F9733D" w:rsidRDefault="003806E8">
      <w:pPr>
        <w:pStyle w:val="a7"/>
        <w:shd w:val="clear" w:color="auto" w:fill="auto"/>
        <w:ind w:left="8683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580"/>
            </w:pPr>
            <w:r>
              <w:t>1 полугодие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560"/>
            </w:pPr>
            <w:r>
              <w:t>2 полугодие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20"/>
            </w:pPr>
            <w:r>
              <w:t>Октябрь - технический зачет (1 гамма, 1 этюд).</w:t>
            </w:r>
          </w:p>
          <w:p w:rsidR="00F9733D" w:rsidRDefault="003806E8">
            <w:pPr>
              <w:pStyle w:val="a9"/>
              <w:shd w:val="clear" w:color="auto" w:fill="auto"/>
              <w:ind w:left="160" w:firstLine="20"/>
            </w:pPr>
            <w:r>
              <w:t xml:space="preserve">Декабрь - зачет (2 </w:t>
            </w:r>
            <w:proofErr w:type="gramStart"/>
            <w:r>
              <w:t>разнохарактерных</w:t>
            </w:r>
            <w:proofErr w:type="gramEnd"/>
            <w:r>
              <w:t xml:space="preserve"> пьесы).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20"/>
            </w:pPr>
            <w:r>
              <w:t>Март - технический зачет (1 гамма, 1этюд).</w:t>
            </w:r>
          </w:p>
          <w:p w:rsidR="00F9733D" w:rsidRDefault="003806E8">
            <w:pPr>
              <w:pStyle w:val="a9"/>
              <w:shd w:val="clear" w:color="auto" w:fill="auto"/>
              <w:ind w:left="160" w:firstLine="20"/>
            </w:pPr>
            <w:r>
              <w:t xml:space="preserve">Май - переводной академический концерт (2 </w:t>
            </w:r>
            <w:proofErr w:type="gramStart"/>
            <w:r>
              <w:t>разнохарактерных</w:t>
            </w:r>
            <w:proofErr w:type="gramEnd"/>
            <w:r>
              <w:t xml:space="preserve"> пьесы).</w:t>
            </w:r>
          </w:p>
        </w:tc>
      </w:tr>
    </w:tbl>
    <w:p w:rsidR="00F9733D" w:rsidRDefault="00F9733D">
      <w:pPr>
        <w:spacing w:after="39" w:line="1" w:lineRule="exact"/>
      </w:pPr>
    </w:p>
    <w:p w:rsidR="00F9733D" w:rsidRDefault="003806E8">
      <w:pPr>
        <w:pStyle w:val="1"/>
        <w:shd w:val="clear" w:color="auto" w:fill="auto"/>
        <w:spacing w:after="120" w:line="240" w:lineRule="auto"/>
        <w:ind w:firstLine="500"/>
        <w:jc w:val="both"/>
      </w:pPr>
      <w:r>
        <w:t>1римерный репертуарный список зачета в конце первого полугодия:</w:t>
      </w:r>
    </w:p>
    <w:p w:rsidR="00F9733D" w:rsidRDefault="003806E8">
      <w:pPr>
        <w:pStyle w:val="1"/>
        <w:numPr>
          <w:ilvl w:val="0"/>
          <w:numId w:val="12"/>
        </w:numPr>
        <w:shd w:val="clear" w:color="auto" w:fill="auto"/>
        <w:tabs>
          <w:tab w:val="left" w:pos="911"/>
        </w:tabs>
        <w:spacing w:after="120" w:line="240" w:lineRule="auto"/>
        <w:ind w:firstLine="500"/>
        <w:jc w:val="both"/>
      </w:pPr>
      <w:proofErr w:type="spellStart"/>
      <w:r>
        <w:t>И.Дусек</w:t>
      </w:r>
      <w:proofErr w:type="spellEnd"/>
      <w:r>
        <w:t xml:space="preserve"> Старинный танец (206)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740"/>
        <w:jc w:val="both"/>
      </w:pPr>
      <w:proofErr w:type="spellStart"/>
      <w:r>
        <w:t>С.Фёдоров</w:t>
      </w:r>
      <w:proofErr w:type="spellEnd"/>
      <w:r>
        <w:t xml:space="preserve"> «Карусель» из детского альбома «Карусель» (247)</w:t>
      </w:r>
    </w:p>
    <w:p w:rsidR="00F9733D" w:rsidRDefault="003806E8">
      <w:pPr>
        <w:pStyle w:val="1"/>
        <w:numPr>
          <w:ilvl w:val="0"/>
          <w:numId w:val="12"/>
        </w:numPr>
        <w:shd w:val="clear" w:color="auto" w:fill="auto"/>
        <w:tabs>
          <w:tab w:val="left" w:pos="911"/>
        </w:tabs>
        <w:spacing w:after="120" w:line="240" w:lineRule="auto"/>
        <w:ind w:firstLine="500"/>
        <w:jc w:val="both"/>
      </w:pPr>
      <w:proofErr w:type="spellStart"/>
      <w:r>
        <w:t>А.Зверев</w:t>
      </w:r>
      <w:proofErr w:type="spellEnd"/>
      <w:r>
        <w:t xml:space="preserve"> Маленькое рондо (249)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740"/>
        <w:jc w:val="both"/>
      </w:pPr>
      <w:proofErr w:type="spellStart"/>
      <w:r>
        <w:t>С.Фёдоров</w:t>
      </w:r>
      <w:proofErr w:type="spellEnd"/>
      <w:r>
        <w:t xml:space="preserve"> Новогодний вальс (247)</w:t>
      </w:r>
    </w:p>
    <w:p w:rsidR="00F9733D" w:rsidRDefault="003806E8">
      <w:pPr>
        <w:pStyle w:val="1"/>
        <w:numPr>
          <w:ilvl w:val="0"/>
          <w:numId w:val="12"/>
        </w:numPr>
        <w:shd w:val="clear" w:color="auto" w:fill="auto"/>
        <w:tabs>
          <w:tab w:val="left" w:pos="911"/>
        </w:tabs>
        <w:spacing w:after="120" w:line="240" w:lineRule="auto"/>
        <w:ind w:firstLine="500"/>
      </w:pPr>
      <w:proofErr w:type="spellStart"/>
      <w:r>
        <w:t>А.Гедике</w:t>
      </w:r>
      <w:proofErr w:type="spellEnd"/>
      <w:r>
        <w:t xml:space="preserve"> Сарабанда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740"/>
        <w:jc w:val="both"/>
      </w:pPr>
      <w:proofErr w:type="spellStart"/>
      <w:r>
        <w:t>Г.Камалдинов</w:t>
      </w:r>
      <w:proofErr w:type="spellEnd"/>
      <w:r>
        <w:t xml:space="preserve"> Весёлое шествие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500"/>
        <w:jc w:val="both"/>
      </w:pPr>
      <w:r>
        <w:t>1римерный репертуарный список переводного экзамена (зачета)</w:t>
      </w:r>
    </w:p>
    <w:p w:rsidR="00F9733D" w:rsidRDefault="003806E8">
      <w:pPr>
        <w:pStyle w:val="1"/>
        <w:numPr>
          <w:ilvl w:val="0"/>
          <w:numId w:val="13"/>
        </w:numPr>
        <w:shd w:val="clear" w:color="auto" w:fill="auto"/>
        <w:tabs>
          <w:tab w:val="left" w:pos="935"/>
        </w:tabs>
        <w:spacing w:after="120" w:line="240" w:lineRule="auto"/>
        <w:ind w:firstLine="500"/>
        <w:jc w:val="both"/>
      </w:pPr>
      <w:proofErr w:type="spellStart"/>
      <w:r>
        <w:t>М.Глинка</w:t>
      </w:r>
      <w:proofErr w:type="spellEnd"/>
      <w:r>
        <w:t xml:space="preserve"> 1олька (1)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1000"/>
      </w:pPr>
      <w:proofErr w:type="spellStart"/>
      <w:r>
        <w:t>С.Фёдоров</w:t>
      </w:r>
      <w:proofErr w:type="spellEnd"/>
      <w:r>
        <w:t xml:space="preserve"> Болтунья (247)</w:t>
      </w:r>
    </w:p>
    <w:p w:rsidR="00F9733D" w:rsidRDefault="003806E8">
      <w:pPr>
        <w:pStyle w:val="1"/>
        <w:numPr>
          <w:ilvl w:val="0"/>
          <w:numId w:val="13"/>
        </w:numPr>
        <w:shd w:val="clear" w:color="auto" w:fill="auto"/>
        <w:tabs>
          <w:tab w:val="left" w:pos="935"/>
        </w:tabs>
        <w:spacing w:after="120" w:line="240" w:lineRule="auto"/>
        <w:ind w:firstLine="500"/>
      </w:pPr>
      <w:r>
        <w:t xml:space="preserve">«Журавель» </w:t>
      </w:r>
      <w:proofErr w:type="spellStart"/>
      <w:r>
        <w:t>р.н.п</w:t>
      </w:r>
      <w:proofErr w:type="spellEnd"/>
      <w:r>
        <w:t>., обр. 1.Чайковского (206)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740"/>
        <w:jc w:val="both"/>
      </w:pPr>
      <w:proofErr w:type="spellStart"/>
      <w:r>
        <w:t>К.М.Вебер</w:t>
      </w:r>
      <w:proofErr w:type="spellEnd"/>
      <w:r>
        <w:t xml:space="preserve"> Хор охотников из оперы «Волшебный стрелок» (206)</w:t>
      </w:r>
    </w:p>
    <w:p w:rsidR="00F9733D" w:rsidRDefault="003806E8">
      <w:pPr>
        <w:pStyle w:val="1"/>
        <w:numPr>
          <w:ilvl w:val="0"/>
          <w:numId w:val="13"/>
        </w:numPr>
        <w:shd w:val="clear" w:color="auto" w:fill="auto"/>
        <w:tabs>
          <w:tab w:val="left" w:pos="1151"/>
        </w:tabs>
        <w:ind w:firstLine="740"/>
        <w:jc w:val="both"/>
      </w:pPr>
      <w:proofErr w:type="spellStart"/>
      <w:r>
        <w:t>М.Шишкин</w:t>
      </w:r>
      <w:proofErr w:type="spellEnd"/>
      <w:r>
        <w:t xml:space="preserve"> Ночь светла</w:t>
      </w:r>
    </w:p>
    <w:p w:rsidR="00F9733D" w:rsidRDefault="003806E8">
      <w:pPr>
        <w:pStyle w:val="1"/>
        <w:shd w:val="clear" w:color="auto" w:fill="auto"/>
        <w:spacing w:after="1020"/>
        <w:ind w:firstLine="740"/>
        <w:jc w:val="both"/>
      </w:pPr>
      <w:proofErr w:type="spellStart"/>
      <w:r>
        <w:t>Н.Бакланова</w:t>
      </w:r>
      <w:proofErr w:type="spellEnd"/>
      <w:r>
        <w:t xml:space="preserve"> Мазурка</w:t>
      </w:r>
    </w:p>
    <w:p w:rsidR="00F9733D" w:rsidRDefault="003806E8">
      <w:pPr>
        <w:pStyle w:val="11"/>
        <w:keepNext/>
        <w:keepLines/>
        <w:shd w:val="clear" w:color="auto" w:fill="auto"/>
        <w:jc w:val="both"/>
      </w:pPr>
      <w:bookmarkStart w:id="19" w:name="bookmark18"/>
      <w:bookmarkStart w:id="20" w:name="bookmark19"/>
      <w:r>
        <w:t>Третий класс</w:t>
      </w:r>
      <w:bookmarkEnd w:id="19"/>
      <w:bookmarkEnd w:id="20"/>
    </w:p>
    <w:p w:rsidR="00F9733D" w:rsidRDefault="003806E8">
      <w:pPr>
        <w:pStyle w:val="1"/>
        <w:shd w:val="clear" w:color="auto" w:fill="auto"/>
        <w:ind w:firstLine="0"/>
        <w:jc w:val="both"/>
      </w:pPr>
      <w:r>
        <w:t>Специальность - 2 часа в неделю</w:t>
      </w:r>
    </w:p>
    <w:p w:rsidR="00F9733D" w:rsidRDefault="003806E8">
      <w:pPr>
        <w:pStyle w:val="1"/>
        <w:shd w:val="clear" w:color="auto" w:fill="auto"/>
        <w:ind w:firstLine="0"/>
        <w:jc w:val="both"/>
      </w:pPr>
      <w:r>
        <w:t>Самостоятельная работа - не менее 2-х часов в неделю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lastRenderedPageBreak/>
        <w:t>Вся работа педагога: объяснения, показ отдельных деталей и иллюстрирование пьес, критерии оценок, контроль над самостоятельной работой - приобретает качественно иной характер и должна быть более критично направлена на достижение учеником свободной и осмысленной игры.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Закрепление освоенных терминов, изучение новых терминов.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Работа над тремоло. В программу включаются пьесы </w:t>
      </w:r>
      <w:proofErr w:type="spellStart"/>
      <w:r>
        <w:t>кантиленного</w:t>
      </w:r>
      <w:proofErr w:type="spellEnd"/>
      <w:r>
        <w:t xml:space="preserve"> характера.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Включение в программу произведений крупной формы (сюита, цикл, соната, вариации).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Эпизодическое знакомство с принципами исполнения двойных нот.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Развитие в ученике творческой инициативы. Более активное привлечение ученика во все этапы обучения (обозначение аппликатуры, динамики, поиск приема, штриха, создание художественного образа).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Исполнение этюдов и пьес с более сложными ритмическими рисунками (триоли, </w:t>
      </w:r>
      <w:proofErr w:type="spellStart"/>
      <w:r>
        <w:t>секстоли</w:t>
      </w:r>
      <w:proofErr w:type="spellEnd"/>
      <w:r>
        <w:t>, синкопы, двойные ноты).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Освоение мелизмов: форшлаг (одинарный, двойной), мордент, трель.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Освоение красочных приемов (игра у подставки, игра на грифе, игра на </w:t>
      </w:r>
      <w:proofErr w:type="spellStart"/>
      <w:r>
        <w:t>полуприжатых</w:t>
      </w:r>
      <w:proofErr w:type="spellEnd"/>
      <w:r>
        <w:t xml:space="preserve"> струнах).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Освоение </w:t>
      </w:r>
      <w:proofErr w:type="gramStart"/>
      <w:r>
        <w:t>натуральных</w:t>
      </w:r>
      <w:proofErr w:type="gramEnd"/>
      <w:r>
        <w:t xml:space="preserve"> флажолет. Освоение приемов: «пиццикато средним пальцем», игра за подставкой.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В течение 3 года обучения ученик должен пройти: хроматические упражнения, упражнения различных авторов;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мажорные </w:t>
      </w:r>
      <w:proofErr w:type="spellStart"/>
      <w:r>
        <w:t>однооктавные</w:t>
      </w:r>
      <w:proofErr w:type="spellEnd"/>
      <w:r>
        <w:t xml:space="preserve"> гаммы в четвертой и пятой позициях на трех струнах от 1-2-3-го пальцев и их арпеджио: </w:t>
      </w:r>
      <w:proofErr w:type="gramStart"/>
      <w:r>
        <w:rPr>
          <w:lang w:val="en-US" w:eastAsia="en-US" w:bidi="en-US"/>
        </w:rPr>
        <w:t>G</w:t>
      </w:r>
      <w:r w:rsidRPr="003806E8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3806E8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3806E8">
        <w:rPr>
          <w:lang w:eastAsia="en-US" w:bidi="en-US"/>
        </w:rPr>
        <w:t xml:space="preserve">- </w:t>
      </w:r>
      <w:r>
        <w:rPr>
          <w:lang w:val="en-US" w:eastAsia="en-US" w:bidi="en-US"/>
        </w:rPr>
        <w:t>moll</w:t>
      </w:r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g</w:t>
      </w:r>
      <w:r w:rsidRPr="003806E8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3806E8">
        <w:rPr>
          <w:lang w:eastAsia="en-US" w:bidi="en-US"/>
        </w:rPr>
        <w:t>.</w:t>
      </w:r>
      <w:proofErr w:type="gramEnd"/>
    </w:p>
    <w:p w:rsidR="00F9733D" w:rsidRDefault="003806E8">
      <w:pPr>
        <w:pStyle w:val="1"/>
        <w:shd w:val="clear" w:color="auto" w:fill="auto"/>
        <w:ind w:firstLine="580"/>
        <w:jc w:val="both"/>
      </w:pPr>
      <w:r>
        <w:t>Играть гаммы всеми штрихами, пройденными во 2 классе, и ритмическими группировками (четверти, восьмые, шестнадцатые).</w:t>
      </w:r>
    </w:p>
    <w:p w:rsidR="00F9733D" w:rsidRDefault="003806E8">
      <w:pPr>
        <w:pStyle w:val="1"/>
        <w:shd w:val="clear" w:color="auto" w:fill="auto"/>
        <w:ind w:firstLine="580"/>
      </w:pPr>
      <w:r>
        <w:t>Кроме того, в течение 3 года обучения ученик должен пройти:</w:t>
      </w:r>
    </w:p>
    <w:p w:rsidR="00F9733D" w:rsidRDefault="003806E8">
      <w:pPr>
        <w:pStyle w:val="1"/>
        <w:shd w:val="clear" w:color="auto" w:fill="auto"/>
        <w:ind w:firstLine="580"/>
      </w:pPr>
      <w:r>
        <w:t>4- 6 этюдов до трех знаков при ключе, на различные виды техники;</w:t>
      </w:r>
    </w:p>
    <w:p w:rsidR="00F9733D" w:rsidRDefault="003806E8">
      <w:pPr>
        <w:pStyle w:val="1"/>
        <w:shd w:val="clear" w:color="auto" w:fill="auto"/>
        <w:ind w:firstLine="580"/>
      </w:pPr>
      <w:r>
        <w:t>10-12 пьес различного характера, включая переложения зарубежных и отечественных композиторов.</w:t>
      </w:r>
    </w:p>
    <w:p w:rsidR="00F9733D" w:rsidRDefault="003806E8">
      <w:pPr>
        <w:pStyle w:val="1"/>
        <w:shd w:val="clear" w:color="auto" w:fill="auto"/>
        <w:ind w:firstLine="580"/>
      </w:pPr>
      <w:r>
        <w:t>Чтение нот с листа. Подбор по слуху.</w:t>
      </w:r>
    </w:p>
    <w:p w:rsidR="00F9733D" w:rsidRDefault="003806E8">
      <w:pPr>
        <w:pStyle w:val="1"/>
        <w:shd w:val="clear" w:color="auto" w:fill="auto"/>
        <w:spacing w:after="1440"/>
        <w:ind w:firstLine="580"/>
      </w:pPr>
      <w:r>
        <w:t>За учебный год учащийся должен исполнить:</w:t>
      </w:r>
    </w:p>
    <w:p w:rsidR="00F9733D" w:rsidRDefault="003806E8">
      <w:pPr>
        <w:pStyle w:val="a7"/>
        <w:shd w:val="clear" w:color="auto" w:fill="auto"/>
        <w:ind w:left="8683"/>
      </w:pPr>
      <w:r>
        <w:lastRenderedPageBreak/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4934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580"/>
            </w:pPr>
            <w:r>
              <w:t>1 полугодие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560"/>
            </w:pPr>
            <w:r>
              <w:t>2 полугодие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0"/>
            </w:pPr>
            <w:r>
              <w:t>Октябрь - технический зачет (1 гамма, 1 этюд, чтение с листа).</w:t>
            </w:r>
          </w:p>
          <w:p w:rsidR="00F9733D" w:rsidRDefault="003806E8">
            <w:pPr>
              <w:pStyle w:val="a9"/>
              <w:shd w:val="clear" w:color="auto" w:fill="auto"/>
              <w:ind w:left="160" w:firstLine="0"/>
            </w:pPr>
            <w:r>
              <w:t xml:space="preserve">Декабрь - зачет (2 </w:t>
            </w:r>
            <w:proofErr w:type="gramStart"/>
            <w:r>
              <w:t>разнохарактерных</w:t>
            </w:r>
            <w:proofErr w:type="gramEnd"/>
            <w:r>
              <w:t xml:space="preserve"> пьесы).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20"/>
            </w:pPr>
            <w:r>
              <w:t>Март - технический зачет (1 гамма, 1этюд).</w:t>
            </w:r>
          </w:p>
          <w:p w:rsidR="00F9733D" w:rsidRDefault="003806E8">
            <w:pPr>
              <w:pStyle w:val="a9"/>
              <w:shd w:val="clear" w:color="auto" w:fill="auto"/>
              <w:ind w:left="160" w:firstLine="20"/>
            </w:pPr>
            <w:r>
              <w:t xml:space="preserve">Май - переводной академический концерт (2 </w:t>
            </w:r>
            <w:proofErr w:type="gramStart"/>
            <w:r>
              <w:t>разнохарактерных</w:t>
            </w:r>
            <w:proofErr w:type="gramEnd"/>
            <w:r>
              <w:t xml:space="preserve"> произведения.)</w:t>
            </w:r>
          </w:p>
        </w:tc>
      </w:tr>
    </w:tbl>
    <w:p w:rsidR="00F9733D" w:rsidRDefault="003806E8">
      <w:pPr>
        <w:pStyle w:val="a7"/>
        <w:shd w:val="clear" w:color="auto" w:fill="auto"/>
        <w:spacing w:after="120"/>
        <w:ind w:left="466"/>
      </w:pPr>
      <w:r>
        <w:rPr>
          <w:b w:val="0"/>
          <w:bCs w:val="0"/>
        </w:rPr>
        <w:t>Примерный репертуарный список зачета в конце первого полугодия:</w:t>
      </w:r>
    </w:p>
    <w:p w:rsidR="00F9733D" w:rsidRDefault="003806E8">
      <w:pPr>
        <w:pStyle w:val="a7"/>
        <w:shd w:val="clear" w:color="auto" w:fill="auto"/>
        <w:ind w:left="466"/>
      </w:pPr>
      <w:r>
        <w:rPr>
          <w:rFonts w:ascii="Arial" w:eastAsia="Arial" w:hAnsi="Arial" w:cs="Arial"/>
          <w:b w:val="0"/>
          <w:bCs w:val="0"/>
        </w:rPr>
        <w:t xml:space="preserve">1. </w:t>
      </w:r>
      <w:proofErr w:type="spellStart"/>
      <w:r>
        <w:rPr>
          <w:b w:val="0"/>
          <w:bCs w:val="0"/>
        </w:rPr>
        <w:t>М.Глинка</w:t>
      </w:r>
      <w:proofErr w:type="spellEnd"/>
      <w:r>
        <w:rPr>
          <w:b w:val="0"/>
          <w:bCs w:val="0"/>
        </w:rPr>
        <w:t xml:space="preserve"> Андалузский танец (261)</w:t>
      </w:r>
    </w:p>
    <w:p w:rsidR="00F9733D" w:rsidRDefault="00F9733D">
      <w:pPr>
        <w:spacing w:after="119" w:line="1" w:lineRule="exact"/>
      </w:pPr>
    </w:p>
    <w:p w:rsidR="00F9733D" w:rsidRDefault="003806E8">
      <w:pPr>
        <w:pStyle w:val="1"/>
        <w:shd w:val="clear" w:color="auto" w:fill="auto"/>
        <w:spacing w:after="120" w:line="240" w:lineRule="auto"/>
        <w:ind w:left="2060" w:firstLine="0"/>
      </w:pPr>
      <w:proofErr w:type="spellStart"/>
      <w:r>
        <w:t>А.Аренский</w:t>
      </w:r>
      <w:proofErr w:type="spellEnd"/>
      <w:r>
        <w:t xml:space="preserve"> «Журавель» (264)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580"/>
      </w:pPr>
      <w:r>
        <w:rPr>
          <w:rFonts w:ascii="Arial" w:eastAsia="Arial" w:hAnsi="Arial" w:cs="Arial"/>
        </w:rPr>
        <w:t xml:space="preserve">2. </w:t>
      </w:r>
      <w:proofErr w:type="spellStart"/>
      <w:r>
        <w:t>Р.Шуман</w:t>
      </w:r>
      <w:proofErr w:type="spellEnd"/>
      <w:r>
        <w:t xml:space="preserve"> «Веселый крестьянин» (264)</w:t>
      </w:r>
    </w:p>
    <w:p w:rsidR="00F9733D" w:rsidRDefault="003806E8">
      <w:pPr>
        <w:pStyle w:val="1"/>
        <w:shd w:val="clear" w:color="auto" w:fill="auto"/>
        <w:spacing w:after="120" w:line="240" w:lineRule="auto"/>
        <w:ind w:left="1460" w:firstLine="0"/>
      </w:pPr>
      <w:proofErr w:type="spellStart"/>
      <w:r>
        <w:t>С.Фёдоров</w:t>
      </w:r>
      <w:proofErr w:type="spellEnd"/>
      <w:r>
        <w:t xml:space="preserve"> «Мотылёк» (247)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580"/>
      </w:pPr>
      <w:r>
        <w:t>Примерный репертуарный список переводного экзамена (зачета)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580"/>
      </w:pPr>
      <w:r>
        <w:t xml:space="preserve">1 </w:t>
      </w:r>
      <w:proofErr w:type="spellStart"/>
      <w:r>
        <w:t>Ж.Ф.Рамо</w:t>
      </w:r>
      <w:proofErr w:type="spellEnd"/>
      <w:r>
        <w:t xml:space="preserve"> Тамбурин (1)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580"/>
      </w:pPr>
      <w:proofErr w:type="gramStart"/>
      <w:r>
        <w:t xml:space="preserve">«Куманёк, побывай у меня» </w:t>
      </w:r>
      <w:proofErr w:type="spellStart"/>
      <w:r>
        <w:t>р.н.п</w:t>
      </w:r>
      <w:proofErr w:type="spellEnd"/>
      <w:r>
        <w:t xml:space="preserve">., обр. </w:t>
      </w:r>
      <w:proofErr w:type="spellStart"/>
      <w:r>
        <w:t>А.Черных</w:t>
      </w:r>
      <w:proofErr w:type="spellEnd"/>
      <w:r>
        <w:t xml:space="preserve"> (1)</w:t>
      </w:r>
      <w:proofErr w:type="gramEnd"/>
    </w:p>
    <w:p w:rsidR="00F9733D" w:rsidRDefault="003806E8">
      <w:pPr>
        <w:pStyle w:val="1"/>
        <w:shd w:val="clear" w:color="auto" w:fill="auto"/>
        <w:spacing w:line="240" w:lineRule="auto"/>
        <w:ind w:firstLine="580"/>
      </w:pPr>
      <w:r>
        <w:t xml:space="preserve">2. </w:t>
      </w:r>
      <w:proofErr w:type="spellStart"/>
      <w:r>
        <w:t>С.Фёдоров</w:t>
      </w:r>
      <w:proofErr w:type="spellEnd"/>
      <w:r>
        <w:t xml:space="preserve"> «Мимолётность» (247)</w:t>
      </w:r>
    </w:p>
    <w:p w:rsidR="00F9733D" w:rsidRDefault="003806E8">
      <w:pPr>
        <w:pStyle w:val="1"/>
        <w:shd w:val="clear" w:color="auto" w:fill="auto"/>
        <w:spacing w:after="120" w:line="970" w:lineRule="exact"/>
        <w:ind w:firstLine="580"/>
      </w:pPr>
      <w:proofErr w:type="gramStart"/>
      <w:r>
        <w:t xml:space="preserve">«Пойду ль я, выйду ль я» </w:t>
      </w:r>
      <w:proofErr w:type="spellStart"/>
      <w:r>
        <w:t>р.н.п</w:t>
      </w:r>
      <w:proofErr w:type="spellEnd"/>
      <w:r>
        <w:t xml:space="preserve">., обр. </w:t>
      </w:r>
      <w:proofErr w:type="spellStart"/>
      <w:r>
        <w:t>А.Гречанинова</w:t>
      </w:r>
      <w:proofErr w:type="spellEnd"/>
      <w:r>
        <w:t xml:space="preserve"> (264) </w:t>
      </w:r>
      <w:r>
        <w:rPr>
          <w:b/>
          <w:bCs/>
        </w:rPr>
        <w:t>Четвертый класс</w:t>
      </w:r>
      <w:proofErr w:type="gramEnd"/>
    </w:p>
    <w:p w:rsidR="00F9733D" w:rsidRDefault="003806E8">
      <w:pPr>
        <w:pStyle w:val="1"/>
        <w:shd w:val="clear" w:color="auto" w:fill="auto"/>
        <w:spacing w:after="120" w:line="240" w:lineRule="auto"/>
        <w:ind w:firstLine="0"/>
      </w:pPr>
      <w:r>
        <w:t>Специальность - 2 часа в неделю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0"/>
      </w:pPr>
      <w:r>
        <w:t>Самостоятельная работа - не менее 3-х часов в неделю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Усовершенствование приема «тремоло», а также перехода от тремоло к удару и наоборот. Освоение двойных нот в исполнении «тремоло». Работа над техникой перехода из позиции в позицию. Работа над развитием </w:t>
      </w:r>
      <w:proofErr w:type="spellStart"/>
      <w:r>
        <w:t>музыкально</w:t>
      </w:r>
      <w:r>
        <w:softHyphen/>
        <w:t>образного</w:t>
      </w:r>
      <w:proofErr w:type="spellEnd"/>
      <w:r>
        <w:t xml:space="preserve"> мышления, творческого художественного воображения.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В программе основное внимание уделяется работе над крупной формой. В пьесах-миниатюрах </w:t>
      </w:r>
      <w:proofErr w:type="spellStart"/>
      <w:r>
        <w:t>необходимодобиваться</w:t>
      </w:r>
      <w:proofErr w:type="spellEnd"/>
      <w:r>
        <w:t xml:space="preserve"> конкретики штриха, соответствующего ему приема, яркой, широкой по диапазону динамики, четкой артикуляции.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Контроль педагогом самостоятельной работы ученика: </w:t>
      </w:r>
      <w:proofErr w:type="spellStart"/>
      <w:r>
        <w:t>поэтапность</w:t>
      </w:r>
      <w:proofErr w:type="spellEnd"/>
      <w:r>
        <w:t xml:space="preserve"> работы над произведением, умение вычленить технический эпизод, трансформировать его в упражнение и довести до качественного исполнения и т.д.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Упражнения на разные виды техники.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lastRenderedPageBreak/>
        <w:t>В течение 4 года обучения ученик должен пройти: хроматические упражнения, упражнения различных авторов;</w:t>
      </w:r>
    </w:p>
    <w:p w:rsidR="00F9733D" w:rsidRDefault="003806E8">
      <w:pPr>
        <w:pStyle w:val="1"/>
        <w:shd w:val="clear" w:color="auto" w:fill="auto"/>
        <w:ind w:firstLine="580"/>
        <w:jc w:val="both"/>
      </w:pPr>
      <w:proofErr w:type="spellStart"/>
      <w:r>
        <w:t>двухоктавные</w:t>
      </w:r>
      <w:proofErr w:type="spellEnd"/>
      <w:r>
        <w:t xml:space="preserve"> гаммы: в первом полугодии мажорные, во втором - минорные (три вида) - </w:t>
      </w:r>
      <w:r>
        <w:rPr>
          <w:lang w:val="en-US" w:eastAsia="en-US" w:bidi="en-US"/>
        </w:rPr>
        <w:t>E</w:t>
      </w:r>
      <w:r w:rsidRPr="003806E8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F</w:t>
      </w:r>
      <w:r w:rsidRPr="003806E8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e</w:t>
      </w:r>
      <w:r w:rsidRPr="003806E8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f</w:t>
      </w:r>
      <w:r w:rsidRPr="003806E8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3806E8">
        <w:rPr>
          <w:lang w:eastAsia="en-US" w:bidi="en-US"/>
        </w:rPr>
        <w:t xml:space="preserve">, </w:t>
      </w:r>
      <w:r>
        <w:t>тонические трезвучия в них;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4-6 этюдов до трех знаков при ключе на различные виды техники;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10-12 пьес различного характера, включая переложения зарубежных и отечественных композиторов.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Чтение нот с листа. Подбор по слуху.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За учебный год учащийся должен исполнить:</w:t>
      </w:r>
    </w:p>
    <w:p w:rsidR="00F9733D" w:rsidRDefault="003806E8">
      <w:pPr>
        <w:pStyle w:val="a7"/>
        <w:shd w:val="clear" w:color="auto" w:fill="auto"/>
        <w:ind w:left="8683"/>
      </w:pPr>
      <w: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958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580"/>
            </w:pPr>
            <w:r>
              <w:t>1 полугодие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560"/>
            </w:pPr>
            <w:r>
              <w:t>2 полугодие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2861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after="80"/>
              <w:ind w:left="160" w:firstLine="20"/>
            </w:pPr>
            <w:r>
              <w:t>Октябрь - технический зачет (1 гамма, 1 этюда на разные виды техники).</w:t>
            </w:r>
          </w:p>
          <w:p w:rsidR="00F9733D" w:rsidRDefault="003806E8">
            <w:pPr>
              <w:pStyle w:val="a9"/>
              <w:shd w:val="clear" w:color="auto" w:fill="auto"/>
              <w:ind w:left="160" w:firstLine="20"/>
            </w:pPr>
            <w:r>
              <w:t xml:space="preserve">Декабрь - зачет (2 </w:t>
            </w:r>
            <w:proofErr w:type="gramStart"/>
            <w:r>
              <w:t>разнохарактерных</w:t>
            </w:r>
            <w:proofErr w:type="gramEnd"/>
            <w:r>
              <w:t xml:space="preserve"> произведения).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20"/>
            </w:pPr>
            <w:r>
              <w:t>Март - технический зачет (1 гамма, 1 этюд)</w:t>
            </w:r>
          </w:p>
          <w:p w:rsidR="00F9733D" w:rsidRDefault="003806E8">
            <w:pPr>
              <w:pStyle w:val="a9"/>
              <w:shd w:val="clear" w:color="auto" w:fill="auto"/>
              <w:tabs>
                <w:tab w:val="left" w:pos="1763"/>
                <w:tab w:val="left" w:pos="2627"/>
              </w:tabs>
              <w:ind w:left="160" w:firstLine="20"/>
            </w:pPr>
            <w:proofErr w:type="gramStart"/>
            <w:r>
              <w:t>Май - переводной академический концерт</w:t>
            </w:r>
            <w:r>
              <w:tab/>
              <w:t>(2</w:t>
            </w:r>
            <w:r>
              <w:tab/>
              <w:t>разнохарактерных</w:t>
            </w:r>
            <w:proofErr w:type="gramEnd"/>
          </w:p>
          <w:p w:rsidR="00F9733D" w:rsidRDefault="003806E8">
            <w:pPr>
              <w:pStyle w:val="a9"/>
              <w:shd w:val="clear" w:color="auto" w:fill="auto"/>
              <w:ind w:firstLine="160"/>
            </w:pPr>
            <w:r>
              <w:t>произведения).</w:t>
            </w:r>
          </w:p>
        </w:tc>
      </w:tr>
    </w:tbl>
    <w:p w:rsidR="00F9733D" w:rsidRDefault="003806E8">
      <w:pPr>
        <w:pStyle w:val="1"/>
        <w:numPr>
          <w:ilvl w:val="0"/>
          <w:numId w:val="14"/>
        </w:numPr>
        <w:shd w:val="clear" w:color="auto" w:fill="auto"/>
        <w:tabs>
          <w:tab w:val="left" w:pos="991"/>
        </w:tabs>
        <w:ind w:firstLine="580"/>
        <w:jc w:val="both"/>
      </w:pPr>
      <w:proofErr w:type="spellStart"/>
      <w:r>
        <w:t>С.Фёдоров</w:t>
      </w:r>
      <w:proofErr w:type="spellEnd"/>
      <w:r>
        <w:t xml:space="preserve"> Вальс-мюзет</w:t>
      </w:r>
    </w:p>
    <w:p w:rsidR="00F9733D" w:rsidRDefault="003806E8">
      <w:pPr>
        <w:pStyle w:val="1"/>
        <w:shd w:val="clear" w:color="auto" w:fill="auto"/>
        <w:ind w:firstLine="740"/>
        <w:jc w:val="both"/>
      </w:pPr>
      <w:r>
        <w:t>из Блюзовой сюиты для маленьких домристов (247)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«На горе-то калина» </w:t>
      </w:r>
      <w:proofErr w:type="spellStart"/>
      <w:r>
        <w:t>р.н.п</w:t>
      </w:r>
      <w:proofErr w:type="spellEnd"/>
      <w:r>
        <w:t xml:space="preserve">., обр. </w:t>
      </w:r>
      <w:proofErr w:type="spellStart"/>
      <w:r>
        <w:t>Н.Дмитриева</w:t>
      </w:r>
      <w:proofErr w:type="spellEnd"/>
      <w:r>
        <w:t xml:space="preserve"> (248)</w:t>
      </w:r>
    </w:p>
    <w:p w:rsidR="00F9733D" w:rsidRDefault="003806E8">
      <w:pPr>
        <w:pStyle w:val="1"/>
        <w:numPr>
          <w:ilvl w:val="0"/>
          <w:numId w:val="14"/>
        </w:numPr>
        <w:shd w:val="clear" w:color="auto" w:fill="auto"/>
        <w:tabs>
          <w:tab w:val="left" w:pos="991"/>
        </w:tabs>
        <w:ind w:firstLine="580"/>
        <w:jc w:val="both"/>
      </w:pPr>
      <w:proofErr w:type="spellStart"/>
      <w:r>
        <w:t>С.Фёдоров</w:t>
      </w:r>
      <w:proofErr w:type="spellEnd"/>
      <w:r>
        <w:t xml:space="preserve"> «Лисий шаг» из Блюзовой сюиты (247)</w:t>
      </w:r>
    </w:p>
    <w:p w:rsidR="00F9733D" w:rsidRDefault="003806E8">
      <w:pPr>
        <w:pStyle w:val="1"/>
        <w:shd w:val="clear" w:color="auto" w:fill="auto"/>
        <w:spacing w:after="480"/>
        <w:ind w:left="1460" w:firstLine="0"/>
      </w:pPr>
      <w:r>
        <w:t xml:space="preserve">«Шуточная» </w:t>
      </w:r>
      <w:proofErr w:type="spellStart"/>
      <w:r>
        <w:t>Р.н.п</w:t>
      </w:r>
      <w:proofErr w:type="spellEnd"/>
      <w:r>
        <w:t xml:space="preserve">., обр. </w:t>
      </w:r>
      <w:proofErr w:type="spellStart"/>
      <w:r>
        <w:t>Д.Осипова</w:t>
      </w:r>
      <w:proofErr w:type="spellEnd"/>
    </w:p>
    <w:p w:rsidR="00F9733D" w:rsidRDefault="003806E8">
      <w:pPr>
        <w:pStyle w:val="1"/>
        <w:shd w:val="clear" w:color="auto" w:fill="auto"/>
        <w:ind w:firstLine="580"/>
        <w:jc w:val="both"/>
      </w:pPr>
      <w:r>
        <w:t>Примерный репертуарный список переводного экзамена (зачета)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1 </w:t>
      </w:r>
      <w:proofErr w:type="spellStart"/>
      <w:r>
        <w:t>В.А.Моцарт</w:t>
      </w:r>
      <w:proofErr w:type="spellEnd"/>
      <w:r>
        <w:t xml:space="preserve"> Багатель</w:t>
      </w:r>
    </w:p>
    <w:p w:rsidR="00F9733D" w:rsidRDefault="003806E8">
      <w:pPr>
        <w:pStyle w:val="1"/>
        <w:shd w:val="clear" w:color="auto" w:fill="auto"/>
        <w:ind w:firstLine="580"/>
        <w:jc w:val="both"/>
      </w:pPr>
      <w:proofErr w:type="spellStart"/>
      <w:r>
        <w:t>Ю.Забутов</w:t>
      </w:r>
      <w:proofErr w:type="spellEnd"/>
      <w:r>
        <w:t xml:space="preserve"> Полька (163)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2. «Как под яблонькой» </w:t>
      </w:r>
      <w:proofErr w:type="spellStart"/>
      <w:r>
        <w:t>р.н.п</w:t>
      </w:r>
      <w:proofErr w:type="spellEnd"/>
      <w:r>
        <w:t xml:space="preserve">., обр. </w:t>
      </w:r>
      <w:proofErr w:type="spellStart"/>
      <w:r>
        <w:t>В.Андреева</w:t>
      </w:r>
      <w:proofErr w:type="spellEnd"/>
    </w:p>
    <w:p w:rsidR="00F9733D" w:rsidRDefault="003806E8">
      <w:pPr>
        <w:pStyle w:val="1"/>
        <w:shd w:val="clear" w:color="auto" w:fill="auto"/>
        <w:ind w:firstLine="580"/>
        <w:jc w:val="both"/>
      </w:pPr>
      <w:proofErr w:type="spellStart"/>
      <w:r>
        <w:t>В.Кудряшов</w:t>
      </w:r>
      <w:proofErr w:type="spellEnd"/>
      <w:r>
        <w:t xml:space="preserve"> Календарь (18)</w:t>
      </w:r>
    </w:p>
    <w:p w:rsidR="00F9733D" w:rsidRDefault="003806E8">
      <w:pPr>
        <w:pStyle w:val="1"/>
        <w:numPr>
          <w:ilvl w:val="0"/>
          <w:numId w:val="14"/>
        </w:numPr>
        <w:shd w:val="clear" w:color="auto" w:fill="auto"/>
        <w:tabs>
          <w:tab w:val="left" w:pos="991"/>
        </w:tabs>
        <w:ind w:firstLine="580"/>
        <w:jc w:val="both"/>
      </w:pPr>
      <w:proofErr w:type="spellStart"/>
      <w:r>
        <w:t>Е.Меццакапо</w:t>
      </w:r>
      <w:proofErr w:type="spellEnd"/>
      <w:r>
        <w:t xml:space="preserve"> Париж. Марш (101)</w:t>
      </w:r>
    </w:p>
    <w:p w:rsidR="00F9733D" w:rsidRDefault="003806E8">
      <w:pPr>
        <w:pStyle w:val="1"/>
        <w:shd w:val="clear" w:color="auto" w:fill="auto"/>
        <w:spacing w:after="480"/>
        <w:ind w:firstLine="580"/>
        <w:jc w:val="both"/>
      </w:pPr>
      <w:r>
        <w:t xml:space="preserve">«Светит месяц» </w:t>
      </w:r>
      <w:proofErr w:type="spellStart"/>
      <w:r>
        <w:t>р.н.п</w:t>
      </w:r>
      <w:proofErr w:type="spellEnd"/>
      <w:r>
        <w:t xml:space="preserve">., обр. </w:t>
      </w:r>
      <w:proofErr w:type="spellStart"/>
      <w:r>
        <w:t>В.Андреева</w:t>
      </w:r>
      <w:proofErr w:type="spellEnd"/>
    </w:p>
    <w:p w:rsidR="00F9733D" w:rsidRDefault="003806E8">
      <w:pPr>
        <w:pStyle w:val="11"/>
        <w:keepNext/>
        <w:keepLines/>
        <w:shd w:val="clear" w:color="auto" w:fill="auto"/>
      </w:pPr>
      <w:bookmarkStart w:id="21" w:name="bookmark20"/>
      <w:bookmarkStart w:id="22" w:name="bookmark21"/>
      <w:r>
        <w:t>Пятый класс</w:t>
      </w:r>
      <w:bookmarkEnd w:id="21"/>
      <w:bookmarkEnd w:id="22"/>
    </w:p>
    <w:p w:rsidR="00F9733D" w:rsidRDefault="003806E8">
      <w:pPr>
        <w:pStyle w:val="1"/>
        <w:shd w:val="clear" w:color="auto" w:fill="auto"/>
        <w:ind w:firstLine="0"/>
      </w:pPr>
      <w:r>
        <w:t>Специальность - 2 часа в неделю</w:t>
      </w:r>
    </w:p>
    <w:p w:rsidR="00F9733D" w:rsidRDefault="003806E8">
      <w:pPr>
        <w:pStyle w:val="1"/>
        <w:shd w:val="clear" w:color="auto" w:fill="auto"/>
        <w:ind w:firstLine="0"/>
        <w:jc w:val="both"/>
      </w:pPr>
      <w:r>
        <w:lastRenderedPageBreak/>
        <w:t>Самостоятельная работа - не менее 3-х часов в неделю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Развитие и совершенствование всех ранее освоенных </w:t>
      </w:r>
      <w:proofErr w:type="spellStart"/>
      <w:r>
        <w:t>музыкально</w:t>
      </w:r>
      <w:r>
        <w:softHyphen/>
        <w:t>исполнительских</w:t>
      </w:r>
      <w:proofErr w:type="spellEnd"/>
      <w:r>
        <w:t xml:space="preserve"> навыков игры на инструменте. Более тщательная работа над качеством </w:t>
      </w:r>
      <w:proofErr w:type="spellStart"/>
      <w:r>
        <w:t>звукоизвлечения</w:t>
      </w:r>
      <w:proofErr w:type="spellEnd"/>
      <w:r>
        <w:t>, формирование объективной самооценки учащимся собственной игры, основанной на слуховом самоконтроле.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Особое внимание преподавателя должно быть направлено на составление программ с учетом ясной дифференциации репертуара на произведения инструктивные, хрестоматийно-академические, концертные, конкурсные и другие.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Освоение техники исполнения </w:t>
      </w:r>
      <w:proofErr w:type="gramStart"/>
      <w:r>
        <w:t>искусственных</w:t>
      </w:r>
      <w:proofErr w:type="gramEnd"/>
      <w:r>
        <w:t xml:space="preserve"> флажолет. Освоение аккордовой техники.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В течение 5 года обучения ученик должен пройти:</w:t>
      </w:r>
    </w:p>
    <w:p w:rsidR="00F9733D" w:rsidRDefault="003806E8">
      <w:pPr>
        <w:pStyle w:val="1"/>
        <w:shd w:val="clear" w:color="auto" w:fill="auto"/>
        <w:ind w:left="580" w:firstLine="0"/>
        <w:jc w:val="both"/>
      </w:pPr>
      <w:r>
        <w:t>упражнения, наиболее необходимые для дальнейшего совершенствования игры;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при повторении ранее освоенных гамм по программе 4 класса </w:t>
      </w:r>
      <w:proofErr w:type="spellStart"/>
      <w:r>
        <w:t>особоеместо</w:t>
      </w:r>
      <w:proofErr w:type="spellEnd"/>
      <w:r>
        <w:t xml:space="preserve"> необходимо уделить игре минорных гамм гармонического и мелодического видов, а также освоению в них более сложных приемов: чередование штрихов </w:t>
      </w:r>
      <w:r>
        <w:rPr>
          <w:lang w:val="en-US" w:eastAsia="en-US" w:bidi="en-US"/>
        </w:rPr>
        <w:t>legato</w:t>
      </w:r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staccato</w:t>
      </w:r>
      <w:r w:rsidRPr="003806E8">
        <w:rPr>
          <w:lang w:eastAsia="en-US" w:bidi="en-US"/>
        </w:rPr>
        <w:t xml:space="preserve">, </w:t>
      </w:r>
      <w:r>
        <w:t>триоли, чередование длительностей (восьмые-шестнадцатые); особое внимание направить на динамическое развитие;</w:t>
      </w:r>
    </w:p>
    <w:p w:rsidR="00F9733D" w:rsidRPr="003806E8" w:rsidRDefault="003806E8">
      <w:pPr>
        <w:pStyle w:val="1"/>
        <w:shd w:val="clear" w:color="auto" w:fill="auto"/>
        <w:ind w:firstLine="580"/>
        <w:rPr>
          <w:lang w:val="en-US"/>
        </w:rPr>
      </w:pPr>
      <w:r>
        <w:t>гаммы</w:t>
      </w:r>
      <w:r w:rsidRPr="003806E8">
        <w:rPr>
          <w:lang w:val="en-US"/>
        </w:rPr>
        <w:t xml:space="preserve"> </w:t>
      </w:r>
      <w:r>
        <w:rPr>
          <w:lang w:val="en-US" w:eastAsia="en-US" w:bidi="en-US"/>
        </w:rPr>
        <w:t>G-</w:t>
      </w:r>
      <w:proofErr w:type="spellStart"/>
      <w:r>
        <w:rPr>
          <w:lang w:val="en-US" w:eastAsia="en-US" w:bidi="en-US"/>
        </w:rPr>
        <w:t>dur</w:t>
      </w:r>
      <w:proofErr w:type="spellEnd"/>
      <w:r>
        <w:rPr>
          <w:lang w:val="en-US" w:eastAsia="en-US" w:bidi="en-US"/>
        </w:rPr>
        <w:t>, A-</w:t>
      </w:r>
      <w:proofErr w:type="spellStart"/>
      <w:r>
        <w:rPr>
          <w:lang w:val="en-US" w:eastAsia="en-US" w:bidi="en-US"/>
        </w:rPr>
        <w:t>dur</w:t>
      </w:r>
      <w:proofErr w:type="spellEnd"/>
      <w:r>
        <w:rPr>
          <w:lang w:val="en-US" w:eastAsia="en-US" w:bidi="en-US"/>
        </w:rPr>
        <w:t>, g-moll, a-moll;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4 этюда до четырех знаков при ключе на различные виды техники;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8-10 пьес различного характера, включая переложения зарубежных и отечественных композиторов. Чтение нот с листа. Подбор по слуху.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За учебный год учащийся должен исполнить:</w:t>
      </w:r>
    </w:p>
    <w:p w:rsidR="00F9733D" w:rsidRDefault="003806E8">
      <w:pPr>
        <w:pStyle w:val="a7"/>
        <w:shd w:val="clear" w:color="auto" w:fill="auto"/>
        <w:ind w:left="8683"/>
      </w:pPr>
      <w:r>
        <w:t>Таблица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958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580"/>
            </w:pPr>
            <w:r>
              <w:t>1 полугодие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560"/>
            </w:pPr>
            <w:r>
              <w:t>2 полугодие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3005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20"/>
            </w:pPr>
            <w:r>
              <w:t xml:space="preserve">Октябрь - технический зачет (1 гамма, 1 этюда на разные виды техники) Декабрь - зачет (2 </w:t>
            </w:r>
            <w:proofErr w:type="gramStart"/>
            <w:r>
              <w:t>разнохарактерных</w:t>
            </w:r>
            <w:proofErr w:type="gramEnd"/>
            <w:r>
              <w:t xml:space="preserve"> пьесы).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0"/>
            </w:pPr>
            <w:r>
              <w:t>Март - технический зачет (1 гамма, 1 этюд).</w:t>
            </w:r>
          </w:p>
          <w:p w:rsidR="00F9733D" w:rsidRDefault="003806E8">
            <w:pPr>
              <w:pStyle w:val="a9"/>
              <w:shd w:val="clear" w:color="auto" w:fill="auto"/>
              <w:ind w:left="160" w:firstLine="0"/>
            </w:pPr>
            <w:r>
              <w:t xml:space="preserve">Май - переводной академический концерт (2 </w:t>
            </w:r>
            <w:proofErr w:type="gramStart"/>
            <w:r>
              <w:t>разнохарактерных</w:t>
            </w:r>
            <w:proofErr w:type="gramEnd"/>
            <w:r>
              <w:t xml:space="preserve"> произведения, включая кантилену).</w:t>
            </w:r>
          </w:p>
        </w:tc>
      </w:tr>
    </w:tbl>
    <w:p w:rsidR="00F9733D" w:rsidRDefault="00F9733D">
      <w:pPr>
        <w:spacing w:after="39" w:line="1" w:lineRule="exact"/>
      </w:pPr>
    </w:p>
    <w:p w:rsidR="00F9733D" w:rsidRDefault="003806E8">
      <w:pPr>
        <w:pStyle w:val="1"/>
        <w:shd w:val="clear" w:color="auto" w:fill="auto"/>
        <w:spacing w:after="120" w:line="240" w:lineRule="auto"/>
        <w:ind w:firstLine="580"/>
        <w:jc w:val="both"/>
      </w:pPr>
      <w:r>
        <w:t>Примерный репертуарный список зачета в конце первого полугодия: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580"/>
        <w:jc w:val="both"/>
      </w:pPr>
      <w:r>
        <w:rPr>
          <w:rFonts w:ascii="Arial" w:eastAsia="Arial" w:hAnsi="Arial" w:cs="Arial"/>
        </w:rPr>
        <w:t xml:space="preserve">1. </w:t>
      </w:r>
      <w:proofErr w:type="spellStart"/>
      <w:r>
        <w:t>А.Чиполони</w:t>
      </w:r>
      <w:proofErr w:type="spellEnd"/>
      <w:r>
        <w:t xml:space="preserve"> Венецианская баркарола (161)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580"/>
        <w:jc w:val="both"/>
      </w:pPr>
      <w:proofErr w:type="spellStart"/>
      <w:r>
        <w:lastRenderedPageBreak/>
        <w:t>А.Зверев</w:t>
      </w:r>
      <w:proofErr w:type="spellEnd"/>
      <w:r>
        <w:t xml:space="preserve"> «В старинном стиле» (249)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580"/>
        <w:jc w:val="both"/>
      </w:pPr>
      <w:r>
        <w:rPr>
          <w:rFonts w:ascii="Arial" w:eastAsia="Arial" w:hAnsi="Arial" w:cs="Arial"/>
        </w:rPr>
        <w:t xml:space="preserve">2. </w:t>
      </w:r>
      <w:proofErr w:type="spellStart"/>
      <w:r>
        <w:t>П.Чайковский</w:t>
      </w:r>
      <w:proofErr w:type="spellEnd"/>
      <w:r>
        <w:t xml:space="preserve"> Баркарола</w:t>
      </w:r>
    </w:p>
    <w:p w:rsidR="00F9733D" w:rsidRDefault="003806E8">
      <w:pPr>
        <w:pStyle w:val="1"/>
        <w:shd w:val="clear" w:color="auto" w:fill="auto"/>
        <w:spacing w:after="600" w:line="240" w:lineRule="auto"/>
        <w:ind w:firstLine="220"/>
      </w:pPr>
      <w:proofErr w:type="spellStart"/>
      <w:r>
        <w:t>И.Тамарин</w:t>
      </w:r>
      <w:proofErr w:type="spellEnd"/>
      <w:r>
        <w:t xml:space="preserve"> «Старинный гобелен» (162)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580"/>
        <w:jc w:val="both"/>
      </w:pPr>
      <w:r>
        <w:t>Примерный репертуарный список переводного экзамена (зачета)</w:t>
      </w:r>
    </w:p>
    <w:p w:rsidR="00F9733D" w:rsidRDefault="003806E8">
      <w:pPr>
        <w:pStyle w:val="1"/>
        <w:numPr>
          <w:ilvl w:val="0"/>
          <w:numId w:val="15"/>
        </w:numPr>
        <w:shd w:val="clear" w:color="auto" w:fill="auto"/>
        <w:tabs>
          <w:tab w:val="left" w:pos="1338"/>
        </w:tabs>
        <w:spacing w:after="120" w:line="240" w:lineRule="auto"/>
        <w:ind w:firstLine="580"/>
        <w:jc w:val="both"/>
      </w:pPr>
      <w:proofErr w:type="spellStart"/>
      <w:r>
        <w:t>С.Фёдоров</w:t>
      </w:r>
      <w:proofErr w:type="spellEnd"/>
      <w:r>
        <w:t xml:space="preserve"> «</w:t>
      </w:r>
      <w:proofErr w:type="spellStart"/>
      <w:r>
        <w:t>Воланчик</w:t>
      </w:r>
      <w:proofErr w:type="spellEnd"/>
      <w:r>
        <w:t>» из детского альбома «Карусель» (247)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740"/>
      </w:pPr>
      <w:r>
        <w:t xml:space="preserve">«Уж ты поле моё» </w:t>
      </w:r>
      <w:proofErr w:type="spellStart"/>
      <w:r>
        <w:t>р.н.п</w:t>
      </w:r>
      <w:proofErr w:type="spellEnd"/>
      <w:r>
        <w:t xml:space="preserve">., обр. </w:t>
      </w:r>
      <w:proofErr w:type="spellStart"/>
      <w:r>
        <w:t>В.Сапожникова</w:t>
      </w:r>
      <w:proofErr w:type="spellEnd"/>
    </w:p>
    <w:p w:rsidR="00F9733D" w:rsidRDefault="003806E8">
      <w:pPr>
        <w:pStyle w:val="1"/>
        <w:numPr>
          <w:ilvl w:val="0"/>
          <w:numId w:val="14"/>
        </w:numPr>
        <w:shd w:val="clear" w:color="auto" w:fill="auto"/>
        <w:tabs>
          <w:tab w:val="left" w:pos="991"/>
        </w:tabs>
        <w:spacing w:after="120" w:line="240" w:lineRule="auto"/>
        <w:ind w:firstLine="580"/>
      </w:pPr>
      <w:proofErr w:type="spellStart"/>
      <w:r>
        <w:t>Ш.Данкла</w:t>
      </w:r>
      <w:proofErr w:type="spellEnd"/>
      <w:r>
        <w:t xml:space="preserve"> Романс (161)</w:t>
      </w:r>
    </w:p>
    <w:p w:rsidR="00F9733D" w:rsidRDefault="003806E8">
      <w:pPr>
        <w:pStyle w:val="1"/>
        <w:shd w:val="clear" w:color="auto" w:fill="auto"/>
        <w:spacing w:after="1580" w:line="240" w:lineRule="auto"/>
        <w:ind w:firstLine="580"/>
        <w:jc w:val="both"/>
      </w:pPr>
      <w:proofErr w:type="spellStart"/>
      <w:r>
        <w:t>А.Зверев</w:t>
      </w:r>
      <w:proofErr w:type="spellEnd"/>
      <w:r>
        <w:t xml:space="preserve"> Маленькое рондо (249)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0"/>
      </w:pPr>
      <w:r>
        <w:rPr>
          <w:b/>
          <w:bCs/>
        </w:rPr>
        <w:t>Шестой класс</w:t>
      </w:r>
    </w:p>
    <w:p w:rsidR="00F9733D" w:rsidRDefault="003806E8">
      <w:pPr>
        <w:pStyle w:val="1"/>
        <w:shd w:val="clear" w:color="auto" w:fill="auto"/>
        <w:jc w:val="both"/>
      </w:pPr>
      <w:r>
        <w:t>Специальность - 2 часа в неделю</w:t>
      </w:r>
    </w:p>
    <w:p w:rsidR="00F9733D" w:rsidRDefault="003806E8">
      <w:pPr>
        <w:pStyle w:val="1"/>
        <w:shd w:val="clear" w:color="auto" w:fill="auto"/>
      </w:pPr>
      <w:r>
        <w:t>Самостоятельная работа - не менее 3-х часов в неделю</w:t>
      </w:r>
    </w:p>
    <w:p w:rsidR="00F9733D" w:rsidRDefault="003806E8">
      <w:pPr>
        <w:pStyle w:val="1"/>
        <w:shd w:val="clear" w:color="auto" w:fill="auto"/>
        <w:ind w:left="400" w:firstLine="560"/>
        <w:jc w:val="both"/>
      </w:pPr>
      <w:r>
        <w:t>Совершенствование всех ранее изученных приемов в более сложном по техническому и художественному содержанию варианте. При необходимости работа над новыми приемами и штрихами. Развитие аппликатурной грамотности. Умение самостоятельно разбираться в основных элементах фразировки (мотив, фраза, предложение, часть)</w:t>
      </w:r>
    </w:p>
    <w:p w:rsidR="00F9733D" w:rsidRDefault="003806E8">
      <w:pPr>
        <w:pStyle w:val="1"/>
        <w:shd w:val="clear" w:color="auto" w:fill="auto"/>
        <w:ind w:firstLine="900"/>
        <w:jc w:val="both"/>
      </w:pPr>
      <w:r>
        <w:t>В течение 6 года обучения ученик должен пройти:</w:t>
      </w:r>
    </w:p>
    <w:p w:rsidR="00F9733D" w:rsidRDefault="003806E8">
      <w:pPr>
        <w:pStyle w:val="1"/>
        <w:shd w:val="clear" w:color="auto" w:fill="auto"/>
        <w:ind w:left="400" w:firstLine="560"/>
        <w:jc w:val="both"/>
      </w:pPr>
      <w:r>
        <w:t>упражнения, наиболее необходимые для дальнейшего совершенствования игровых умений;</w:t>
      </w:r>
    </w:p>
    <w:p w:rsidR="00F9733D" w:rsidRDefault="003806E8">
      <w:pPr>
        <w:pStyle w:val="1"/>
        <w:shd w:val="clear" w:color="auto" w:fill="auto"/>
        <w:ind w:left="400" w:firstLine="560"/>
        <w:jc w:val="both"/>
      </w:pPr>
      <w:proofErr w:type="spellStart"/>
      <w:r>
        <w:t>двухоктавные</w:t>
      </w:r>
      <w:proofErr w:type="spellEnd"/>
      <w:r>
        <w:t xml:space="preserve"> гаммы </w:t>
      </w:r>
      <w:proofErr w:type="spellStart"/>
      <w:r>
        <w:rPr>
          <w:lang w:val="en-US" w:eastAsia="en-US" w:bidi="en-US"/>
        </w:rPr>
        <w:t>Fis</w:t>
      </w:r>
      <w:proofErr w:type="spellEnd"/>
      <w:r w:rsidRPr="003806E8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H</w:t>
      </w:r>
      <w:r w:rsidRPr="003806E8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3806E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fis</w:t>
      </w:r>
      <w:proofErr w:type="spellEnd"/>
      <w:r w:rsidRPr="003806E8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h</w:t>
      </w:r>
      <w:r w:rsidRPr="003806E8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3806E8">
        <w:rPr>
          <w:lang w:eastAsia="en-US" w:bidi="en-US"/>
        </w:rPr>
        <w:t xml:space="preserve"> </w:t>
      </w:r>
      <w:r>
        <w:t>(трех видов), повторение гамм за 5 класс, арпеджио различными ритмическими комбинациями;</w:t>
      </w:r>
    </w:p>
    <w:p w:rsidR="00F9733D" w:rsidRDefault="003806E8">
      <w:pPr>
        <w:pStyle w:val="1"/>
        <w:shd w:val="clear" w:color="auto" w:fill="auto"/>
        <w:ind w:firstLine="900"/>
        <w:jc w:val="both"/>
      </w:pPr>
      <w:r>
        <w:t>4 этюда до четырех знаков при ключе на различные виды техники;</w:t>
      </w:r>
    </w:p>
    <w:p w:rsidR="00F9733D" w:rsidRDefault="003806E8">
      <w:pPr>
        <w:pStyle w:val="1"/>
        <w:shd w:val="clear" w:color="auto" w:fill="auto"/>
        <w:ind w:left="400" w:firstLine="560"/>
        <w:jc w:val="both"/>
      </w:pPr>
      <w:r>
        <w:t>8-10 пьес различного характера, включая переложения зарубежных и отечественных композиторов.</w:t>
      </w:r>
    </w:p>
    <w:p w:rsidR="00F9733D" w:rsidRDefault="003806E8">
      <w:pPr>
        <w:pStyle w:val="1"/>
        <w:shd w:val="clear" w:color="auto" w:fill="auto"/>
        <w:ind w:firstLine="900"/>
        <w:jc w:val="both"/>
      </w:pPr>
      <w:r>
        <w:t>Чтение нот с листа. Подбор по слуху.</w:t>
      </w:r>
    </w:p>
    <w:p w:rsidR="00F9733D" w:rsidRDefault="003806E8">
      <w:pPr>
        <w:pStyle w:val="1"/>
        <w:shd w:val="clear" w:color="auto" w:fill="auto"/>
        <w:ind w:firstLine="900"/>
        <w:jc w:val="both"/>
      </w:pPr>
      <w:r>
        <w:t>За учебный год учащийся должен исполнить:</w:t>
      </w:r>
    </w:p>
    <w:p w:rsidR="00F9733D" w:rsidRDefault="003806E8">
      <w:pPr>
        <w:pStyle w:val="a7"/>
        <w:shd w:val="clear" w:color="auto" w:fill="auto"/>
        <w:ind w:left="8683"/>
      </w:pPr>
      <w:r>
        <w:t>Таблица 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4934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580"/>
            </w:pPr>
            <w:r>
              <w:t>1 полугодие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560"/>
            </w:pPr>
            <w:r>
              <w:t>2 полугодие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20"/>
            </w:pPr>
            <w:r>
              <w:lastRenderedPageBreak/>
              <w:t>Октябрь - технический зачет (1 гамма, 1 этюд).</w:t>
            </w:r>
          </w:p>
          <w:p w:rsidR="00F9733D" w:rsidRDefault="003806E8">
            <w:pPr>
              <w:pStyle w:val="a9"/>
              <w:shd w:val="clear" w:color="auto" w:fill="auto"/>
              <w:ind w:left="160" w:firstLine="20"/>
            </w:pPr>
            <w:r>
              <w:t xml:space="preserve">Декабрь - зачет (2 </w:t>
            </w:r>
            <w:proofErr w:type="gramStart"/>
            <w:r>
              <w:t>разнохарактерных</w:t>
            </w:r>
            <w:proofErr w:type="gramEnd"/>
            <w:r>
              <w:t xml:space="preserve"> произведения, включая кантилену).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0"/>
            </w:pPr>
            <w:r>
              <w:t>Март - технический зачет (одна гамма, один этюд, чтение нот с листа, подбор по слуху).</w:t>
            </w:r>
          </w:p>
          <w:p w:rsidR="00F9733D" w:rsidRDefault="003806E8">
            <w:pPr>
              <w:pStyle w:val="a9"/>
              <w:shd w:val="clear" w:color="auto" w:fill="auto"/>
              <w:tabs>
                <w:tab w:val="left" w:pos="1758"/>
                <w:tab w:val="left" w:pos="2627"/>
              </w:tabs>
              <w:ind w:left="160" w:firstLine="0"/>
            </w:pPr>
            <w:proofErr w:type="gramStart"/>
            <w:r>
              <w:t>Май - переводной академический концерт</w:t>
            </w:r>
            <w:r>
              <w:tab/>
              <w:t>(2</w:t>
            </w:r>
            <w:r>
              <w:tab/>
              <w:t>разнохарактерных</w:t>
            </w:r>
            <w:proofErr w:type="gramEnd"/>
          </w:p>
          <w:p w:rsidR="00F9733D" w:rsidRDefault="003806E8">
            <w:pPr>
              <w:pStyle w:val="a9"/>
              <w:shd w:val="clear" w:color="auto" w:fill="auto"/>
              <w:ind w:left="160" w:firstLine="0"/>
            </w:pPr>
            <w:r>
              <w:t>произведения, включая произведение крупной формы).</w:t>
            </w:r>
          </w:p>
        </w:tc>
      </w:tr>
    </w:tbl>
    <w:p w:rsidR="00F9733D" w:rsidRDefault="00F9733D">
      <w:pPr>
        <w:spacing w:after="459" w:line="1" w:lineRule="exact"/>
      </w:pPr>
    </w:p>
    <w:p w:rsidR="00F9733D" w:rsidRDefault="003806E8">
      <w:pPr>
        <w:pStyle w:val="1"/>
        <w:shd w:val="clear" w:color="auto" w:fill="auto"/>
        <w:ind w:firstLine="900"/>
        <w:jc w:val="both"/>
      </w:pPr>
      <w:r>
        <w:t>Примерный репертуарный список зачета в конце первого полугодия:</w:t>
      </w:r>
    </w:p>
    <w:p w:rsidR="00F9733D" w:rsidRDefault="003806E8">
      <w:pPr>
        <w:pStyle w:val="1"/>
        <w:numPr>
          <w:ilvl w:val="0"/>
          <w:numId w:val="16"/>
        </w:numPr>
        <w:shd w:val="clear" w:color="auto" w:fill="auto"/>
        <w:tabs>
          <w:tab w:val="left" w:pos="1388"/>
        </w:tabs>
        <w:ind w:left="900" w:firstLine="60"/>
        <w:jc w:val="both"/>
      </w:pPr>
      <w:proofErr w:type="spellStart"/>
      <w:r>
        <w:t>Дж</w:t>
      </w:r>
      <w:proofErr w:type="gramStart"/>
      <w:r>
        <w:t>.В</w:t>
      </w:r>
      <w:proofErr w:type="gramEnd"/>
      <w:r>
        <w:t>ильямс</w:t>
      </w:r>
      <w:proofErr w:type="spellEnd"/>
      <w:r>
        <w:t xml:space="preserve"> Тема из к/ф «Список </w:t>
      </w:r>
      <w:proofErr w:type="spellStart"/>
      <w:r>
        <w:t>Шиндлера</w:t>
      </w:r>
      <w:proofErr w:type="spellEnd"/>
      <w:r>
        <w:t xml:space="preserve">» (переложение) </w:t>
      </w:r>
      <w:proofErr w:type="spellStart"/>
      <w:r>
        <w:t>Г.Свиридов</w:t>
      </w:r>
      <w:proofErr w:type="spellEnd"/>
      <w:r>
        <w:t xml:space="preserve"> Музыкальный момент (250)</w:t>
      </w:r>
    </w:p>
    <w:p w:rsidR="00F9733D" w:rsidRDefault="003806E8">
      <w:pPr>
        <w:pStyle w:val="1"/>
        <w:numPr>
          <w:ilvl w:val="0"/>
          <w:numId w:val="16"/>
        </w:numPr>
        <w:shd w:val="clear" w:color="auto" w:fill="auto"/>
        <w:tabs>
          <w:tab w:val="left" w:pos="1311"/>
        </w:tabs>
        <w:ind w:firstLine="900"/>
        <w:jc w:val="both"/>
      </w:pPr>
      <w:proofErr w:type="spellStart"/>
      <w:r>
        <w:t>П.Чайковский</w:t>
      </w:r>
      <w:proofErr w:type="spellEnd"/>
      <w:r>
        <w:t xml:space="preserve"> Осенняя песнь (212)</w:t>
      </w:r>
    </w:p>
    <w:p w:rsidR="00F9733D" w:rsidRDefault="003806E8">
      <w:pPr>
        <w:pStyle w:val="1"/>
        <w:shd w:val="clear" w:color="auto" w:fill="auto"/>
        <w:ind w:firstLine="900"/>
      </w:pPr>
      <w:proofErr w:type="spellStart"/>
      <w:r>
        <w:t>А.Ушкарев</w:t>
      </w:r>
      <w:proofErr w:type="spellEnd"/>
      <w:r>
        <w:t xml:space="preserve"> Песня и танец (185)</w:t>
      </w:r>
    </w:p>
    <w:p w:rsidR="00F9733D" w:rsidRDefault="003806E8">
      <w:pPr>
        <w:pStyle w:val="1"/>
        <w:shd w:val="clear" w:color="auto" w:fill="auto"/>
        <w:ind w:firstLine="960"/>
      </w:pPr>
      <w:r>
        <w:t>Примерный репертуарный список переводного экзамена (зачета):</w:t>
      </w:r>
    </w:p>
    <w:p w:rsidR="00F9733D" w:rsidRDefault="003806E8">
      <w:pPr>
        <w:pStyle w:val="1"/>
        <w:shd w:val="clear" w:color="auto" w:fill="auto"/>
        <w:ind w:firstLine="960"/>
      </w:pPr>
      <w:r>
        <w:t xml:space="preserve">1. </w:t>
      </w:r>
      <w:proofErr w:type="spellStart"/>
      <w:r>
        <w:t>А.Вивальди</w:t>
      </w:r>
      <w:proofErr w:type="spellEnd"/>
      <w:r>
        <w:t xml:space="preserve"> Концерт для скрипки </w:t>
      </w:r>
      <w:r>
        <w:rPr>
          <w:lang w:val="en-US" w:eastAsia="en-US" w:bidi="en-US"/>
        </w:rPr>
        <w:t>a</w:t>
      </w:r>
      <w:r w:rsidRPr="003806E8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I</w:t>
      </w:r>
      <w:r w:rsidRPr="003806E8">
        <w:rPr>
          <w:lang w:eastAsia="en-US" w:bidi="en-US"/>
        </w:rPr>
        <w:t xml:space="preserve"> </w:t>
      </w:r>
      <w:r>
        <w:t>часть</w:t>
      </w:r>
    </w:p>
    <w:p w:rsidR="00F9733D" w:rsidRDefault="003806E8">
      <w:pPr>
        <w:pStyle w:val="1"/>
        <w:shd w:val="clear" w:color="auto" w:fill="auto"/>
        <w:ind w:left="1120" w:firstLine="0"/>
      </w:pPr>
      <w:proofErr w:type="spellStart"/>
      <w:r>
        <w:t>Дж</w:t>
      </w:r>
      <w:proofErr w:type="gramStart"/>
      <w:r>
        <w:t>.в</w:t>
      </w:r>
      <w:proofErr w:type="gramEnd"/>
      <w:r>
        <w:t>ан</w:t>
      </w:r>
      <w:proofErr w:type="spellEnd"/>
      <w:r>
        <w:t xml:space="preserve"> </w:t>
      </w:r>
      <w:proofErr w:type="spellStart"/>
      <w:r>
        <w:t>Хьюзен</w:t>
      </w:r>
      <w:proofErr w:type="spellEnd"/>
      <w:r>
        <w:t xml:space="preserve"> Платье в горошек и лунный свет (214)</w:t>
      </w:r>
    </w:p>
    <w:p w:rsidR="00F9733D" w:rsidRDefault="003806E8">
      <w:pPr>
        <w:pStyle w:val="1"/>
        <w:numPr>
          <w:ilvl w:val="0"/>
          <w:numId w:val="15"/>
        </w:numPr>
        <w:shd w:val="clear" w:color="auto" w:fill="auto"/>
        <w:tabs>
          <w:tab w:val="left" w:pos="1371"/>
        </w:tabs>
        <w:ind w:firstLine="960"/>
      </w:pPr>
      <w:proofErr w:type="spellStart"/>
      <w:r>
        <w:t>Н.Будашкин</w:t>
      </w:r>
      <w:proofErr w:type="spellEnd"/>
      <w:r>
        <w:t xml:space="preserve"> Анданте из Концерта для домры с оркестром</w:t>
      </w:r>
    </w:p>
    <w:p w:rsidR="00F9733D" w:rsidRDefault="003806E8">
      <w:pPr>
        <w:pStyle w:val="1"/>
        <w:shd w:val="clear" w:color="auto" w:fill="auto"/>
        <w:spacing w:after="480"/>
        <w:ind w:left="1120" w:firstLine="0"/>
      </w:pPr>
      <w:r>
        <w:t>Маляров В. «Маленький ковбой»</w:t>
      </w:r>
    </w:p>
    <w:p w:rsidR="00F9733D" w:rsidRDefault="003806E8">
      <w:pPr>
        <w:pStyle w:val="11"/>
        <w:keepNext/>
        <w:keepLines/>
        <w:shd w:val="clear" w:color="auto" w:fill="auto"/>
        <w:ind w:firstLine="400"/>
      </w:pPr>
      <w:bookmarkStart w:id="23" w:name="bookmark22"/>
      <w:bookmarkStart w:id="24" w:name="bookmark23"/>
      <w:r>
        <w:t>Седьмой класс</w:t>
      </w:r>
      <w:bookmarkEnd w:id="23"/>
      <w:bookmarkEnd w:id="24"/>
    </w:p>
    <w:p w:rsidR="00F9733D" w:rsidRDefault="003806E8">
      <w:pPr>
        <w:pStyle w:val="1"/>
        <w:shd w:val="clear" w:color="auto" w:fill="auto"/>
      </w:pPr>
      <w:r>
        <w:t>Специальность - 2 часа в неделю</w:t>
      </w:r>
    </w:p>
    <w:p w:rsidR="00F9733D" w:rsidRDefault="003806E8">
      <w:pPr>
        <w:pStyle w:val="1"/>
        <w:shd w:val="clear" w:color="auto" w:fill="auto"/>
      </w:pPr>
      <w:r>
        <w:t>Самостоятельная работа - не менее 4-х часов в неделю</w:t>
      </w:r>
    </w:p>
    <w:p w:rsidR="00F9733D" w:rsidRDefault="003806E8">
      <w:pPr>
        <w:pStyle w:val="1"/>
        <w:shd w:val="clear" w:color="auto" w:fill="auto"/>
        <w:ind w:left="400" w:firstLine="580"/>
        <w:jc w:val="both"/>
      </w:pPr>
      <w:r>
        <w:t>Продолжение совершенствования всех ранее освоенных учеником музыкально-исполнительских навыков игры на инструменте:</w:t>
      </w:r>
    </w:p>
    <w:p w:rsidR="00F9733D" w:rsidRDefault="003806E8">
      <w:pPr>
        <w:pStyle w:val="1"/>
        <w:shd w:val="clear" w:color="auto" w:fill="auto"/>
        <w:ind w:left="400" w:firstLine="580"/>
        <w:jc w:val="both"/>
      </w:pPr>
      <w:r>
        <w:t>умение сыграть любую (одн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двухоктавную</w:t>
      </w:r>
      <w:proofErr w:type="spellEnd"/>
      <w:r>
        <w:t xml:space="preserve"> минорную, мажорную) гамму всеми ранее освоенными штрихами, приемами, динамикой и т.д. в максимально быстром темпе;</w:t>
      </w:r>
    </w:p>
    <w:p w:rsidR="00F9733D" w:rsidRDefault="003806E8">
      <w:pPr>
        <w:pStyle w:val="1"/>
        <w:shd w:val="clear" w:color="auto" w:fill="auto"/>
        <w:ind w:left="400" w:firstLine="580"/>
        <w:jc w:val="both"/>
      </w:pPr>
      <w:r>
        <w:t>исполнение 2-х этюдов, один из которых может быть заменен виртуозной пьесой.</w:t>
      </w:r>
    </w:p>
    <w:p w:rsidR="00F9733D" w:rsidRDefault="003806E8">
      <w:pPr>
        <w:pStyle w:val="1"/>
        <w:shd w:val="clear" w:color="auto" w:fill="auto"/>
        <w:ind w:left="400" w:firstLine="580"/>
        <w:jc w:val="both"/>
      </w:pPr>
      <w:r>
        <w:t>Выбранная для вступительных экзаменов программа обыгрывается на концерте класса, отдела, школы, конкурсах.</w:t>
      </w:r>
    </w:p>
    <w:p w:rsidR="00F9733D" w:rsidRDefault="003806E8">
      <w:pPr>
        <w:pStyle w:val="1"/>
        <w:shd w:val="clear" w:color="auto" w:fill="auto"/>
        <w:ind w:left="400" w:firstLine="580"/>
        <w:jc w:val="both"/>
      </w:pPr>
      <w:r>
        <w:t xml:space="preserve">С целью воспитания в ученике навыков культурно-просветительской </w:t>
      </w:r>
      <w:r>
        <w:lastRenderedPageBreak/>
        <w:t>деятельности рекомендуется участие учащихся в лекциях-концертах, тематических концертах в других учебных заведениях (детских садах, общеобразовательных учреждениях и т. д.)</w:t>
      </w:r>
    </w:p>
    <w:p w:rsidR="00F9733D" w:rsidRDefault="003806E8">
      <w:pPr>
        <w:pStyle w:val="1"/>
        <w:shd w:val="clear" w:color="auto" w:fill="auto"/>
        <w:ind w:firstLine="960"/>
      </w:pPr>
      <w:r>
        <w:t>За учебный год учащийся должен исполнить:</w:t>
      </w:r>
    </w:p>
    <w:p w:rsidR="00F9733D" w:rsidRDefault="003806E8">
      <w:pPr>
        <w:pStyle w:val="a7"/>
        <w:shd w:val="clear" w:color="auto" w:fill="auto"/>
        <w:spacing w:line="360" w:lineRule="auto"/>
        <w:jc w:val="right"/>
      </w:pPr>
      <w:r>
        <w:t>Таблица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5328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640"/>
            </w:pPr>
            <w:r>
              <w:t>1 полугодие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600"/>
            </w:pPr>
            <w:r>
              <w:t>2 полугодие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368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after="480"/>
              <w:ind w:firstLine="0"/>
            </w:pPr>
            <w:r>
              <w:t>Октябрь - технический зачет (1 этюд или виртуозная пьеса).</w:t>
            </w:r>
          </w:p>
          <w:p w:rsidR="00F9733D" w:rsidRDefault="003806E8">
            <w:pPr>
              <w:pStyle w:val="a9"/>
              <w:shd w:val="clear" w:color="auto" w:fill="auto"/>
              <w:tabs>
                <w:tab w:val="left" w:pos="1531"/>
                <w:tab w:val="left" w:pos="2227"/>
              </w:tabs>
              <w:ind w:firstLine="0"/>
            </w:pPr>
            <w:r>
              <w:t>Декабрь</w:t>
            </w:r>
            <w:r>
              <w:tab/>
              <w:t>-</w:t>
            </w:r>
            <w:r>
              <w:tab/>
            </w:r>
            <w:proofErr w:type="gramStart"/>
            <w:r>
              <w:t>дифференцированное</w:t>
            </w:r>
            <w:proofErr w:type="gramEnd"/>
          </w:p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t>прослушивание части программы выпускного экзамена (2 произведения на выбор).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after="960"/>
              <w:ind w:firstLine="0"/>
            </w:pPr>
            <w:r>
              <w:t>Март - прослушивание перед комиссией трёх произведений из выпускной программы.</w:t>
            </w:r>
          </w:p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t xml:space="preserve">Май - выпускной экзамен (3 </w:t>
            </w:r>
            <w:proofErr w:type="gramStart"/>
            <w:r>
              <w:t>разнохарактерных</w:t>
            </w:r>
            <w:proofErr w:type="gramEnd"/>
            <w:r>
              <w:t xml:space="preserve"> произведения, включая произведение крупной формы и 2 разнохарактерные пьесы).</w:t>
            </w:r>
          </w:p>
        </w:tc>
      </w:tr>
    </w:tbl>
    <w:p w:rsidR="00F9733D" w:rsidRDefault="00F9733D">
      <w:pPr>
        <w:spacing w:after="479" w:line="1" w:lineRule="exact"/>
      </w:pPr>
    </w:p>
    <w:p w:rsidR="00F9733D" w:rsidRDefault="003806E8">
      <w:pPr>
        <w:pStyle w:val="1"/>
        <w:shd w:val="clear" w:color="auto" w:fill="auto"/>
        <w:spacing w:after="620" w:line="240" w:lineRule="auto"/>
        <w:ind w:firstLine="820"/>
      </w:pPr>
      <w:r>
        <w:t>Примерные репертуарные списки итоговой аттестации: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820"/>
      </w:pPr>
      <w:r>
        <w:t xml:space="preserve">1. </w:t>
      </w:r>
      <w:proofErr w:type="spellStart"/>
      <w:r>
        <w:t>Н.Будашкин</w:t>
      </w:r>
      <w:proofErr w:type="spellEnd"/>
      <w:r>
        <w:t xml:space="preserve"> Анданте из Концерта для домры с оркестром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820"/>
      </w:pPr>
      <w:proofErr w:type="spellStart"/>
      <w:r>
        <w:t>В.Марчелло</w:t>
      </w:r>
      <w:proofErr w:type="spellEnd"/>
      <w:r>
        <w:t xml:space="preserve"> Скерцандо (122)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820"/>
      </w:pPr>
      <w:proofErr w:type="spellStart"/>
      <w:r>
        <w:t>А.Цыганков</w:t>
      </w:r>
      <w:proofErr w:type="spellEnd"/>
      <w:r>
        <w:t xml:space="preserve"> Песня (244)</w:t>
      </w:r>
    </w:p>
    <w:p w:rsidR="00F9733D" w:rsidRDefault="003806E8">
      <w:pPr>
        <w:pStyle w:val="1"/>
        <w:shd w:val="clear" w:color="auto" w:fill="auto"/>
        <w:spacing w:after="620" w:line="240" w:lineRule="auto"/>
        <w:ind w:firstLine="820"/>
      </w:pPr>
      <w:r>
        <w:t xml:space="preserve">Русская народная песня «Ах, Настасья», обработка </w:t>
      </w:r>
      <w:proofErr w:type="spellStart"/>
      <w:r>
        <w:t>Дителя</w:t>
      </w:r>
      <w:proofErr w:type="spellEnd"/>
      <w:r>
        <w:t xml:space="preserve"> В.(239)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620"/>
      </w:pPr>
      <w:r>
        <w:t xml:space="preserve">2. </w:t>
      </w:r>
      <w:proofErr w:type="spellStart"/>
      <w:r>
        <w:t>Ф.Верачини</w:t>
      </w:r>
      <w:proofErr w:type="spellEnd"/>
      <w:r>
        <w:t xml:space="preserve"> Соната для </w:t>
      </w:r>
      <w:r>
        <w:rPr>
          <w:lang w:val="en-US" w:eastAsia="en-US" w:bidi="en-US"/>
        </w:rPr>
        <w:t>a</w:t>
      </w:r>
      <w:r w:rsidRPr="003806E8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3806E8">
        <w:rPr>
          <w:lang w:eastAsia="en-US" w:bidi="en-US"/>
        </w:rPr>
        <w:t xml:space="preserve"> </w:t>
      </w:r>
      <w:r>
        <w:t>(240)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820"/>
      </w:pPr>
      <w:proofErr w:type="spellStart"/>
      <w:r>
        <w:t>Х.Массне</w:t>
      </w:r>
      <w:proofErr w:type="spellEnd"/>
      <w:r>
        <w:t xml:space="preserve"> Размышление (213)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820"/>
      </w:pPr>
      <w:r>
        <w:t xml:space="preserve">«Как на нашей речке» </w:t>
      </w:r>
      <w:proofErr w:type="spellStart"/>
      <w:r>
        <w:t>р.н.п</w:t>
      </w:r>
      <w:proofErr w:type="spellEnd"/>
      <w:r>
        <w:t xml:space="preserve">., обр. </w:t>
      </w:r>
      <w:proofErr w:type="spellStart"/>
      <w:r>
        <w:t>П.Сальникова</w:t>
      </w:r>
      <w:proofErr w:type="spellEnd"/>
      <w:r>
        <w:t xml:space="preserve"> (217)</w:t>
      </w:r>
    </w:p>
    <w:p w:rsidR="00F9733D" w:rsidRDefault="003806E8">
      <w:pPr>
        <w:pStyle w:val="1"/>
        <w:shd w:val="clear" w:color="auto" w:fill="auto"/>
        <w:spacing w:after="620" w:line="240" w:lineRule="auto"/>
        <w:ind w:firstLine="820"/>
      </w:pPr>
      <w:proofErr w:type="spellStart"/>
      <w:r>
        <w:t>И.Тамарин</w:t>
      </w:r>
      <w:proofErr w:type="spellEnd"/>
      <w:r>
        <w:t xml:space="preserve"> Романс</w:t>
      </w:r>
    </w:p>
    <w:p w:rsidR="00F9733D" w:rsidRDefault="003806E8">
      <w:pPr>
        <w:pStyle w:val="1"/>
        <w:numPr>
          <w:ilvl w:val="0"/>
          <w:numId w:val="15"/>
        </w:numPr>
        <w:shd w:val="clear" w:color="auto" w:fill="auto"/>
        <w:tabs>
          <w:tab w:val="left" w:pos="1031"/>
        </w:tabs>
        <w:spacing w:after="120" w:line="240" w:lineRule="auto"/>
        <w:ind w:firstLine="620"/>
      </w:pPr>
      <w:r>
        <w:t xml:space="preserve">Вивальди «Концерт для скрипки </w:t>
      </w:r>
      <w:r>
        <w:rPr>
          <w:lang w:val="en-US" w:eastAsia="en-US" w:bidi="en-US"/>
        </w:rPr>
        <w:t>a</w:t>
      </w:r>
      <w:r w:rsidRPr="003806E8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3806E8">
        <w:rPr>
          <w:lang w:eastAsia="en-US" w:bidi="en-US"/>
        </w:rPr>
        <w:t xml:space="preserve">, </w:t>
      </w:r>
      <w:r>
        <w:rPr>
          <w:lang w:val="en-US" w:eastAsia="en-US" w:bidi="en-US"/>
        </w:rPr>
        <w:t>I</w:t>
      </w:r>
      <w:r w:rsidRPr="003806E8">
        <w:rPr>
          <w:lang w:eastAsia="en-US" w:bidi="en-US"/>
        </w:rPr>
        <w:t xml:space="preserve"> </w:t>
      </w:r>
      <w:r>
        <w:t>часть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820"/>
      </w:pPr>
      <w:proofErr w:type="spellStart"/>
      <w:r>
        <w:t>А.Хачатурян</w:t>
      </w:r>
      <w:proofErr w:type="spellEnd"/>
      <w:r>
        <w:t xml:space="preserve"> Вариации </w:t>
      </w:r>
      <w:proofErr w:type="spellStart"/>
      <w:r>
        <w:t>Нунэ</w:t>
      </w:r>
      <w:proofErr w:type="spellEnd"/>
      <w:r>
        <w:t xml:space="preserve"> из балета «</w:t>
      </w:r>
      <w:proofErr w:type="spellStart"/>
      <w:r>
        <w:t>Гаянэ</w:t>
      </w:r>
      <w:proofErr w:type="spellEnd"/>
      <w:r>
        <w:t>» (125)</w:t>
      </w:r>
    </w:p>
    <w:p w:rsidR="00F9733D" w:rsidRDefault="003806E8">
      <w:pPr>
        <w:pStyle w:val="1"/>
        <w:shd w:val="clear" w:color="auto" w:fill="auto"/>
        <w:spacing w:after="120" w:line="240" w:lineRule="auto"/>
        <w:ind w:firstLine="820"/>
      </w:pPr>
      <w:r>
        <w:t xml:space="preserve">«Научить ли </w:t>
      </w:r>
      <w:proofErr w:type="spellStart"/>
      <w:r>
        <w:t>тя</w:t>
      </w:r>
      <w:proofErr w:type="spellEnd"/>
      <w:r>
        <w:t xml:space="preserve">, Ванюша» </w:t>
      </w:r>
      <w:proofErr w:type="spellStart"/>
      <w:r>
        <w:t>р.н.п</w:t>
      </w:r>
      <w:proofErr w:type="spellEnd"/>
      <w:r>
        <w:t xml:space="preserve">., обр. </w:t>
      </w:r>
      <w:proofErr w:type="spellStart"/>
      <w:r>
        <w:t>В.Мотова</w:t>
      </w:r>
      <w:proofErr w:type="spellEnd"/>
      <w:r>
        <w:t xml:space="preserve"> (246)</w:t>
      </w:r>
    </w:p>
    <w:p w:rsidR="00F9733D" w:rsidRDefault="003806E8">
      <w:pPr>
        <w:pStyle w:val="1"/>
        <w:shd w:val="clear" w:color="auto" w:fill="auto"/>
        <w:spacing w:after="680" w:line="240" w:lineRule="auto"/>
        <w:ind w:firstLine="820"/>
      </w:pPr>
      <w:proofErr w:type="spellStart"/>
      <w:r>
        <w:t>А.Аренский</w:t>
      </w:r>
      <w:proofErr w:type="spellEnd"/>
      <w:r>
        <w:t xml:space="preserve"> «Незабудка» (209)</w:t>
      </w:r>
    </w:p>
    <w:p w:rsidR="00F9733D" w:rsidRDefault="003806E8">
      <w:pPr>
        <w:pStyle w:val="1"/>
        <w:numPr>
          <w:ilvl w:val="0"/>
          <w:numId w:val="15"/>
        </w:numPr>
        <w:shd w:val="clear" w:color="auto" w:fill="auto"/>
        <w:tabs>
          <w:tab w:val="left" w:pos="1031"/>
        </w:tabs>
        <w:spacing w:after="200" w:line="240" w:lineRule="auto"/>
        <w:ind w:firstLine="620"/>
      </w:pPr>
      <w:proofErr w:type="spellStart"/>
      <w:r>
        <w:lastRenderedPageBreak/>
        <w:t>И.Линике</w:t>
      </w:r>
      <w:proofErr w:type="spellEnd"/>
      <w:r>
        <w:t xml:space="preserve"> Маленькая соната (161)</w:t>
      </w:r>
    </w:p>
    <w:p w:rsidR="00F9733D" w:rsidRDefault="003806E8">
      <w:pPr>
        <w:pStyle w:val="1"/>
        <w:shd w:val="clear" w:color="auto" w:fill="auto"/>
        <w:spacing w:after="200" w:line="240" w:lineRule="auto"/>
        <w:ind w:firstLine="620"/>
        <w:jc w:val="both"/>
      </w:pPr>
      <w:proofErr w:type="spellStart"/>
      <w:r>
        <w:t>В.Калинников</w:t>
      </w:r>
      <w:proofErr w:type="spellEnd"/>
      <w:r>
        <w:t xml:space="preserve"> Грустная песня</w:t>
      </w:r>
    </w:p>
    <w:p w:rsidR="00F9733D" w:rsidRDefault="003806E8">
      <w:pPr>
        <w:pStyle w:val="1"/>
        <w:shd w:val="clear" w:color="auto" w:fill="auto"/>
        <w:spacing w:after="200" w:line="240" w:lineRule="auto"/>
        <w:ind w:firstLine="620"/>
        <w:jc w:val="both"/>
      </w:pPr>
      <w:proofErr w:type="spellStart"/>
      <w:r>
        <w:t>А.Арутюнян</w:t>
      </w:r>
      <w:proofErr w:type="spellEnd"/>
      <w:r>
        <w:t xml:space="preserve"> Экспромт</w:t>
      </w:r>
    </w:p>
    <w:p w:rsidR="00F9733D" w:rsidRDefault="003806E8">
      <w:pPr>
        <w:pStyle w:val="1"/>
        <w:shd w:val="clear" w:color="auto" w:fill="auto"/>
        <w:spacing w:after="160" w:line="240" w:lineRule="auto"/>
        <w:ind w:firstLine="620"/>
      </w:pPr>
      <w:r>
        <w:t xml:space="preserve">«По улице мостовой» </w:t>
      </w:r>
      <w:proofErr w:type="spellStart"/>
      <w:r>
        <w:t>р.н.п</w:t>
      </w:r>
      <w:proofErr w:type="spellEnd"/>
      <w:r>
        <w:t xml:space="preserve">., обр. </w:t>
      </w:r>
      <w:proofErr w:type="spellStart"/>
      <w:r>
        <w:t>М.Красева</w:t>
      </w:r>
      <w:proofErr w:type="spellEnd"/>
      <w:r>
        <w:t xml:space="preserve"> (213)</w:t>
      </w:r>
    </w:p>
    <w:p w:rsidR="00F9733D" w:rsidRDefault="003806E8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2521"/>
        </w:tabs>
        <w:ind w:left="1460"/>
      </w:pPr>
      <w:bookmarkStart w:id="25" w:name="bookmark24"/>
      <w:bookmarkStart w:id="26" w:name="bookmark25"/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.</w:t>
      </w:r>
      <w:bookmarkEnd w:id="25"/>
      <w:bookmarkEnd w:id="26"/>
    </w:p>
    <w:p w:rsidR="00F9733D" w:rsidRDefault="003806E8">
      <w:pPr>
        <w:pStyle w:val="1"/>
        <w:shd w:val="clear" w:color="auto" w:fill="auto"/>
        <w:ind w:firstLine="580"/>
      </w:pPr>
      <w: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F9733D" w:rsidRDefault="003806E8">
      <w:pPr>
        <w:pStyle w:val="1"/>
        <w:shd w:val="clear" w:color="auto" w:fill="auto"/>
        <w:ind w:firstLine="580"/>
      </w:pPr>
      <w:r>
        <w:t>Таким образом, ученик к концу прохождения курса программы обучения должен:</w:t>
      </w:r>
    </w:p>
    <w:p w:rsidR="00F9733D" w:rsidRDefault="003806E8">
      <w:pPr>
        <w:pStyle w:val="1"/>
        <w:shd w:val="clear" w:color="auto" w:fill="auto"/>
        <w:ind w:firstLine="300"/>
      </w:pPr>
      <w:r>
        <w:rPr>
          <w:rFonts w:ascii="Arial" w:eastAsia="Arial" w:hAnsi="Arial" w:cs="Arial"/>
        </w:rPr>
        <w:t xml:space="preserve">• </w:t>
      </w:r>
      <w:r>
        <w:t>знать основные исторические сведения об инструменте;</w:t>
      </w:r>
    </w:p>
    <w:p w:rsidR="00F9733D" w:rsidRDefault="003806E8">
      <w:pPr>
        <w:pStyle w:val="1"/>
        <w:shd w:val="clear" w:color="auto" w:fill="auto"/>
        <w:ind w:firstLine="300"/>
      </w:pPr>
      <w:r>
        <w:rPr>
          <w:rFonts w:ascii="Arial" w:eastAsia="Arial" w:hAnsi="Arial" w:cs="Arial"/>
        </w:rPr>
        <w:t xml:space="preserve">• </w:t>
      </w:r>
      <w:r>
        <w:t>знать конструктивные особенности инструмента;</w:t>
      </w:r>
    </w:p>
    <w:p w:rsidR="00F9733D" w:rsidRDefault="003806E8">
      <w:pPr>
        <w:pStyle w:val="1"/>
        <w:shd w:val="clear" w:color="auto" w:fill="auto"/>
        <w:ind w:left="1460" w:hanging="440"/>
      </w:pPr>
      <w:r>
        <w:rPr>
          <w:rFonts w:ascii="Arial" w:eastAsia="Arial" w:hAnsi="Arial" w:cs="Arial"/>
        </w:rPr>
        <w:t xml:space="preserve">• </w:t>
      </w:r>
      <w:r>
        <w:t>знать элементарные правила по уходу за инструментом и уметь их применять при необходимости;</w:t>
      </w:r>
    </w:p>
    <w:p w:rsidR="00F9733D" w:rsidRDefault="003806E8">
      <w:pPr>
        <w:pStyle w:val="1"/>
        <w:shd w:val="clear" w:color="auto" w:fill="auto"/>
        <w:ind w:firstLine="300"/>
      </w:pPr>
      <w:r>
        <w:rPr>
          <w:rFonts w:ascii="Arial" w:eastAsia="Arial" w:hAnsi="Arial" w:cs="Arial"/>
        </w:rPr>
        <w:t xml:space="preserve">• </w:t>
      </w:r>
      <w:r>
        <w:t>знать оркестровые разновидности инструмента домра;</w:t>
      </w:r>
    </w:p>
    <w:p w:rsidR="00F9733D" w:rsidRDefault="003806E8">
      <w:pPr>
        <w:pStyle w:val="1"/>
        <w:shd w:val="clear" w:color="auto" w:fill="auto"/>
        <w:ind w:firstLine="300"/>
      </w:pPr>
      <w:r>
        <w:rPr>
          <w:rFonts w:ascii="Arial" w:eastAsia="Arial" w:hAnsi="Arial" w:cs="Arial"/>
        </w:rPr>
        <w:t xml:space="preserve">• </w:t>
      </w:r>
      <w:r>
        <w:t>знать основы музыкальной грамоты;</w:t>
      </w:r>
    </w:p>
    <w:p w:rsidR="00F9733D" w:rsidRDefault="003806E8">
      <w:pPr>
        <w:pStyle w:val="1"/>
        <w:shd w:val="clear" w:color="auto" w:fill="auto"/>
        <w:ind w:left="740" w:firstLine="280"/>
      </w:pPr>
      <w:r>
        <w:rPr>
          <w:rFonts w:ascii="Arial" w:eastAsia="Arial" w:hAnsi="Arial" w:cs="Arial"/>
        </w:rPr>
        <w:t xml:space="preserve">• </w:t>
      </w:r>
      <w:r>
        <w:t>знать систему игровых навыков и уметь применять ее самостоятельно;</w:t>
      </w:r>
    </w:p>
    <w:p w:rsidR="00F9733D" w:rsidRDefault="003806E8">
      <w:pPr>
        <w:pStyle w:val="1"/>
        <w:shd w:val="clear" w:color="auto" w:fill="auto"/>
        <w:ind w:left="740" w:firstLine="280"/>
      </w:pPr>
      <w:r>
        <w:rPr>
          <w:rFonts w:ascii="Arial" w:eastAsia="Arial" w:hAnsi="Arial" w:cs="Arial"/>
        </w:rPr>
        <w:t xml:space="preserve">• </w:t>
      </w:r>
      <w:r>
        <w:t>знать основные средства музыкальной выразительности (тембр, динамика, штрих, темп и т.д.);</w:t>
      </w:r>
    </w:p>
    <w:p w:rsidR="00F9733D" w:rsidRDefault="003806E8">
      <w:pPr>
        <w:pStyle w:val="1"/>
        <w:shd w:val="clear" w:color="auto" w:fill="auto"/>
        <w:ind w:left="740" w:firstLine="280"/>
      </w:pPr>
      <w:r>
        <w:rPr>
          <w:rFonts w:ascii="Arial" w:eastAsia="Arial" w:hAnsi="Arial" w:cs="Arial"/>
        </w:rPr>
        <w:t xml:space="preserve">• </w:t>
      </w:r>
      <w:r>
        <w:t>знать основные жанры музыки (инструментальный, вокальный, симфонический и т. д.);</w:t>
      </w:r>
    </w:p>
    <w:p w:rsidR="00F9733D" w:rsidRDefault="003806E8">
      <w:pPr>
        <w:pStyle w:val="1"/>
        <w:shd w:val="clear" w:color="auto" w:fill="auto"/>
        <w:ind w:left="740" w:firstLine="280"/>
      </w:pPr>
      <w:r>
        <w:rPr>
          <w:rFonts w:ascii="Arial" w:eastAsia="Arial" w:hAnsi="Arial" w:cs="Arial"/>
        </w:rPr>
        <w:t xml:space="preserve">• </w:t>
      </w:r>
      <w:r>
        <w:t>знать технические и художественно-эстетические особенности, характерные для сольного исполнительства на домре;</w:t>
      </w:r>
    </w:p>
    <w:p w:rsidR="00F9733D" w:rsidRDefault="003806E8">
      <w:pPr>
        <w:pStyle w:val="1"/>
        <w:shd w:val="clear" w:color="auto" w:fill="auto"/>
        <w:ind w:left="740" w:firstLine="280"/>
      </w:pPr>
      <w:r>
        <w:rPr>
          <w:rFonts w:ascii="Arial" w:eastAsia="Arial" w:hAnsi="Arial" w:cs="Arial"/>
        </w:rPr>
        <w:t xml:space="preserve">• </w:t>
      </w:r>
      <w: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F9733D" w:rsidRDefault="003806E8">
      <w:pPr>
        <w:pStyle w:val="1"/>
        <w:shd w:val="clear" w:color="auto" w:fill="auto"/>
        <w:ind w:left="1020" w:firstLine="0"/>
      </w:pPr>
      <w:r>
        <w:rPr>
          <w:rFonts w:ascii="Arial" w:eastAsia="Arial" w:hAnsi="Arial" w:cs="Arial"/>
        </w:rPr>
        <w:t xml:space="preserve">• </w:t>
      </w:r>
      <w:r>
        <w:t>уметь самостоятельно настраивать</w:t>
      </w:r>
    </w:p>
    <w:p w:rsidR="00F9733D" w:rsidRDefault="003806E8">
      <w:pPr>
        <w:pStyle w:val="1"/>
        <w:shd w:val="clear" w:color="auto" w:fill="auto"/>
        <w:ind w:firstLine="740"/>
        <w:jc w:val="both"/>
      </w:pPr>
      <w:r>
        <w:t>инструмент;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уметь самостоятельно среди нескольких вариантов аппликатуры выбрать наиболее удобную и рациональную;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lastRenderedPageBreak/>
        <w:t xml:space="preserve">• </w:t>
      </w:r>
      <w:r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иметь навык игры по нотам;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иметь навык чтения с листа несложных произведений, необходимый </w:t>
      </w:r>
      <w:proofErr w:type="gramStart"/>
      <w:r>
        <w:t>для</w:t>
      </w:r>
      <w:proofErr w:type="gramEnd"/>
      <w:r>
        <w:t xml:space="preserve"> ансамблевого и оркестрового </w:t>
      </w:r>
      <w:proofErr w:type="spellStart"/>
      <w:r>
        <w:t>музицирования</w:t>
      </w:r>
      <w:proofErr w:type="spellEnd"/>
      <w:r>
        <w:t>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приобрести навык транспонирования и подбора по слуху, так </w:t>
      </w:r>
      <w:proofErr w:type="gramStart"/>
      <w:r>
        <w:t>необходимых</w:t>
      </w:r>
      <w:proofErr w:type="gramEnd"/>
      <w:r>
        <w:t xml:space="preserve"> в дальнейшем будущему оркестровому музыканту;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знать систему игровых навыков и уметь применять ее самостоятельно;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знать основные средства музыкальной выразительности (тембр, </w:t>
      </w:r>
      <w:proofErr w:type="spellStart"/>
      <w:r>
        <w:t>динамика</w:t>
      </w:r>
      <w:proofErr w:type="gramStart"/>
      <w:r>
        <w:t>,ш</w:t>
      </w:r>
      <w:proofErr w:type="gramEnd"/>
      <w:r>
        <w:t>трих</w:t>
      </w:r>
      <w:proofErr w:type="spellEnd"/>
      <w:r>
        <w:t>, темп и т.д.);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знать основные жанры музыки (инструментальный, вокальный, симфонический и т. д.);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знать технические и художественно-эстетические особенности, характерные для сольного исполнительства на домре;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уметь самостоятельно настраивать инструмент;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F9733D" w:rsidRDefault="003806E8">
      <w:pPr>
        <w:pStyle w:val="1"/>
        <w:shd w:val="clear" w:color="auto" w:fill="auto"/>
        <w:spacing w:line="240" w:lineRule="auto"/>
        <w:ind w:left="1460" w:firstLine="0"/>
        <w:jc w:val="both"/>
      </w:pPr>
      <w:r>
        <w:t>уметь самостоятельно среди нескольких вариантов аппликатуры</w:t>
      </w:r>
    </w:p>
    <w:p w:rsidR="00F9733D" w:rsidRDefault="003806E8">
      <w:pPr>
        <w:pStyle w:val="1"/>
        <w:shd w:val="clear" w:color="auto" w:fill="auto"/>
        <w:ind w:firstLine="440"/>
      </w:pPr>
      <w:r>
        <w:t>выбрать наиболее удобную и рациональную;</w:t>
      </w:r>
    </w:p>
    <w:p w:rsidR="00F9733D" w:rsidRDefault="003806E8">
      <w:pPr>
        <w:pStyle w:val="1"/>
        <w:shd w:val="clear" w:color="auto" w:fill="auto"/>
        <w:ind w:left="440" w:firstLine="300"/>
        <w:jc w:val="both"/>
      </w:pPr>
      <w:r>
        <w:rPr>
          <w:rFonts w:ascii="Arial" w:eastAsia="Arial" w:hAnsi="Arial" w:cs="Arial"/>
        </w:rPr>
        <w:t xml:space="preserve">• </w:t>
      </w:r>
      <w:r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F9733D" w:rsidRDefault="003806E8">
      <w:pPr>
        <w:pStyle w:val="1"/>
        <w:shd w:val="clear" w:color="auto" w:fill="auto"/>
        <w:ind w:left="440" w:firstLine="300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уметь творчески подходить к созданию художественного образа, используя при </w:t>
      </w:r>
      <w:r>
        <w:lastRenderedPageBreak/>
        <w:t>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F9733D" w:rsidRDefault="003806E8">
      <w:pPr>
        <w:pStyle w:val="1"/>
        <w:shd w:val="clear" w:color="auto" w:fill="auto"/>
        <w:ind w:left="440" w:firstLine="300"/>
        <w:jc w:val="both"/>
      </w:pPr>
      <w:r>
        <w:rPr>
          <w:rFonts w:ascii="Arial" w:eastAsia="Arial" w:hAnsi="Arial" w:cs="Arial"/>
        </w:rPr>
        <w:t xml:space="preserve">• </w:t>
      </w:r>
      <w: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F9733D" w:rsidRDefault="003806E8">
      <w:pPr>
        <w:pStyle w:val="1"/>
        <w:shd w:val="clear" w:color="auto" w:fill="auto"/>
        <w:ind w:firstLine="740"/>
      </w:pPr>
      <w:r>
        <w:rPr>
          <w:rFonts w:ascii="Arial" w:eastAsia="Arial" w:hAnsi="Arial" w:cs="Arial"/>
        </w:rPr>
        <w:t xml:space="preserve">• </w:t>
      </w:r>
      <w:r>
        <w:t xml:space="preserve">иметь навык игры </w:t>
      </w:r>
      <w:proofErr w:type="gramStart"/>
      <w:r>
        <w:t>по</w:t>
      </w:r>
      <w:proofErr w:type="gramEnd"/>
    </w:p>
    <w:p w:rsidR="00F9733D" w:rsidRDefault="003806E8">
      <w:pPr>
        <w:pStyle w:val="1"/>
        <w:shd w:val="clear" w:color="auto" w:fill="auto"/>
        <w:ind w:firstLine="440"/>
        <w:jc w:val="both"/>
      </w:pPr>
      <w:r>
        <w:t>нотам;</w:t>
      </w:r>
    </w:p>
    <w:p w:rsidR="00F9733D" w:rsidRDefault="003806E8">
      <w:pPr>
        <w:pStyle w:val="1"/>
        <w:shd w:val="clear" w:color="auto" w:fill="auto"/>
        <w:ind w:left="440" w:firstLine="300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иметь навык чтения с листа несложных произведений, необходимый </w:t>
      </w:r>
      <w:proofErr w:type="gramStart"/>
      <w:r>
        <w:t>для</w:t>
      </w:r>
      <w:proofErr w:type="gramEnd"/>
      <w:r>
        <w:t xml:space="preserve"> ансамблевого и оркестрового </w:t>
      </w:r>
      <w:proofErr w:type="spellStart"/>
      <w:r>
        <w:t>музицирования</w:t>
      </w:r>
      <w:proofErr w:type="spellEnd"/>
      <w:r>
        <w:t>;</w:t>
      </w:r>
    </w:p>
    <w:p w:rsidR="00F9733D" w:rsidRDefault="003806E8">
      <w:pPr>
        <w:pStyle w:val="1"/>
        <w:shd w:val="clear" w:color="auto" w:fill="auto"/>
        <w:ind w:left="440" w:firstLine="300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приобрести навык транспонирования и подбора по слуху, так </w:t>
      </w:r>
      <w:proofErr w:type="gramStart"/>
      <w:r>
        <w:t>необходимых</w:t>
      </w:r>
      <w:proofErr w:type="gramEnd"/>
      <w:r>
        <w:t xml:space="preserve"> в дальнейшем будущему оркестровому музыканту;</w:t>
      </w:r>
    </w:p>
    <w:p w:rsidR="00F9733D" w:rsidRDefault="003806E8">
      <w:pPr>
        <w:pStyle w:val="1"/>
        <w:shd w:val="clear" w:color="auto" w:fill="auto"/>
        <w:ind w:left="740" w:firstLine="0"/>
      </w:pPr>
      <w:r>
        <w:rPr>
          <w:rFonts w:ascii="Arial" w:eastAsia="Arial" w:hAnsi="Arial" w:cs="Arial"/>
        </w:rPr>
        <w:t xml:space="preserve">• </w:t>
      </w:r>
      <w:r>
        <w:t>приобрести навык публичных выступлений, как в качестве солиста, так и в различных ансамблях и оркестрах.</w:t>
      </w:r>
    </w:p>
    <w:p w:rsidR="00F9733D" w:rsidRDefault="003806E8">
      <w:pPr>
        <w:pStyle w:val="1"/>
        <w:shd w:val="clear" w:color="auto" w:fill="auto"/>
        <w:ind w:firstLine="0"/>
      </w:pPr>
      <w:r>
        <w:t>Реализация программы обеспечивает:</w:t>
      </w:r>
    </w:p>
    <w:p w:rsidR="00F9733D" w:rsidRDefault="003806E8">
      <w:pPr>
        <w:pStyle w:val="1"/>
        <w:shd w:val="clear" w:color="auto" w:fill="auto"/>
        <w:ind w:left="440" w:firstLine="300"/>
        <w:jc w:val="both"/>
      </w:pPr>
      <w:r>
        <w:rPr>
          <w:rFonts w:ascii="Arial" w:eastAsia="Arial" w:hAnsi="Arial" w:cs="Arial"/>
        </w:rPr>
        <w:t xml:space="preserve">• </w:t>
      </w:r>
      <w:r>
        <w:t>наличие у обучающегося интереса к музыкальному искусству, самостоятельному музыкальному исполнительству;</w:t>
      </w:r>
    </w:p>
    <w:p w:rsidR="00F9733D" w:rsidRDefault="003806E8">
      <w:pPr>
        <w:pStyle w:val="1"/>
        <w:shd w:val="clear" w:color="auto" w:fill="auto"/>
        <w:ind w:left="440" w:firstLine="300"/>
        <w:jc w:val="both"/>
      </w:pPr>
      <w:r>
        <w:rPr>
          <w:rFonts w:ascii="Arial" w:eastAsia="Arial" w:hAnsi="Arial" w:cs="Arial"/>
        </w:rPr>
        <w:t xml:space="preserve">• </w:t>
      </w:r>
      <w:r>
        <w:t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F9733D" w:rsidRDefault="003806E8">
      <w:pPr>
        <w:pStyle w:val="1"/>
        <w:shd w:val="clear" w:color="auto" w:fill="auto"/>
        <w:ind w:left="440" w:firstLine="300"/>
        <w:jc w:val="both"/>
      </w:pPr>
      <w:r>
        <w:rPr>
          <w:rFonts w:ascii="Arial" w:eastAsia="Arial" w:hAnsi="Arial" w:cs="Arial"/>
        </w:rPr>
        <w:t xml:space="preserve">• </w:t>
      </w:r>
      <w:r>
        <w:t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</w:t>
      </w:r>
    </w:p>
    <w:p w:rsidR="00F9733D" w:rsidRDefault="003806E8">
      <w:pPr>
        <w:pStyle w:val="1"/>
        <w:shd w:val="clear" w:color="auto" w:fill="auto"/>
        <w:ind w:left="440" w:firstLine="300"/>
      </w:pPr>
      <w:r>
        <w:rPr>
          <w:rFonts w:ascii="Arial" w:eastAsia="Arial" w:hAnsi="Arial" w:cs="Arial"/>
        </w:rPr>
        <w:t xml:space="preserve">• </w:t>
      </w:r>
      <w:r>
        <w:t>знание художественно-исполнительских возможностей домры;</w:t>
      </w:r>
    </w:p>
    <w:p w:rsidR="00F9733D" w:rsidRDefault="003806E8">
      <w:pPr>
        <w:pStyle w:val="1"/>
        <w:shd w:val="clear" w:color="auto" w:fill="auto"/>
        <w:ind w:firstLine="740"/>
      </w:pPr>
      <w:r>
        <w:rPr>
          <w:rFonts w:ascii="Arial" w:eastAsia="Arial" w:hAnsi="Arial" w:cs="Arial"/>
        </w:rPr>
        <w:t xml:space="preserve">• </w:t>
      </w:r>
      <w:r>
        <w:t xml:space="preserve">знание </w:t>
      </w:r>
      <w:proofErr w:type="gramStart"/>
      <w:r>
        <w:t>музыкальной</w:t>
      </w:r>
      <w:proofErr w:type="gramEnd"/>
    </w:p>
    <w:p w:rsidR="00F9733D" w:rsidRDefault="003806E8">
      <w:pPr>
        <w:pStyle w:val="1"/>
        <w:shd w:val="clear" w:color="auto" w:fill="auto"/>
        <w:ind w:firstLine="740"/>
        <w:jc w:val="both"/>
      </w:pPr>
      <w:r>
        <w:t>терминологии;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наличие навыка по чтению с листа музыкальных произведений;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умение транспонировать и подбирать по слуху;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навыки по воспитанию слухового контроля, умению управлять процессом </w:t>
      </w:r>
      <w:r>
        <w:lastRenderedPageBreak/>
        <w:t>исполнения музыкального произведения;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F9733D" w:rsidRDefault="003806E8">
      <w:pPr>
        <w:pStyle w:val="1"/>
        <w:shd w:val="clear" w:color="auto" w:fill="auto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F9733D" w:rsidRDefault="003806E8">
      <w:pPr>
        <w:pStyle w:val="1"/>
        <w:shd w:val="clear" w:color="auto" w:fill="auto"/>
        <w:spacing w:after="3380"/>
        <w:ind w:left="740" w:firstLine="280"/>
        <w:jc w:val="both"/>
      </w:pPr>
      <w:r>
        <w:rPr>
          <w:rFonts w:ascii="Arial" w:eastAsia="Arial" w:hAnsi="Arial" w:cs="Arial"/>
        </w:rPr>
        <w:t xml:space="preserve">• </w:t>
      </w:r>
      <w:r>
        <w:t xml:space="preserve">наличие навыков </w:t>
      </w:r>
      <w:proofErr w:type="spellStart"/>
      <w:r>
        <w:t>репетиционно</w:t>
      </w:r>
      <w:proofErr w:type="spellEnd"/>
      <w:r>
        <w:t xml:space="preserve"> - концертной работы в качестве солиста.</w:t>
      </w:r>
    </w:p>
    <w:p w:rsidR="00F9733D" w:rsidRDefault="003806E8">
      <w:pPr>
        <w:pStyle w:val="1"/>
        <w:numPr>
          <w:ilvl w:val="0"/>
          <w:numId w:val="17"/>
        </w:numPr>
        <w:shd w:val="clear" w:color="auto" w:fill="auto"/>
        <w:tabs>
          <w:tab w:val="left" w:pos="2810"/>
        </w:tabs>
        <w:ind w:left="1960" w:firstLine="0"/>
        <w:jc w:val="both"/>
      </w:pPr>
      <w:r>
        <w:rPr>
          <w:b/>
          <w:bCs/>
        </w:rPr>
        <w:t>Формы и методы контроля, система оценок.</w:t>
      </w:r>
    </w:p>
    <w:p w:rsidR="00F9733D" w:rsidRDefault="003806E8">
      <w:pPr>
        <w:pStyle w:val="11"/>
        <w:keepNext/>
        <w:keepLines/>
        <w:numPr>
          <w:ilvl w:val="0"/>
          <w:numId w:val="18"/>
        </w:numPr>
        <w:shd w:val="clear" w:color="auto" w:fill="auto"/>
        <w:tabs>
          <w:tab w:val="left" w:pos="1457"/>
        </w:tabs>
        <w:ind w:left="1020"/>
        <w:jc w:val="both"/>
      </w:pPr>
      <w:bookmarkStart w:id="27" w:name="bookmark26"/>
      <w:bookmarkStart w:id="28" w:name="bookmark27"/>
      <w:r>
        <w:t>Аттестация: цели, виды, форма, содержание.</w:t>
      </w:r>
      <w:bookmarkEnd w:id="27"/>
      <w:bookmarkEnd w:id="28"/>
    </w:p>
    <w:p w:rsidR="00F9733D" w:rsidRDefault="003806E8">
      <w:pPr>
        <w:pStyle w:val="1"/>
        <w:shd w:val="clear" w:color="auto" w:fill="auto"/>
        <w:ind w:firstLine="580"/>
        <w:jc w:val="both"/>
      </w:pPr>
      <w:r>
        <w:t>Каждый из видов контроля успеваемости учащихся имеет свои цели, задачи и формы.</w:t>
      </w:r>
    </w:p>
    <w:p w:rsidR="00F9733D" w:rsidRDefault="003806E8">
      <w:pPr>
        <w:pStyle w:val="1"/>
        <w:shd w:val="clear" w:color="auto" w:fill="auto"/>
        <w:ind w:firstLine="580"/>
      </w:pPr>
      <w:r>
        <w:t>Оценки качества знаний по «Специальности (домра)» охватывают все виды контроля:</w:t>
      </w:r>
    </w:p>
    <w:p w:rsidR="00F9733D" w:rsidRDefault="003806E8">
      <w:pPr>
        <w:pStyle w:val="1"/>
        <w:shd w:val="clear" w:color="auto" w:fill="auto"/>
        <w:ind w:firstLine="300"/>
      </w:pPr>
      <w:r>
        <w:t>- текущий контроль успеваемости;</w:t>
      </w:r>
    </w:p>
    <w:p w:rsidR="00F9733D" w:rsidRDefault="003806E8">
      <w:pPr>
        <w:pStyle w:val="1"/>
        <w:shd w:val="clear" w:color="auto" w:fill="auto"/>
        <w:ind w:firstLine="300"/>
      </w:pPr>
      <w:r>
        <w:t>- промежуточная аттестация учащихся;</w:t>
      </w:r>
    </w:p>
    <w:p w:rsidR="00F9733D" w:rsidRDefault="003806E8">
      <w:pPr>
        <w:pStyle w:val="1"/>
        <w:shd w:val="clear" w:color="auto" w:fill="auto"/>
        <w:ind w:firstLine="300"/>
      </w:pPr>
      <w:r>
        <w:t>- итоговая аттестация учащихся.</w:t>
      </w:r>
    </w:p>
    <w:p w:rsidR="00F9733D" w:rsidRDefault="003806E8">
      <w:pPr>
        <w:pStyle w:val="1"/>
        <w:shd w:val="clear" w:color="auto" w:fill="auto"/>
        <w:spacing w:after="2400"/>
        <w:ind w:firstLine="300"/>
      </w:pPr>
      <w:r>
        <w:t>Цель промежуточной аттестации - определение уровня подготовки учащегося на определенном этапе обучения по конкретно пройденному материалу.</w:t>
      </w:r>
    </w:p>
    <w:p w:rsidR="00F9733D" w:rsidRDefault="003806E8">
      <w:pPr>
        <w:pStyle w:val="a7"/>
        <w:shd w:val="clear" w:color="auto" w:fill="auto"/>
        <w:ind w:left="8150"/>
      </w:pPr>
      <w:r>
        <w:lastRenderedPageBreak/>
        <w:t>Таблица 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5021"/>
        <w:gridCol w:w="2400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60"/>
            </w:pPr>
            <w:r>
              <w:t>Вид контроля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60"/>
            </w:pPr>
            <w:r>
              <w:t>Задачи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00"/>
            </w:pPr>
            <w:r>
              <w:t>Формы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60"/>
            </w:pPr>
            <w:r>
              <w:t>Текущий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tabs>
                <w:tab w:val="left" w:pos="3783"/>
              </w:tabs>
              <w:spacing w:line="240" w:lineRule="auto"/>
              <w:ind w:firstLine="980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• </w:t>
            </w:r>
            <w:r>
              <w:t>поддержание</w:t>
            </w:r>
            <w:r>
              <w:tab/>
            </w:r>
            <w:proofErr w:type="gramStart"/>
            <w:r>
              <w:t>учебной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00"/>
            </w:pPr>
            <w:r>
              <w:t>контрольные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60"/>
            </w:pPr>
            <w:r>
              <w:t>контроль</w:t>
            </w:r>
          </w:p>
        </w:tc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980"/>
            </w:pPr>
            <w:r>
              <w:t>дисциплины,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00"/>
            </w:pPr>
            <w:r>
              <w:t>уроки,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tabs>
                <w:tab w:val="left" w:pos="3462"/>
              </w:tabs>
              <w:spacing w:line="240" w:lineRule="auto"/>
              <w:ind w:firstLine="980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• </w:t>
            </w:r>
            <w:r>
              <w:t>выявление</w:t>
            </w:r>
            <w:r>
              <w:tab/>
              <w:t>отношения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00"/>
            </w:pPr>
            <w:r>
              <w:t>академические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tabs>
                <w:tab w:val="left" w:pos="2722"/>
                <w:tab w:val="left" w:pos="3351"/>
              </w:tabs>
              <w:spacing w:line="240" w:lineRule="auto"/>
              <w:ind w:firstLine="980"/>
              <w:jc w:val="both"/>
            </w:pPr>
            <w:r>
              <w:t>учащегося</w:t>
            </w:r>
            <w:r>
              <w:tab/>
              <w:t>к</w:t>
            </w:r>
            <w:r>
              <w:tab/>
            </w:r>
            <w:proofErr w:type="gramStart"/>
            <w:r>
              <w:t>изучаемому</w:t>
            </w:r>
            <w:proofErr w:type="gramEnd"/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00"/>
            </w:pPr>
            <w:r>
              <w:t>концерты,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left="980" w:firstLine="0"/>
              <w:jc w:val="both"/>
            </w:pPr>
            <w:r>
              <w:t>предмету,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00"/>
            </w:pPr>
            <w:r>
              <w:t>прослушивания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tabs>
                <w:tab w:val="left" w:pos="3942"/>
              </w:tabs>
              <w:spacing w:line="240" w:lineRule="auto"/>
              <w:ind w:left="980" w:firstLine="0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• </w:t>
            </w:r>
            <w:r>
              <w:t>повышение</w:t>
            </w:r>
            <w:r>
              <w:tab/>
              <w:t>уровня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00"/>
            </w:pPr>
            <w:r>
              <w:t>к конкурсам,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left="980" w:firstLine="0"/>
              <w:jc w:val="both"/>
            </w:pPr>
            <w:r>
              <w:t>освоения текущего учебного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00"/>
            </w:pPr>
            <w:r>
              <w:t>отчетным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tabs>
                <w:tab w:val="left" w:pos="4484"/>
              </w:tabs>
              <w:ind w:left="980" w:firstLine="0"/>
              <w:jc w:val="both"/>
            </w:pPr>
            <w:r>
              <w:t>материала. Текущий контроль осуществляется преподавателем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9733D" w:rsidRDefault="003806E8">
            <w:pPr>
              <w:pStyle w:val="a9"/>
              <w:shd w:val="clear" w:color="auto" w:fill="auto"/>
              <w:tabs>
                <w:tab w:val="left" w:pos="2967"/>
                <w:tab w:val="left" w:pos="4628"/>
              </w:tabs>
              <w:ind w:left="980" w:firstLine="0"/>
              <w:jc w:val="both"/>
            </w:pPr>
            <w:r>
              <w:t>специальности регулярно (с периодичностью не более чем через два, три урока) в рамках расписания</w:t>
            </w:r>
            <w:r>
              <w:tab/>
              <w:t>занятий</w:t>
            </w:r>
            <w:r>
              <w:tab/>
              <w:t>и</w:t>
            </w:r>
          </w:p>
          <w:p w:rsidR="00F9733D" w:rsidRDefault="003806E8">
            <w:pPr>
              <w:pStyle w:val="a9"/>
              <w:shd w:val="clear" w:color="auto" w:fill="auto"/>
              <w:tabs>
                <w:tab w:val="left" w:pos="2967"/>
              </w:tabs>
              <w:ind w:firstLine="980"/>
              <w:jc w:val="both"/>
            </w:pPr>
            <w:r>
              <w:t>предлагает</w:t>
            </w:r>
            <w:r>
              <w:tab/>
              <w:t>использование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00"/>
            </w:pPr>
            <w:r>
              <w:t>концертам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40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0"/>
            </w:pPr>
            <w:r>
              <w:t>Промежуточная аттестация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t>определение успешности развития учащегося и усвоения им программы на определенном этапе обучения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ind w:left="200" w:firstLine="0"/>
            </w:pPr>
            <w:r>
              <w:t>зачеты (показ части программы, технический зачет), академические концерты, переводные зачеты, экзамены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0"/>
            </w:pPr>
            <w:r>
              <w:t>Итоговая аттестация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firstLine="0"/>
            </w:pPr>
            <w:r>
              <w:t>определяет уровень и качество освоения программы учебного предмета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ind w:left="200" w:firstLine="0"/>
            </w:pPr>
            <w:r>
              <w:t>экзамен проводится в 8 выпускном классе</w:t>
            </w:r>
          </w:p>
        </w:tc>
      </w:tr>
    </w:tbl>
    <w:p w:rsidR="00F9733D" w:rsidRDefault="00F9733D">
      <w:pPr>
        <w:spacing w:after="39" w:line="1" w:lineRule="exact"/>
      </w:pP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</w:t>
      </w:r>
      <w:r>
        <w:lastRenderedPageBreak/>
        <w:t xml:space="preserve">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>
        <w:t>музицирования</w:t>
      </w:r>
      <w:proofErr w:type="spellEnd"/>
      <w:r>
        <w:t xml:space="preserve">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>
        <w:t>этапности</w:t>
      </w:r>
      <w:proofErr w:type="spellEnd"/>
      <w:r>
        <w:t xml:space="preserve"> изучаемой программы с целью повышения мотивации в ученике к учебному процессу.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Контрольные уроки проводятся в счет аудиторного времени, предусмотренного на учебный предмет.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Переводные экзамены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Итоговая аттестация (экзамен) определяет уровень и качество освоения образовательной программы. Экзамен проводится в 5 выпускном классе, в </w:t>
      </w:r>
      <w:r>
        <w:lastRenderedPageBreak/>
        <w:t>соответствии с действующим учебным планом. Итоговая аттестация проводится по утвержденному директором школы расписанию.</w:t>
      </w:r>
    </w:p>
    <w:p w:rsidR="00F9733D" w:rsidRDefault="003806E8">
      <w:pPr>
        <w:pStyle w:val="1"/>
        <w:numPr>
          <w:ilvl w:val="0"/>
          <w:numId w:val="18"/>
        </w:numPr>
        <w:shd w:val="clear" w:color="auto" w:fill="auto"/>
        <w:tabs>
          <w:tab w:val="left" w:pos="718"/>
        </w:tabs>
        <w:ind w:firstLine="300"/>
        <w:jc w:val="both"/>
      </w:pPr>
      <w:r>
        <w:t>Критерии оценок</w:t>
      </w:r>
    </w:p>
    <w:p w:rsidR="00F9733D" w:rsidRDefault="003806E8">
      <w:pPr>
        <w:pStyle w:val="1"/>
        <w:shd w:val="clear" w:color="auto" w:fill="auto"/>
        <w:ind w:firstLine="300"/>
        <w:jc w:val="both"/>
      </w:pPr>
      <w: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шкале.</w:t>
      </w:r>
    </w:p>
    <w:p w:rsidR="00F9733D" w:rsidRDefault="003806E8">
      <w:pPr>
        <w:pStyle w:val="1"/>
        <w:shd w:val="clear" w:color="auto" w:fill="auto"/>
        <w:ind w:firstLine="0"/>
        <w:jc w:val="right"/>
      </w:pPr>
      <w:r>
        <w:rPr>
          <w:b/>
          <w:bCs/>
        </w:rPr>
        <w:t>Таблица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5741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80"/>
            </w:pPr>
            <w:r>
              <w:t>Оценка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60"/>
            </w:pPr>
            <w:r>
              <w:t>Критерии оценивания исполнения</w:t>
            </w:r>
          </w:p>
        </w:tc>
      </w:tr>
    </w:tbl>
    <w:p w:rsidR="00F9733D" w:rsidRDefault="003806E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5741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60"/>
            </w:pPr>
            <w:r>
              <w:lastRenderedPageBreak/>
              <w:t>5 («отлично»)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tabs>
                <w:tab w:val="left" w:pos="2608"/>
                <w:tab w:val="left" w:pos="4355"/>
              </w:tabs>
              <w:ind w:left="160" w:firstLine="0"/>
              <w:jc w:val="both"/>
            </w:pPr>
            <w:r>
              <w:t>Яркая, осмысленная игра, выразительная динамика; текст сыгран безукоризненно. Использован</w:t>
            </w:r>
            <w:r>
              <w:tab/>
              <w:t>богатый</w:t>
            </w:r>
            <w:r>
              <w:tab/>
              <w:t>арсенал</w:t>
            </w:r>
          </w:p>
          <w:p w:rsidR="00F9733D" w:rsidRDefault="003806E8">
            <w:pPr>
              <w:pStyle w:val="a9"/>
              <w:shd w:val="clear" w:color="auto" w:fill="auto"/>
              <w:tabs>
                <w:tab w:val="left" w:pos="2608"/>
                <w:tab w:val="left" w:pos="4355"/>
              </w:tabs>
              <w:ind w:firstLine="160"/>
              <w:jc w:val="both"/>
            </w:pPr>
            <w:r>
              <w:t>выразительных</w:t>
            </w:r>
            <w:r>
              <w:tab/>
              <w:t>средств,</w:t>
            </w:r>
            <w:r>
              <w:tab/>
              <w:t>владение</w:t>
            </w:r>
          </w:p>
          <w:p w:rsidR="00F9733D" w:rsidRDefault="003806E8">
            <w:pPr>
              <w:pStyle w:val="a9"/>
              <w:shd w:val="clear" w:color="auto" w:fill="auto"/>
              <w:ind w:left="160" w:firstLine="0"/>
              <w:jc w:val="both"/>
            </w:pPr>
            <w:r>
              <w:t xml:space="preserve">исполнительской техникой и </w:t>
            </w:r>
            <w:proofErr w:type="spellStart"/>
            <w:r>
              <w:t>звуковедением</w:t>
            </w:r>
            <w:proofErr w:type="spellEnd"/>
            <w:r>
              <w:t xml:space="preserve"> позволяет говорить о высоком художественном уровне игры.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60"/>
            </w:pPr>
            <w:r>
              <w:t>4 («хорошо»)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left="160" w:firstLine="0"/>
              <w:jc w:val="both"/>
            </w:pPr>
            <w: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7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60"/>
            </w:pPr>
            <w:r>
              <w:t>3 («удовлетворительно»)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ind w:left="160" w:firstLine="0"/>
              <w:jc w:val="both"/>
            </w:pPr>
            <w: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245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60"/>
            </w:pPr>
            <w:r>
              <w:t>2 («неудовлетворительно»)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ind w:left="160" w:firstLine="0"/>
              <w:jc w:val="both"/>
            </w:pPr>
            <w: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>
              <w:t>музицирования</w:t>
            </w:r>
            <w:proofErr w:type="spellEnd"/>
            <w:r>
              <w:t>.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60"/>
            </w:pPr>
            <w:r>
              <w:t>Зачет (без оценки)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ind w:left="160" w:firstLine="0"/>
              <w:jc w:val="both"/>
            </w:pPr>
            <w:r>
              <w:t>Отражает достаточный уровень подготовки и исполнения на данном этапе обучения.</w:t>
            </w:r>
          </w:p>
        </w:tc>
      </w:tr>
    </w:tbl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Согласно ФГТ, данная система оценки качества исполнения является основной. В </w:t>
      </w:r>
      <w:r>
        <w:lastRenderedPageBreak/>
        <w:t>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t>-»</w:t>
      </w:r>
      <w:proofErr w:type="gramEnd"/>
      <w:r>
        <w:t>, что даст возможность более конкретно отметить выступление учащегося.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При выведении итоговой (переводной) оценки учитываются следующие параметры:</w:t>
      </w:r>
    </w:p>
    <w:p w:rsidR="00F9733D" w:rsidRDefault="003806E8">
      <w:pPr>
        <w:pStyle w:val="1"/>
        <w:numPr>
          <w:ilvl w:val="0"/>
          <w:numId w:val="19"/>
        </w:numPr>
        <w:shd w:val="clear" w:color="auto" w:fill="auto"/>
        <w:tabs>
          <w:tab w:val="left" w:pos="1521"/>
        </w:tabs>
        <w:ind w:firstLine="300"/>
        <w:jc w:val="both"/>
      </w:pPr>
      <w:r>
        <w:t>Оценка годовой работы учащегося.</w:t>
      </w:r>
    </w:p>
    <w:p w:rsidR="00F9733D" w:rsidRDefault="003806E8">
      <w:pPr>
        <w:pStyle w:val="1"/>
        <w:numPr>
          <w:ilvl w:val="0"/>
          <w:numId w:val="19"/>
        </w:numPr>
        <w:shd w:val="clear" w:color="auto" w:fill="auto"/>
        <w:tabs>
          <w:tab w:val="left" w:pos="1521"/>
        </w:tabs>
        <w:ind w:firstLine="300"/>
        <w:jc w:val="both"/>
      </w:pPr>
      <w:r>
        <w:t>Оценки за академические концерты, зачеты или экзамены.</w:t>
      </w:r>
    </w:p>
    <w:p w:rsidR="00F9733D" w:rsidRDefault="003806E8">
      <w:pPr>
        <w:pStyle w:val="1"/>
        <w:numPr>
          <w:ilvl w:val="0"/>
          <w:numId w:val="19"/>
        </w:numPr>
        <w:shd w:val="clear" w:color="auto" w:fill="auto"/>
        <w:tabs>
          <w:tab w:val="left" w:pos="1521"/>
        </w:tabs>
        <w:ind w:firstLine="300"/>
        <w:jc w:val="both"/>
      </w:pPr>
      <w:r>
        <w:t>Другие выступления учащегося в течение учебного года.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При выведении оценки за выпускные экзамены должны быть учтены следующие параметры:</w:t>
      </w:r>
    </w:p>
    <w:p w:rsidR="00F9733D" w:rsidRDefault="003806E8">
      <w:pPr>
        <w:pStyle w:val="1"/>
        <w:numPr>
          <w:ilvl w:val="0"/>
          <w:numId w:val="20"/>
        </w:numPr>
        <w:shd w:val="clear" w:color="auto" w:fill="auto"/>
        <w:tabs>
          <w:tab w:val="left" w:pos="1521"/>
        </w:tabs>
        <w:ind w:left="740" w:firstLine="280"/>
        <w:jc w:val="both"/>
      </w:pPr>
      <w:r>
        <w:t>Учащийся должен продемонстрировать достаточный технический уровень владения инструментом.</w:t>
      </w:r>
    </w:p>
    <w:p w:rsidR="00F9733D" w:rsidRDefault="003806E8">
      <w:pPr>
        <w:pStyle w:val="1"/>
        <w:numPr>
          <w:ilvl w:val="0"/>
          <w:numId w:val="20"/>
        </w:numPr>
        <w:shd w:val="clear" w:color="auto" w:fill="auto"/>
        <w:tabs>
          <w:tab w:val="left" w:pos="1521"/>
        </w:tabs>
        <w:ind w:left="740" w:firstLine="280"/>
        <w:jc w:val="both"/>
      </w:pPr>
      <w:r>
        <w:t>Убедительно раскрытый художественный образ музыкального произведения.</w:t>
      </w:r>
    </w:p>
    <w:p w:rsidR="00F9733D" w:rsidRDefault="003806E8">
      <w:pPr>
        <w:pStyle w:val="1"/>
        <w:numPr>
          <w:ilvl w:val="0"/>
          <w:numId w:val="20"/>
        </w:numPr>
        <w:shd w:val="clear" w:color="auto" w:fill="auto"/>
        <w:tabs>
          <w:tab w:val="left" w:pos="1521"/>
        </w:tabs>
        <w:ind w:left="740" w:firstLine="280"/>
        <w:jc w:val="both"/>
      </w:pPr>
      <w:r>
        <w:t>Понимание и отражение в исполнительской интерпретации стиля исполняемого произведения.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Оценки выставляются по окончании четвертей и полугодий учебного года. 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F9733D" w:rsidRDefault="003806E8">
      <w:pPr>
        <w:pStyle w:val="1"/>
        <w:numPr>
          <w:ilvl w:val="0"/>
          <w:numId w:val="17"/>
        </w:numPr>
        <w:shd w:val="clear" w:color="auto" w:fill="auto"/>
        <w:tabs>
          <w:tab w:val="left" w:pos="710"/>
        </w:tabs>
        <w:ind w:firstLine="0"/>
        <w:jc w:val="center"/>
      </w:pPr>
      <w:r>
        <w:rPr>
          <w:b/>
          <w:bCs/>
        </w:rPr>
        <w:t>Методическое обеспечение учебного процесса.</w:t>
      </w:r>
    </w:p>
    <w:p w:rsidR="00F9733D" w:rsidRDefault="003806E8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942"/>
        </w:tabs>
        <w:ind w:firstLine="580"/>
        <w:jc w:val="both"/>
      </w:pPr>
      <w:bookmarkStart w:id="29" w:name="bookmark28"/>
      <w:bookmarkStart w:id="30" w:name="bookmark29"/>
      <w:r>
        <w:t>Методические рекомендации педагогическим работникам.</w:t>
      </w:r>
      <w:bookmarkEnd w:id="29"/>
      <w:bookmarkEnd w:id="30"/>
    </w:p>
    <w:p w:rsidR="00F9733D" w:rsidRDefault="003806E8">
      <w:pPr>
        <w:pStyle w:val="1"/>
        <w:shd w:val="clear" w:color="auto" w:fill="auto"/>
        <w:ind w:firstLine="580"/>
        <w:jc w:val="both"/>
      </w:pPr>
      <w: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lastRenderedPageBreak/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F9733D" w:rsidRDefault="003806E8">
      <w:pPr>
        <w:pStyle w:val="1"/>
        <w:shd w:val="clear" w:color="auto" w:fill="auto"/>
        <w:tabs>
          <w:tab w:val="left" w:pos="6542"/>
        </w:tabs>
        <w:ind w:firstLine="580"/>
        <w:jc w:val="both"/>
      </w:pPr>
      <w: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</w:t>
      </w:r>
      <w:r>
        <w:tab/>
      </w:r>
      <w:proofErr w:type="gramStart"/>
      <w:r>
        <w:t>индивидуально-личностные</w:t>
      </w:r>
      <w:proofErr w:type="gramEnd"/>
    </w:p>
    <w:p w:rsidR="00F9733D" w:rsidRDefault="003806E8">
      <w:pPr>
        <w:pStyle w:val="1"/>
        <w:shd w:val="clear" w:color="auto" w:fill="auto"/>
        <w:ind w:firstLine="0"/>
        <w:jc w:val="both"/>
      </w:pPr>
      <w:r>
        <w:t xml:space="preserve">особенности и степень подготовки </w:t>
      </w:r>
      <w:proofErr w:type="gramStart"/>
      <w:r>
        <w:t>обучающегося</w:t>
      </w:r>
      <w:proofErr w:type="gramEnd"/>
      <w:r>
        <w:t>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Необходимым условием для успешного обучения на домре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- штриховых, динамических, ритмических и т.д. При работе над техникой</w:t>
      </w:r>
    </w:p>
    <w:p w:rsidR="00F9733D" w:rsidRDefault="003806E8">
      <w:pPr>
        <w:pStyle w:val="1"/>
        <w:shd w:val="clear" w:color="auto" w:fill="auto"/>
        <w:spacing w:after="140"/>
        <w:ind w:firstLine="580"/>
        <w:jc w:val="both"/>
      </w:pPr>
      <w:r>
        <w:t>необходимо давать четкие индивидуальные задания и регулярно проверять их выполнение.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lastRenderedPageBreak/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Работа над музыкальным произведением должна проходить в тесной художественной и технической связи.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</w:t>
      </w:r>
      <w:proofErr w:type="gramStart"/>
      <w:r>
        <w:t>порекомендовать ученику выучить</w:t>
      </w:r>
      <w:proofErr w:type="gramEnd"/>
      <w: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 - домры.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В классе домры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определенной проблемой в этой области, вынуждены обращаться к методикам и </w:t>
      </w:r>
      <w:proofErr w:type="gramStart"/>
      <w:r>
        <w:t>методическим исследованиям</w:t>
      </w:r>
      <w:proofErr w:type="gramEnd"/>
      <w:r>
        <w:t xml:space="preserve"> других специальностей (скрипка, фортепиано и др.).</w:t>
      </w:r>
    </w:p>
    <w:p w:rsidR="00F9733D" w:rsidRDefault="003806E8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667"/>
        </w:tabs>
        <w:ind w:firstLine="300"/>
        <w:jc w:val="both"/>
      </w:pPr>
      <w:bookmarkStart w:id="31" w:name="bookmark30"/>
      <w:bookmarkStart w:id="32" w:name="bookmark31"/>
      <w:r>
        <w:t>Методические рекомендации по организации самостоятельной работы.</w:t>
      </w:r>
      <w:bookmarkEnd w:id="31"/>
      <w:bookmarkEnd w:id="32"/>
    </w:p>
    <w:p w:rsidR="00F9733D" w:rsidRDefault="003806E8">
      <w:pPr>
        <w:pStyle w:val="1"/>
        <w:shd w:val="clear" w:color="auto" w:fill="auto"/>
        <w:ind w:left="1060" w:firstLine="320"/>
      </w:pPr>
      <w:r>
        <w:rPr>
          <w:rFonts w:ascii="Arial" w:eastAsia="Arial" w:hAnsi="Arial" w:cs="Arial"/>
        </w:rPr>
        <w:t xml:space="preserve">• </w:t>
      </w:r>
      <w:r>
        <w:t>самостоятельные занятия должны быть регулярными и систематическими;</w:t>
      </w:r>
    </w:p>
    <w:p w:rsidR="00F9733D" w:rsidRDefault="003806E8">
      <w:pPr>
        <w:pStyle w:val="1"/>
        <w:shd w:val="clear" w:color="auto" w:fill="auto"/>
        <w:ind w:firstLine="300"/>
        <w:jc w:val="both"/>
      </w:pPr>
      <w:r>
        <w:rPr>
          <w:rFonts w:ascii="Arial" w:eastAsia="Arial" w:hAnsi="Arial" w:cs="Arial"/>
        </w:rPr>
        <w:t xml:space="preserve">• </w:t>
      </w:r>
      <w:r>
        <w:t>периодичность занятий - каждый день;</w:t>
      </w:r>
    </w:p>
    <w:p w:rsidR="00F9733D" w:rsidRDefault="003806E8">
      <w:pPr>
        <w:pStyle w:val="1"/>
        <w:shd w:val="clear" w:color="auto" w:fill="auto"/>
        <w:ind w:firstLine="300"/>
        <w:jc w:val="both"/>
      </w:pPr>
      <w:r>
        <w:rPr>
          <w:rFonts w:ascii="Arial" w:eastAsia="Arial" w:hAnsi="Arial" w:cs="Arial"/>
        </w:rPr>
        <w:t xml:space="preserve">• </w:t>
      </w:r>
      <w:r>
        <w:t>объем самостоятельных занятий в неделю - от 2 до 4 часов.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 xml:space="preserve">Объем самостоятельной работы определяется с учетом минимальных затрат на </w:t>
      </w:r>
      <w:r>
        <w:lastRenderedPageBreak/>
        <w:t>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F9733D" w:rsidRDefault="003806E8">
      <w:pPr>
        <w:pStyle w:val="1"/>
        <w:shd w:val="clear" w:color="auto" w:fill="auto"/>
        <w:ind w:firstLine="580"/>
        <w:jc w:val="both"/>
      </w:pPr>
      <w: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F9733D" w:rsidRDefault="003806E8">
      <w:pPr>
        <w:pStyle w:val="1"/>
        <w:shd w:val="clear" w:color="auto" w:fill="auto"/>
        <w:spacing w:after="480"/>
        <w:ind w:firstLine="580"/>
        <w:jc w:val="both"/>
      </w:pPr>
      <w: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F9733D" w:rsidRDefault="003806E8">
      <w:pPr>
        <w:pStyle w:val="1"/>
        <w:numPr>
          <w:ilvl w:val="0"/>
          <w:numId w:val="17"/>
        </w:numPr>
        <w:shd w:val="clear" w:color="auto" w:fill="auto"/>
        <w:tabs>
          <w:tab w:val="left" w:pos="1617"/>
        </w:tabs>
        <w:spacing w:line="240" w:lineRule="auto"/>
        <w:ind w:left="1060" w:firstLine="0"/>
      </w:pPr>
      <w:r>
        <w:rPr>
          <w:b/>
          <w:bCs/>
        </w:rPr>
        <w:t>Списки рекомендуемой нотной и методической литературы.</w:t>
      </w:r>
    </w:p>
    <w:p w:rsidR="00F9733D" w:rsidRDefault="003806E8">
      <w:pPr>
        <w:pStyle w:val="11"/>
        <w:keepNext/>
        <w:keepLines/>
        <w:numPr>
          <w:ilvl w:val="0"/>
          <w:numId w:val="22"/>
        </w:numPr>
        <w:shd w:val="clear" w:color="auto" w:fill="auto"/>
        <w:ind w:left="300"/>
      </w:pPr>
      <w:bookmarkStart w:id="33" w:name="bookmark32"/>
      <w:bookmarkStart w:id="34" w:name="bookmark33"/>
      <w:r>
        <w:t>Учебная литература:</w:t>
      </w:r>
      <w:bookmarkEnd w:id="33"/>
      <w:bookmarkEnd w:id="34"/>
    </w:p>
    <w:p w:rsidR="00F9733D" w:rsidRDefault="003806E8">
      <w:pPr>
        <w:pStyle w:val="30"/>
        <w:shd w:val="clear" w:color="auto" w:fill="auto"/>
        <w:spacing w:after="0" w:line="360" w:lineRule="auto"/>
        <w:ind w:left="300"/>
        <w:jc w:val="left"/>
      </w:pPr>
      <w:r>
        <w:t xml:space="preserve">1. Азбука домриста для трехструнной домры. / Составитель </w:t>
      </w:r>
      <w:proofErr w:type="spellStart"/>
      <w:r>
        <w:t>Разумеева</w:t>
      </w:r>
      <w:proofErr w:type="spellEnd"/>
      <w:r>
        <w:t xml:space="preserve"> Т. М., 2006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left"/>
      </w:pPr>
      <w:r>
        <w:t>Александров А. Гаммы и арпеджио. М., 1967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left"/>
      </w:pPr>
      <w:r>
        <w:t xml:space="preserve">Альбом юного домриста. Младшие и средние классы ДМШ. </w:t>
      </w:r>
      <w:proofErr w:type="gramStart"/>
      <w:r>
        <w:t>С-</w:t>
      </w:r>
      <w:proofErr w:type="gramEnd"/>
      <w:r>
        <w:t xml:space="preserve"> Петербург, 2002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left"/>
      </w:pPr>
      <w:r>
        <w:t xml:space="preserve">Альбом для детей. </w:t>
      </w:r>
      <w:proofErr w:type="spellStart"/>
      <w:r>
        <w:t>Вып</w:t>
      </w:r>
      <w:proofErr w:type="spellEnd"/>
      <w:r>
        <w:t>. 1/ Составитель Евдокимов В., М., 1986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left"/>
      </w:pPr>
      <w:r>
        <w:t xml:space="preserve">Альбом для детей. </w:t>
      </w:r>
      <w:proofErr w:type="spellStart"/>
      <w:r>
        <w:t>Вып</w:t>
      </w:r>
      <w:proofErr w:type="spellEnd"/>
      <w:r>
        <w:t>. 2 / Составитель Демченко Л. М.,1988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>Альбом для детей и юношества / Составитель Цыганков А.М., 1996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для детей и юношества </w:t>
      </w:r>
      <w:proofErr w:type="spellStart"/>
      <w:r>
        <w:t>Вып</w:t>
      </w:r>
      <w:proofErr w:type="spellEnd"/>
      <w:r>
        <w:t>. 1/ Составитель Круглов В.М., 1984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для детей и юношества </w:t>
      </w:r>
      <w:proofErr w:type="spellStart"/>
      <w:r>
        <w:t>Вып</w:t>
      </w:r>
      <w:proofErr w:type="spellEnd"/>
      <w:r>
        <w:t>. 2/ Составитель Круглов В.М., 1985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для детей и юношества </w:t>
      </w:r>
      <w:proofErr w:type="spellStart"/>
      <w:r>
        <w:t>Вып</w:t>
      </w:r>
      <w:proofErr w:type="spellEnd"/>
      <w:r>
        <w:t xml:space="preserve">. 3/ Составитель </w:t>
      </w:r>
      <w:proofErr w:type="spellStart"/>
      <w:r>
        <w:t>Чунин</w:t>
      </w:r>
      <w:proofErr w:type="spellEnd"/>
      <w:r>
        <w:t xml:space="preserve"> В.М., 1987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lastRenderedPageBreak/>
        <w:t>Альбом начинающего домриста. Вып.1. М., 1969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Вып.2/ Составитель </w:t>
      </w:r>
      <w:proofErr w:type="spellStart"/>
      <w:r>
        <w:t>Фурмин</w:t>
      </w:r>
      <w:proofErr w:type="spellEnd"/>
      <w:r>
        <w:t xml:space="preserve"> С.М., 1970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Вып.3/ Составитель </w:t>
      </w:r>
      <w:proofErr w:type="spellStart"/>
      <w:r>
        <w:t>Фурмин</w:t>
      </w:r>
      <w:proofErr w:type="spellEnd"/>
      <w:r>
        <w:t xml:space="preserve"> С.М., 1971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Вып.4/ Составитель </w:t>
      </w:r>
      <w:proofErr w:type="spellStart"/>
      <w:r>
        <w:t>Фурмин</w:t>
      </w:r>
      <w:proofErr w:type="spellEnd"/>
      <w:r>
        <w:t xml:space="preserve"> С.М., 1972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Вып.5/ Составитель </w:t>
      </w:r>
      <w:proofErr w:type="spellStart"/>
      <w:r>
        <w:t>Фурмин</w:t>
      </w:r>
      <w:proofErr w:type="spellEnd"/>
      <w:r>
        <w:t xml:space="preserve"> С.М., 1973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Вып.6/ Составитель </w:t>
      </w:r>
      <w:proofErr w:type="spellStart"/>
      <w:r>
        <w:t>Фурмин</w:t>
      </w:r>
      <w:proofErr w:type="spellEnd"/>
      <w:r>
        <w:t xml:space="preserve"> С.М., 1975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Вып.7/ Составитель </w:t>
      </w:r>
      <w:proofErr w:type="spellStart"/>
      <w:r>
        <w:t>Фурмин</w:t>
      </w:r>
      <w:proofErr w:type="spellEnd"/>
      <w:r>
        <w:t xml:space="preserve"> С.М., 1975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Вып.8/ Составитель </w:t>
      </w:r>
      <w:proofErr w:type="spellStart"/>
      <w:r>
        <w:t>Фурмин</w:t>
      </w:r>
      <w:proofErr w:type="spellEnd"/>
      <w:r>
        <w:t xml:space="preserve"> С.М., 1976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Вып.9/ Составитель </w:t>
      </w:r>
      <w:proofErr w:type="spellStart"/>
      <w:r>
        <w:t>Фурмин</w:t>
      </w:r>
      <w:proofErr w:type="spellEnd"/>
      <w:r>
        <w:t xml:space="preserve"> С.М., 1977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Вып.10/ Составитель </w:t>
      </w:r>
      <w:proofErr w:type="spellStart"/>
      <w:r>
        <w:t>Фурмин</w:t>
      </w:r>
      <w:proofErr w:type="spellEnd"/>
      <w:r>
        <w:t xml:space="preserve"> С.М., 1978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855"/>
        </w:tabs>
        <w:spacing w:after="0" w:line="360" w:lineRule="auto"/>
        <w:ind w:firstLine="300"/>
        <w:jc w:val="both"/>
      </w:pPr>
      <w:r>
        <w:t xml:space="preserve">Альбом начинающего домриста. Вып.11/ Составитель </w:t>
      </w:r>
      <w:proofErr w:type="spellStart"/>
      <w:r>
        <w:t>Фурмин</w:t>
      </w:r>
      <w:proofErr w:type="spellEnd"/>
      <w:r>
        <w:t xml:space="preserve"> С.М., 1979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855"/>
        </w:tabs>
        <w:spacing w:after="0" w:line="360" w:lineRule="auto"/>
        <w:ind w:firstLine="300"/>
        <w:jc w:val="both"/>
      </w:pPr>
      <w:r>
        <w:t xml:space="preserve">Альбом начинающего домриста. Вып.12/ Составитель </w:t>
      </w:r>
      <w:proofErr w:type="spellStart"/>
      <w:r>
        <w:t>Фурмин</w:t>
      </w:r>
      <w:proofErr w:type="spellEnd"/>
      <w:r>
        <w:t xml:space="preserve"> С.М., 1980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Вып.13/ Составитель </w:t>
      </w:r>
      <w:proofErr w:type="spellStart"/>
      <w:r>
        <w:t>Фурмин</w:t>
      </w:r>
      <w:proofErr w:type="spellEnd"/>
      <w:r>
        <w:t xml:space="preserve"> С.М., 1981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Вып.14/ Составитель </w:t>
      </w:r>
      <w:proofErr w:type="spellStart"/>
      <w:r>
        <w:t>Фурмин</w:t>
      </w:r>
      <w:proofErr w:type="spellEnd"/>
      <w:r>
        <w:t xml:space="preserve"> С.М., 1983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Вып.15/ Составитель </w:t>
      </w:r>
      <w:proofErr w:type="spellStart"/>
      <w:r>
        <w:t>Фурмин</w:t>
      </w:r>
      <w:proofErr w:type="spellEnd"/>
      <w:r>
        <w:t xml:space="preserve"> С.М., 1984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Вып.16/ Составитель </w:t>
      </w:r>
      <w:proofErr w:type="spellStart"/>
      <w:r>
        <w:t>Фурмин</w:t>
      </w:r>
      <w:proofErr w:type="spellEnd"/>
      <w:r>
        <w:t xml:space="preserve"> С.М., 1985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Вып.17/ Составитель </w:t>
      </w:r>
      <w:proofErr w:type="spellStart"/>
      <w:r>
        <w:t>Фурмин</w:t>
      </w:r>
      <w:proofErr w:type="spellEnd"/>
      <w:r>
        <w:t xml:space="preserve"> С.М., 1986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начинающего домриста. Вып.18/ Составитель </w:t>
      </w:r>
      <w:proofErr w:type="spellStart"/>
      <w:r>
        <w:t>Фурмин</w:t>
      </w:r>
      <w:proofErr w:type="spellEnd"/>
      <w:r>
        <w:t xml:space="preserve"> С.М., 1987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10"/>
        </w:tabs>
        <w:spacing w:after="0" w:line="360" w:lineRule="auto"/>
        <w:ind w:firstLine="300"/>
        <w:jc w:val="both"/>
      </w:pPr>
      <w:r>
        <w:t xml:space="preserve">Альбом ученика - домриста. </w:t>
      </w:r>
      <w:proofErr w:type="spellStart"/>
      <w:r>
        <w:t>Вып</w:t>
      </w:r>
      <w:proofErr w:type="spellEnd"/>
      <w:r>
        <w:t>. 1. / Составители Герасимов В.,</w:t>
      </w:r>
      <w:r>
        <w:br w:type="page"/>
      </w:r>
    </w:p>
    <w:p w:rsidR="00F9733D" w:rsidRDefault="003806E8">
      <w:pPr>
        <w:pStyle w:val="30"/>
        <w:shd w:val="clear" w:color="auto" w:fill="auto"/>
        <w:spacing w:after="140"/>
        <w:jc w:val="left"/>
      </w:pPr>
      <w:r>
        <w:lastRenderedPageBreak/>
        <w:t xml:space="preserve">Литвиненко </w:t>
      </w:r>
      <w:proofErr w:type="spellStart"/>
      <w:r>
        <w:t>С.Киев</w:t>
      </w:r>
      <w:proofErr w:type="spellEnd"/>
      <w:r>
        <w:t>, 1971</w:t>
      </w:r>
    </w:p>
    <w:p w:rsidR="00F9733D" w:rsidRDefault="003806E8">
      <w:pPr>
        <w:pStyle w:val="30"/>
        <w:numPr>
          <w:ilvl w:val="0"/>
          <w:numId w:val="22"/>
        </w:numPr>
        <w:shd w:val="clear" w:color="auto" w:fill="auto"/>
        <w:tabs>
          <w:tab w:val="left" w:pos="1008"/>
        </w:tabs>
        <w:spacing w:after="140"/>
        <w:ind w:firstLine="300"/>
        <w:jc w:val="left"/>
      </w:pPr>
      <w:r>
        <w:t xml:space="preserve">Альбом ученика - домриста. </w:t>
      </w:r>
      <w:proofErr w:type="spellStart"/>
      <w:r>
        <w:t>Вып</w:t>
      </w:r>
      <w:proofErr w:type="spellEnd"/>
      <w:r>
        <w:t>. 2. / Составители Герасимов В.,</w:t>
      </w:r>
    </w:p>
    <w:p w:rsidR="00F9733D" w:rsidRDefault="003806E8">
      <w:pPr>
        <w:pStyle w:val="30"/>
        <w:shd w:val="clear" w:color="auto" w:fill="auto"/>
        <w:spacing w:after="140"/>
        <w:jc w:val="left"/>
      </w:pPr>
      <w:r>
        <w:t>Литвиненко С. Киев, 1973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6355"/>
        <w:gridCol w:w="2966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30.</w:t>
            </w:r>
          </w:p>
        </w:tc>
        <w:tc>
          <w:tcPr>
            <w:tcW w:w="6355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proofErr w:type="spellStart"/>
            <w:r>
              <w:t>Бейгельман</w:t>
            </w:r>
            <w:proofErr w:type="spellEnd"/>
            <w:r>
              <w:t xml:space="preserve"> Л. 50 этюдов для трехструнной домры.</w:t>
            </w:r>
          </w:p>
        </w:tc>
        <w:tc>
          <w:tcPr>
            <w:tcW w:w="2966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М., 2000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31.</w:t>
            </w:r>
          </w:p>
        </w:tc>
        <w:tc>
          <w:tcPr>
            <w:tcW w:w="6355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proofErr w:type="spellStart"/>
            <w:r>
              <w:t>Бейгельман</w:t>
            </w:r>
            <w:proofErr w:type="spellEnd"/>
            <w:r>
              <w:t xml:space="preserve"> Л. 60 этюдов для трехструнной домры.</w:t>
            </w:r>
          </w:p>
        </w:tc>
        <w:tc>
          <w:tcPr>
            <w:tcW w:w="2966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М., 2001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32.</w:t>
            </w:r>
          </w:p>
        </w:tc>
        <w:tc>
          <w:tcPr>
            <w:tcW w:w="9321" w:type="dxa"/>
            <w:gridSpan w:val="2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>Белов Р. Гаммы, арпеджио и упражнения для трехструнной домры. М.,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68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1996</w:t>
            </w:r>
          </w:p>
        </w:tc>
        <w:tc>
          <w:tcPr>
            <w:tcW w:w="6355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33.</w:t>
            </w:r>
          </w:p>
        </w:tc>
        <w:tc>
          <w:tcPr>
            <w:tcW w:w="6355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31, М., 1960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34.</w:t>
            </w:r>
          </w:p>
        </w:tc>
        <w:tc>
          <w:tcPr>
            <w:tcW w:w="6355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35, М., 1960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35.</w:t>
            </w:r>
          </w:p>
        </w:tc>
        <w:tc>
          <w:tcPr>
            <w:tcW w:w="6355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40, М., 1961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36.</w:t>
            </w:r>
          </w:p>
        </w:tc>
        <w:tc>
          <w:tcPr>
            <w:tcW w:w="6355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44, М., 1961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68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37.</w:t>
            </w:r>
          </w:p>
        </w:tc>
        <w:tc>
          <w:tcPr>
            <w:tcW w:w="6355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51, М., 1962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38.</w:t>
            </w:r>
          </w:p>
        </w:tc>
        <w:tc>
          <w:tcPr>
            <w:tcW w:w="6355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53, М.,1962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8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39.</w:t>
            </w:r>
          </w:p>
        </w:tc>
        <w:tc>
          <w:tcPr>
            <w:tcW w:w="6355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58, М., 1962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40.</w:t>
            </w:r>
          </w:p>
        </w:tc>
        <w:tc>
          <w:tcPr>
            <w:tcW w:w="6355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59, М.,1963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41.</w:t>
            </w:r>
          </w:p>
        </w:tc>
        <w:tc>
          <w:tcPr>
            <w:tcW w:w="6355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61, М., 1963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42.</w:t>
            </w:r>
          </w:p>
        </w:tc>
        <w:tc>
          <w:tcPr>
            <w:tcW w:w="6355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62, М., 1963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43.</w:t>
            </w:r>
          </w:p>
        </w:tc>
        <w:tc>
          <w:tcPr>
            <w:tcW w:w="6355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65, М., 1964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44.</w:t>
            </w:r>
          </w:p>
        </w:tc>
        <w:tc>
          <w:tcPr>
            <w:tcW w:w="6355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68, М., 1964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45.</w:t>
            </w:r>
          </w:p>
        </w:tc>
        <w:tc>
          <w:tcPr>
            <w:tcW w:w="6355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 xml:space="preserve">Библиотека домриста. </w:t>
            </w:r>
            <w:proofErr w:type="spellStart"/>
            <w:r>
              <w:t>Вып</w:t>
            </w:r>
            <w:proofErr w:type="spellEnd"/>
            <w:r>
              <w:t>. 74, М.,1965</w:t>
            </w:r>
          </w:p>
        </w:tc>
        <w:tc>
          <w:tcPr>
            <w:tcW w:w="2966" w:type="dxa"/>
            <w:shd w:val="clear" w:color="auto" w:fill="FFFFFF"/>
          </w:tcPr>
          <w:p w:rsidR="00F9733D" w:rsidRDefault="00F9733D">
            <w:pPr>
              <w:rPr>
                <w:sz w:val="10"/>
                <w:szCs w:val="10"/>
              </w:rPr>
            </w:pP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68" w:type="dxa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46.</w:t>
            </w:r>
          </w:p>
        </w:tc>
        <w:tc>
          <w:tcPr>
            <w:tcW w:w="9321" w:type="dxa"/>
            <w:gridSpan w:val="2"/>
            <w:shd w:val="clear" w:color="auto" w:fill="FFFFFF"/>
            <w:vAlign w:val="center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r>
              <w:t>.</w:t>
            </w:r>
            <w:proofErr w:type="spellStart"/>
            <w:r>
              <w:t>Будашкин</w:t>
            </w:r>
            <w:proofErr w:type="spellEnd"/>
            <w:r>
              <w:t xml:space="preserve"> Н. Концерт для домры с оркестром. М., 1963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68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40"/>
              <w:jc w:val="both"/>
            </w:pPr>
            <w:r>
              <w:t>47.</w:t>
            </w:r>
          </w:p>
        </w:tc>
        <w:tc>
          <w:tcPr>
            <w:tcW w:w="9321" w:type="dxa"/>
            <w:gridSpan w:val="2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80"/>
            </w:pPr>
            <w:proofErr w:type="spellStart"/>
            <w:r>
              <w:t>Вольская</w:t>
            </w:r>
            <w:proofErr w:type="spellEnd"/>
            <w:r>
              <w:t xml:space="preserve"> Т., Гареева И. Технология исполнения красочных приемов игры</w:t>
            </w:r>
          </w:p>
        </w:tc>
      </w:tr>
    </w:tbl>
    <w:p w:rsidR="00F9733D" w:rsidRDefault="00F9733D">
      <w:pPr>
        <w:spacing w:after="139" w:line="1" w:lineRule="exact"/>
      </w:pPr>
    </w:p>
    <w:p w:rsidR="00F9733D" w:rsidRDefault="003806E8">
      <w:pPr>
        <w:pStyle w:val="30"/>
        <w:shd w:val="clear" w:color="auto" w:fill="auto"/>
        <w:spacing w:after="0" w:line="360" w:lineRule="auto"/>
        <w:jc w:val="left"/>
      </w:pPr>
      <w:r>
        <w:t>на домре. Екатеринбург, 1995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proofErr w:type="spellStart"/>
      <w:r>
        <w:t>Городовская</w:t>
      </w:r>
      <w:proofErr w:type="spellEnd"/>
      <w:r>
        <w:t xml:space="preserve"> В. Новые сочинения для трехструнной домры. М.,1996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proofErr w:type="spellStart"/>
      <w:r>
        <w:t>Джоплин</w:t>
      </w:r>
      <w:proofErr w:type="spellEnd"/>
      <w:r>
        <w:t xml:space="preserve"> С. Регтаймы для трехструнной домры и фортепиано. </w:t>
      </w:r>
      <w:proofErr w:type="gramStart"/>
      <w:r>
        <w:t>С-</w:t>
      </w:r>
      <w:proofErr w:type="gramEnd"/>
      <w:r>
        <w:t xml:space="preserve"> Петербург, 2002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>Домра с азов. / Составитель Потапова А., С-Петербург, 2003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>Домристу - любителю. Вып.1/Составитель Дроздов М.М., 1977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>Домристу - любителю. Вып.2. М., 1978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 xml:space="preserve">Домристу - любителю. Вып.3 /Составитель </w:t>
      </w:r>
      <w:proofErr w:type="spellStart"/>
      <w:r>
        <w:t>Шелмаков</w:t>
      </w:r>
      <w:proofErr w:type="spellEnd"/>
      <w:r>
        <w:t xml:space="preserve"> И.М., 1979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>Домристу - любителю. Вып.4. М., 1980</w:t>
      </w:r>
    </w:p>
    <w:p w:rsidR="00F9733D" w:rsidRDefault="003806E8">
      <w:pPr>
        <w:pStyle w:val="30"/>
        <w:shd w:val="clear" w:color="auto" w:fill="auto"/>
        <w:spacing w:after="80" w:line="360" w:lineRule="auto"/>
        <w:ind w:firstLine="300"/>
        <w:jc w:val="left"/>
      </w:pPr>
      <w:r>
        <w:t>54. Домристу - любителю. Вып.5. М., 1981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lastRenderedPageBreak/>
        <w:t>Домристу - любителю. Вып.6. М., 1982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>Домристу - любителю. Вып.7. М., 1983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>Домристу - любителю. Вып.8. М., 1984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>Домристу - любителю. Вып.9. М., 1985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>Домристу - любителю. Вып.10. М., 1986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>.Ефимов В. «Музыкальные картинки». Пьесы для трехструнной домры. М., 2002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>Зверев А. Сборник пьес для трехструнной домры. С-Петербург, 1998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Знакомые мелодии. </w:t>
      </w:r>
      <w:proofErr w:type="spellStart"/>
      <w:r>
        <w:t>Вып</w:t>
      </w:r>
      <w:proofErr w:type="spellEnd"/>
      <w:r>
        <w:t>. 1/Составитель Александров А.М., 1969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Знакомые мелодии. </w:t>
      </w:r>
      <w:proofErr w:type="spellStart"/>
      <w:r>
        <w:t>Вып</w:t>
      </w:r>
      <w:proofErr w:type="spellEnd"/>
      <w:r>
        <w:t>. 2/Составитель Лачинов А.М., 1970</w:t>
      </w:r>
    </w:p>
    <w:p w:rsidR="00F9733D" w:rsidRDefault="003806E8">
      <w:pPr>
        <w:pStyle w:val="30"/>
        <w:numPr>
          <w:ilvl w:val="0"/>
          <w:numId w:val="23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Золотая библиотека педагогического репертуара. Нотная папка домриста. Тетрадь 1, 2, 3, 4. Составитель </w:t>
      </w:r>
      <w:proofErr w:type="spellStart"/>
      <w:r>
        <w:t>Чунин</w:t>
      </w:r>
      <w:proofErr w:type="spellEnd"/>
      <w:r>
        <w:t xml:space="preserve"> В., 2003</w:t>
      </w:r>
    </w:p>
    <w:p w:rsidR="00F9733D" w:rsidRDefault="003806E8">
      <w:pPr>
        <w:pStyle w:val="30"/>
        <w:numPr>
          <w:ilvl w:val="0"/>
          <w:numId w:val="24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>.</w:t>
      </w:r>
      <w:proofErr w:type="spellStart"/>
      <w:r>
        <w:t>Камалдирнов</w:t>
      </w:r>
      <w:proofErr w:type="spellEnd"/>
      <w:r>
        <w:t xml:space="preserve"> Г. Пьесы и этюды. М., 1983</w:t>
      </w:r>
    </w:p>
    <w:p w:rsidR="00F9733D" w:rsidRDefault="003806E8">
      <w:pPr>
        <w:pStyle w:val="30"/>
        <w:numPr>
          <w:ilvl w:val="0"/>
          <w:numId w:val="24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>.</w:t>
      </w:r>
      <w:proofErr w:type="spellStart"/>
      <w:r>
        <w:t>Клебанов</w:t>
      </w:r>
      <w:proofErr w:type="spellEnd"/>
      <w:r>
        <w:t xml:space="preserve"> Д. Концерт для домры с оркестром. М., 1958 67.Концертные пьесы. </w:t>
      </w:r>
      <w:proofErr w:type="spellStart"/>
      <w:r>
        <w:t>Вып</w:t>
      </w:r>
      <w:proofErr w:type="spellEnd"/>
      <w:r>
        <w:t>. 1. М., 1961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>. 2. М., 1967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>. 3. М., 1968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>. 4. М., 1971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>. 5/Составитель Евдокимов В.М., 1972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82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>. 6. М., 1973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>. 7. М., 1975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>. 8. М., 1980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>. 9. М., 1981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>. 10. М., 1982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>. 11. М., 1983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>. 12. М., 1984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 xml:space="preserve">. 13/Составитель </w:t>
      </w:r>
      <w:proofErr w:type="spellStart"/>
      <w:r>
        <w:t>Чунин</w:t>
      </w:r>
      <w:proofErr w:type="spellEnd"/>
      <w:r>
        <w:t xml:space="preserve"> В.М., 1985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>. 14/Составитель Крючков А.М., 1987</w:t>
      </w:r>
    </w:p>
    <w:p w:rsidR="00F9733D" w:rsidRDefault="003806E8">
      <w:pPr>
        <w:pStyle w:val="30"/>
        <w:numPr>
          <w:ilvl w:val="0"/>
          <w:numId w:val="25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 xml:space="preserve">Концертные пьесы. </w:t>
      </w:r>
      <w:proofErr w:type="spellStart"/>
      <w:r>
        <w:t>Вып</w:t>
      </w:r>
      <w:proofErr w:type="spellEnd"/>
      <w:r>
        <w:t xml:space="preserve">. 15/Составитель </w:t>
      </w:r>
      <w:proofErr w:type="spellStart"/>
      <w:r>
        <w:t>Чунин</w:t>
      </w:r>
      <w:proofErr w:type="spellEnd"/>
      <w:r>
        <w:t xml:space="preserve"> В.М., 1987 82.Концертный репертуар домриста. М.,1962</w:t>
      </w:r>
    </w:p>
    <w:p w:rsidR="00F9733D" w:rsidRDefault="003806E8">
      <w:pPr>
        <w:pStyle w:val="30"/>
        <w:numPr>
          <w:ilvl w:val="0"/>
          <w:numId w:val="26"/>
        </w:numPr>
        <w:shd w:val="clear" w:color="auto" w:fill="auto"/>
        <w:tabs>
          <w:tab w:val="left" w:pos="817"/>
        </w:tabs>
        <w:spacing w:after="0" w:line="360" w:lineRule="auto"/>
        <w:ind w:firstLine="300"/>
        <w:jc w:val="left"/>
      </w:pPr>
      <w:r>
        <w:t>Концертный репертуар. М.,1967</w:t>
      </w:r>
    </w:p>
    <w:p w:rsidR="00F9733D" w:rsidRDefault="003806E8">
      <w:pPr>
        <w:pStyle w:val="30"/>
        <w:numPr>
          <w:ilvl w:val="0"/>
          <w:numId w:val="26"/>
        </w:numPr>
        <w:shd w:val="clear" w:color="auto" w:fill="auto"/>
        <w:tabs>
          <w:tab w:val="left" w:pos="1006"/>
        </w:tabs>
        <w:spacing w:after="0" w:line="360" w:lineRule="auto"/>
        <w:ind w:firstLine="300"/>
        <w:jc w:val="left"/>
      </w:pPr>
      <w:r>
        <w:t>Концертный репертуар. М.,1981</w:t>
      </w:r>
    </w:p>
    <w:p w:rsidR="00F9733D" w:rsidRDefault="003806E8">
      <w:pPr>
        <w:pStyle w:val="30"/>
        <w:numPr>
          <w:ilvl w:val="0"/>
          <w:numId w:val="26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lastRenderedPageBreak/>
        <w:t xml:space="preserve">Концертный репертуар. </w:t>
      </w:r>
      <w:proofErr w:type="spellStart"/>
      <w:r>
        <w:t>Вып</w:t>
      </w:r>
      <w:proofErr w:type="spellEnd"/>
      <w:r>
        <w:t>. 2. М.,1983</w:t>
      </w:r>
    </w:p>
    <w:p w:rsidR="00F9733D" w:rsidRDefault="003806E8">
      <w:pPr>
        <w:pStyle w:val="30"/>
        <w:numPr>
          <w:ilvl w:val="0"/>
          <w:numId w:val="26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both"/>
      </w:pPr>
      <w:r>
        <w:t xml:space="preserve">Концертный репертуар. </w:t>
      </w:r>
      <w:proofErr w:type="spellStart"/>
      <w:r>
        <w:t>Вып</w:t>
      </w:r>
      <w:proofErr w:type="spellEnd"/>
      <w:r>
        <w:t>. 3/Составитель Цыганков А. М.,1984</w:t>
      </w:r>
    </w:p>
    <w:p w:rsidR="00F9733D" w:rsidRDefault="003806E8">
      <w:pPr>
        <w:pStyle w:val="30"/>
        <w:numPr>
          <w:ilvl w:val="0"/>
          <w:numId w:val="26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both"/>
      </w:pPr>
      <w:r>
        <w:t xml:space="preserve">Концертный репертуар. </w:t>
      </w:r>
      <w:proofErr w:type="spellStart"/>
      <w:r>
        <w:t>Вып</w:t>
      </w:r>
      <w:proofErr w:type="spellEnd"/>
      <w:r>
        <w:t>. 4 /Составитель Цыганков А. М.,1991</w:t>
      </w:r>
    </w:p>
    <w:p w:rsidR="00F9733D" w:rsidRDefault="003806E8">
      <w:pPr>
        <w:pStyle w:val="30"/>
        <w:numPr>
          <w:ilvl w:val="0"/>
          <w:numId w:val="26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 xml:space="preserve">Концерты для трехструнной домры и фортепиано. </w:t>
      </w:r>
      <w:proofErr w:type="spellStart"/>
      <w:r>
        <w:t>Вып</w:t>
      </w:r>
      <w:proofErr w:type="spellEnd"/>
      <w:r>
        <w:t>. 1. М., 2006 89.</w:t>
      </w:r>
    </w:p>
    <w:p w:rsidR="00F9733D" w:rsidRDefault="003806E8">
      <w:pPr>
        <w:pStyle w:val="30"/>
        <w:numPr>
          <w:ilvl w:val="0"/>
          <w:numId w:val="26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 xml:space="preserve">Концертные произведения для домры и фортепиано. Вып.4 / Составитель </w:t>
      </w:r>
      <w:proofErr w:type="spellStart"/>
      <w:r>
        <w:t>Семаков</w:t>
      </w:r>
      <w:proofErr w:type="spellEnd"/>
      <w:r>
        <w:t xml:space="preserve"> С. Петрозаводск, 2006</w:t>
      </w:r>
    </w:p>
    <w:p w:rsidR="00F9733D" w:rsidRDefault="003806E8">
      <w:pPr>
        <w:pStyle w:val="30"/>
        <w:numPr>
          <w:ilvl w:val="0"/>
          <w:numId w:val="27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>.Круглов В. Пьесы для трехструнной домры. М., 1998</w:t>
      </w:r>
    </w:p>
    <w:p w:rsidR="00F9733D" w:rsidRDefault="003806E8">
      <w:pPr>
        <w:pStyle w:val="30"/>
        <w:numPr>
          <w:ilvl w:val="0"/>
          <w:numId w:val="27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>.Курченко А. «Детский альбом». Пьесы для трехструнной домры. М., 1999</w:t>
      </w:r>
    </w:p>
    <w:p w:rsidR="00F9733D" w:rsidRDefault="003806E8">
      <w:pPr>
        <w:pStyle w:val="30"/>
        <w:numPr>
          <w:ilvl w:val="0"/>
          <w:numId w:val="27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>Лаптев В. Концерты для домры. М.,1997</w:t>
      </w:r>
    </w:p>
    <w:p w:rsidR="00F9733D" w:rsidRDefault="003806E8">
      <w:pPr>
        <w:pStyle w:val="30"/>
        <w:numPr>
          <w:ilvl w:val="0"/>
          <w:numId w:val="28"/>
        </w:numPr>
        <w:shd w:val="clear" w:color="auto" w:fill="auto"/>
        <w:tabs>
          <w:tab w:val="left" w:pos="850"/>
        </w:tabs>
        <w:spacing w:after="0" w:line="360" w:lineRule="auto"/>
        <w:ind w:firstLine="300"/>
        <w:jc w:val="left"/>
      </w:pPr>
      <w:r>
        <w:t xml:space="preserve">Легкие пьесы. </w:t>
      </w:r>
      <w:proofErr w:type="spellStart"/>
      <w:r>
        <w:t>Вып</w:t>
      </w:r>
      <w:proofErr w:type="spellEnd"/>
      <w:r>
        <w:t>. 1/ Составитель Лачинов А.М., 1958</w:t>
      </w:r>
    </w:p>
    <w:p w:rsidR="00F9733D" w:rsidRDefault="003806E8">
      <w:pPr>
        <w:pStyle w:val="30"/>
        <w:shd w:val="clear" w:color="auto" w:fill="auto"/>
        <w:spacing w:after="0" w:line="360" w:lineRule="auto"/>
        <w:ind w:firstLine="300"/>
        <w:jc w:val="left"/>
      </w:pPr>
      <w:r>
        <w:t xml:space="preserve">93. Легкие пьесы. </w:t>
      </w:r>
      <w:proofErr w:type="spellStart"/>
      <w:r>
        <w:t>Вып</w:t>
      </w:r>
      <w:proofErr w:type="spellEnd"/>
      <w:r>
        <w:t xml:space="preserve"> 2. М., 1959</w:t>
      </w:r>
    </w:p>
    <w:p w:rsidR="00F9733D" w:rsidRDefault="003806E8">
      <w:pPr>
        <w:pStyle w:val="30"/>
        <w:numPr>
          <w:ilvl w:val="0"/>
          <w:numId w:val="28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 xml:space="preserve">Легкие пьесы. </w:t>
      </w:r>
      <w:proofErr w:type="spellStart"/>
      <w:r>
        <w:t>Вып</w:t>
      </w:r>
      <w:proofErr w:type="spellEnd"/>
      <w:r>
        <w:t xml:space="preserve"> 3 / Составитель Лачинов А.М., 1961</w:t>
      </w:r>
    </w:p>
    <w:p w:rsidR="00F9733D" w:rsidRDefault="003806E8">
      <w:pPr>
        <w:pStyle w:val="30"/>
        <w:numPr>
          <w:ilvl w:val="0"/>
          <w:numId w:val="28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 xml:space="preserve">Легкие пьесы. </w:t>
      </w:r>
      <w:proofErr w:type="spellStart"/>
      <w:r>
        <w:t>Вып</w:t>
      </w:r>
      <w:proofErr w:type="spellEnd"/>
      <w:r>
        <w:t xml:space="preserve"> 4/ Составитель Лачинов А.М., 1961</w:t>
      </w:r>
    </w:p>
    <w:p w:rsidR="00F9733D" w:rsidRDefault="003806E8">
      <w:pPr>
        <w:pStyle w:val="30"/>
        <w:numPr>
          <w:ilvl w:val="0"/>
          <w:numId w:val="28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 xml:space="preserve">Легкие пьесы. </w:t>
      </w:r>
      <w:proofErr w:type="spellStart"/>
      <w:r>
        <w:t>Вып</w:t>
      </w:r>
      <w:proofErr w:type="spellEnd"/>
      <w:r>
        <w:t xml:space="preserve"> 5 / Составитель Лачинов А.М., 1961</w:t>
      </w:r>
    </w:p>
    <w:p w:rsidR="00F9733D" w:rsidRDefault="003806E8">
      <w:pPr>
        <w:pStyle w:val="30"/>
        <w:numPr>
          <w:ilvl w:val="0"/>
          <w:numId w:val="28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 xml:space="preserve">Легкие пьесы. </w:t>
      </w:r>
      <w:proofErr w:type="spellStart"/>
      <w:r>
        <w:t>Вып</w:t>
      </w:r>
      <w:proofErr w:type="spellEnd"/>
      <w:r>
        <w:t xml:space="preserve"> 6. М., 1963</w:t>
      </w:r>
    </w:p>
    <w:p w:rsidR="00F9733D" w:rsidRDefault="003806E8">
      <w:pPr>
        <w:pStyle w:val="30"/>
        <w:numPr>
          <w:ilvl w:val="0"/>
          <w:numId w:val="28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 xml:space="preserve">Легкие пьесы. </w:t>
      </w:r>
      <w:proofErr w:type="spellStart"/>
      <w:r>
        <w:t>Вып</w:t>
      </w:r>
      <w:proofErr w:type="spellEnd"/>
      <w:r>
        <w:t xml:space="preserve"> 7/ Составитель Лачинов А.М., 1964</w:t>
      </w:r>
    </w:p>
    <w:p w:rsidR="00F9733D" w:rsidRDefault="003806E8">
      <w:pPr>
        <w:pStyle w:val="30"/>
        <w:numPr>
          <w:ilvl w:val="0"/>
          <w:numId w:val="28"/>
        </w:numPr>
        <w:shd w:val="clear" w:color="auto" w:fill="auto"/>
        <w:tabs>
          <w:tab w:val="left" w:pos="855"/>
        </w:tabs>
        <w:spacing w:after="0" w:line="360" w:lineRule="auto"/>
        <w:ind w:firstLine="300"/>
        <w:jc w:val="left"/>
      </w:pPr>
      <w:r>
        <w:t>Легкие пьесы западноевропейских композиторов. С-Петербург, 200</w:t>
      </w:r>
    </w:p>
    <w:p w:rsidR="00F9733D" w:rsidRDefault="003806E8">
      <w:pPr>
        <w:pStyle w:val="30"/>
        <w:numPr>
          <w:ilvl w:val="0"/>
          <w:numId w:val="28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proofErr w:type="spellStart"/>
      <w:r>
        <w:t>Мироманов</w:t>
      </w:r>
      <w:proofErr w:type="spellEnd"/>
      <w:r>
        <w:t xml:space="preserve"> В. Пьесы для трехструнной домры и фортепиано. М., 2006</w:t>
      </w:r>
    </w:p>
    <w:p w:rsidR="00F9733D" w:rsidRDefault="003806E8">
      <w:pPr>
        <w:pStyle w:val="30"/>
        <w:numPr>
          <w:ilvl w:val="0"/>
          <w:numId w:val="28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proofErr w:type="spellStart"/>
      <w:r>
        <w:t>Меццакапо</w:t>
      </w:r>
      <w:proofErr w:type="spellEnd"/>
      <w:r>
        <w:t xml:space="preserve"> Е. Пьесы для домры и фортепиано. / Составитель Иванов В., </w:t>
      </w:r>
      <w:proofErr w:type="gramStart"/>
      <w:r>
        <w:t>С-</w:t>
      </w:r>
      <w:proofErr w:type="gramEnd"/>
      <w:r>
        <w:t xml:space="preserve"> Петербург, 2002</w:t>
      </w:r>
    </w:p>
    <w:p w:rsidR="00F9733D" w:rsidRDefault="003806E8">
      <w:pPr>
        <w:pStyle w:val="30"/>
        <w:shd w:val="clear" w:color="auto" w:fill="auto"/>
        <w:spacing w:after="0" w:line="360" w:lineRule="auto"/>
        <w:ind w:firstLine="300"/>
        <w:jc w:val="left"/>
      </w:pPr>
      <w:r>
        <w:t xml:space="preserve">103. На досуге. </w:t>
      </w:r>
      <w:proofErr w:type="spellStart"/>
      <w:r>
        <w:t>Вып</w:t>
      </w:r>
      <w:proofErr w:type="spellEnd"/>
      <w:r>
        <w:t xml:space="preserve">. 1/ Составитель </w:t>
      </w:r>
      <w:proofErr w:type="spellStart"/>
      <w:r>
        <w:t>Рузаев</w:t>
      </w:r>
      <w:proofErr w:type="spellEnd"/>
      <w:r>
        <w:t xml:space="preserve"> Е.М., 1982</w:t>
      </w:r>
    </w:p>
    <w:p w:rsidR="00F9733D" w:rsidRDefault="003806E8">
      <w:pPr>
        <w:pStyle w:val="30"/>
        <w:shd w:val="clear" w:color="auto" w:fill="auto"/>
        <w:spacing w:after="0" w:line="360" w:lineRule="auto"/>
        <w:ind w:firstLine="300"/>
        <w:jc w:val="left"/>
      </w:pPr>
      <w:r>
        <w:t xml:space="preserve">104. На досуге. </w:t>
      </w:r>
      <w:proofErr w:type="spellStart"/>
      <w:r>
        <w:t>Вып</w:t>
      </w:r>
      <w:proofErr w:type="spellEnd"/>
      <w:r>
        <w:t xml:space="preserve">. 2/ Составитель </w:t>
      </w:r>
      <w:proofErr w:type="spellStart"/>
      <w:r>
        <w:t>Гарцман</w:t>
      </w:r>
      <w:proofErr w:type="spellEnd"/>
      <w:r>
        <w:t xml:space="preserve"> Г.М., 1984 105.На досуге. </w:t>
      </w:r>
      <w:proofErr w:type="spellStart"/>
      <w:r>
        <w:t>Вып</w:t>
      </w:r>
      <w:proofErr w:type="spellEnd"/>
      <w:r>
        <w:t xml:space="preserve">. 3/ Составитель </w:t>
      </w:r>
      <w:proofErr w:type="spellStart"/>
      <w:r>
        <w:t>Чунин</w:t>
      </w:r>
      <w:proofErr w:type="spellEnd"/>
      <w:r>
        <w:t xml:space="preserve"> В.М., 1985 106.Начинающему домристу. Вып.1. М.,1969</w:t>
      </w:r>
    </w:p>
    <w:p w:rsidR="00F9733D" w:rsidRDefault="003806E8">
      <w:pPr>
        <w:pStyle w:val="30"/>
        <w:shd w:val="clear" w:color="auto" w:fill="auto"/>
        <w:spacing w:after="0" w:line="360" w:lineRule="auto"/>
        <w:ind w:firstLine="300"/>
        <w:jc w:val="left"/>
      </w:pPr>
      <w:r>
        <w:t xml:space="preserve">107.От классики до джаза. Пьесы для трехструнной домры и фортепиано. </w:t>
      </w:r>
      <w:proofErr w:type="gramStart"/>
      <w:r>
        <w:t>С-</w:t>
      </w:r>
      <w:proofErr w:type="gramEnd"/>
      <w:r>
        <w:t xml:space="preserve"> Петербург, 2007</w:t>
      </w:r>
    </w:p>
    <w:p w:rsidR="00F9733D" w:rsidRDefault="003806E8">
      <w:pPr>
        <w:pStyle w:val="30"/>
        <w:numPr>
          <w:ilvl w:val="0"/>
          <w:numId w:val="29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>Педагогический репертуар. Вып.1 / Составитель Климов Е.М.,1967</w:t>
      </w:r>
    </w:p>
    <w:p w:rsidR="00F9733D" w:rsidRDefault="003806E8">
      <w:pPr>
        <w:pStyle w:val="30"/>
        <w:numPr>
          <w:ilvl w:val="0"/>
          <w:numId w:val="29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>Педагогический репертуар. Вып.2 / Составитель Климов Е.М., 1967</w:t>
      </w:r>
    </w:p>
    <w:p w:rsidR="00F9733D" w:rsidRDefault="003806E8">
      <w:pPr>
        <w:pStyle w:val="30"/>
        <w:numPr>
          <w:ilvl w:val="0"/>
          <w:numId w:val="29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 xml:space="preserve">Педагогический репертуар. Вып.3 / Составитель </w:t>
      </w:r>
      <w:proofErr w:type="spellStart"/>
      <w:r>
        <w:t>Шелмаков</w:t>
      </w:r>
      <w:proofErr w:type="spellEnd"/>
      <w:r>
        <w:t xml:space="preserve"> И.М., 1968</w:t>
      </w:r>
    </w:p>
    <w:p w:rsidR="00F9733D" w:rsidRDefault="003806E8">
      <w:pPr>
        <w:pStyle w:val="30"/>
        <w:numPr>
          <w:ilvl w:val="0"/>
          <w:numId w:val="29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>Педагогический репертуар. Вып.4 / Составитель Климов Е.М., 1968</w:t>
      </w:r>
    </w:p>
    <w:p w:rsidR="00F9733D" w:rsidRDefault="003806E8">
      <w:pPr>
        <w:pStyle w:val="30"/>
        <w:numPr>
          <w:ilvl w:val="0"/>
          <w:numId w:val="29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>Педагогический репертуар. Вып.5/ Составитель Александров А.М., 1969</w:t>
      </w:r>
    </w:p>
    <w:p w:rsidR="00F9733D" w:rsidRDefault="003806E8">
      <w:pPr>
        <w:pStyle w:val="30"/>
        <w:numPr>
          <w:ilvl w:val="0"/>
          <w:numId w:val="29"/>
        </w:numPr>
        <w:shd w:val="clear" w:color="auto" w:fill="auto"/>
        <w:tabs>
          <w:tab w:val="left" w:pos="1008"/>
        </w:tabs>
        <w:spacing w:after="0" w:line="360" w:lineRule="auto"/>
        <w:ind w:firstLine="300"/>
        <w:jc w:val="left"/>
      </w:pPr>
      <w:r>
        <w:t xml:space="preserve">Педагогический репертуар.1-2 классы ДМШ. </w:t>
      </w:r>
      <w:proofErr w:type="spellStart"/>
      <w:r>
        <w:t>Вып</w:t>
      </w:r>
      <w:proofErr w:type="spellEnd"/>
      <w:r>
        <w:t>. 1/ Составитель Климов Е.М.,1972</w:t>
      </w:r>
    </w:p>
    <w:p w:rsidR="00F9733D" w:rsidRDefault="003806E8">
      <w:pPr>
        <w:pStyle w:val="30"/>
        <w:numPr>
          <w:ilvl w:val="0"/>
          <w:numId w:val="29"/>
        </w:numPr>
        <w:shd w:val="clear" w:color="auto" w:fill="auto"/>
        <w:tabs>
          <w:tab w:val="left" w:pos="994"/>
        </w:tabs>
        <w:spacing w:after="120"/>
        <w:ind w:firstLine="300"/>
        <w:jc w:val="left"/>
      </w:pPr>
      <w:r>
        <w:lastRenderedPageBreak/>
        <w:t xml:space="preserve">Педагогический репертуар.1-2 классы ДМШ. </w:t>
      </w:r>
      <w:proofErr w:type="spellStart"/>
      <w:r>
        <w:t>Вып</w:t>
      </w:r>
      <w:proofErr w:type="spellEnd"/>
      <w:r>
        <w:t>. 2/ Составитель</w:t>
      </w:r>
    </w:p>
    <w:p w:rsidR="00F9733D" w:rsidRDefault="003806E8">
      <w:pPr>
        <w:pStyle w:val="30"/>
        <w:shd w:val="clear" w:color="auto" w:fill="auto"/>
        <w:spacing w:after="160"/>
        <w:ind w:firstLine="300"/>
        <w:jc w:val="left"/>
      </w:pPr>
      <w:r>
        <w:t>Александров А.М., 1977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1426"/>
        <w:gridCol w:w="1675"/>
        <w:gridCol w:w="1027"/>
        <w:gridCol w:w="806"/>
        <w:gridCol w:w="490"/>
        <w:gridCol w:w="1627"/>
      </w:tblGrid>
      <w:tr w:rsidR="00F9733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072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280"/>
            </w:pPr>
            <w:r>
              <w:t>115. Педагогический</w:t>
            </w:r>
          </w:p>
        </w:tc>
        <w:tc>
          <w:tcPr>
            <w:tcW w:w="3101" w:type="dxa"/>
            <w:gridSpan w:val="2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репертуар.1-2 классы</w:t>
            </w:r>
          </w:p>
        </w:tc>
        <w:tc>
          <w:tcPr>
            <w:tcW w:w="1027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ДМШ.</w:t>
            </w:r>
          </w:p>
        </w:tc>
        <w:tc>
          <w:tcPr>
            <w:tcW w:w="806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0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3/</w:t>
            </w:r>
          </w:p>
        </w:tc>
        <w:tc>
          <w:tcPr>
            <w:tcW w:w="1627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Составитель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072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after="120" w:line="240" w:lineRule="auto"/>
              <w:ind w:firstLine="0"/>
            </w:pPr>
            <w:r>
              <w:t>Александров А.М., 1979</w:t>
            </w:r>
          </w:p>
          <w:p w:rsidR="00F9733D" w:rsidRDefault="003806E8">
            <w:pPr>
              <w:pStyle w:val="a9"/>
              <w:shd w:val="clear" w:color="auto" w:fill="auto"/>
              <w:spacing w:line="240" w:lineRule="auto"/>
              <w:ind w:firstLine="280"/>
            </w:pPr>
            <w:r>
              <w:t>116. Педагогический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репертуар.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1-2 классы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ДМШ.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4/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Составитель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072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after="120" w:line="240" w:lineRule="auto"/>
              <w:ind w:firstLine="0"/>
            </w:pPr>
            <w:r>
              <w:t>Александров А.М., 1981</w:t>
            </w:r>
          </w:p>
          <w:p w:rsidR="00F9733D" w:rsidRDefault="003806E8">
            <w:pPr>
              <w:pStyle w:val="a9"/>
              <w:shd w:val="clear" w:color="auto" w:fill="auto"/>
              <w:spacing w:line="240" w:lineRule="auto"/>
              <w:ind w:firstLine="280"/>
            </w:pPr>
            <w:r>
              <w:t>117. Педагогический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репертуар.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1-2 классы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ДМШ.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5/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Составитель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072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after="120" w:line="240" w:lineRule="auto"/>
              <w:ind w:firstLine="0"/>
            </w:pPr>
            <w:r>
              <w:t>Александров А.М., 1982</w:t>
            </w:r>
          </w:p>
          <w:p w:rsidR="00F9733D" w:rsidRDefault="003806E8">
            <w:pPr>
              <w:pStyle w:val="a9"/>
              <w:shd w:val="clear" w:color="auto" w:fill="auto"/>
              <w:spacing w:line="240" w:lineRule="auto"/>
              <w:ind w:firstLine="280"/>
            </w:pPr>
            <w:r>
              <w:t>118. Педагогический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репертуар.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40"/>
            </w:pPr>
            <w:r>
              <w:t>3-5 классы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40"/>
            </w:pPr>
            <w:r>
              <w:t>ДМШ.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1/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Составители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498" w:type="dxa"/>
            <w:gridSpan w:val="2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ind w:firstLine="0"/>
              <w:jc w:val="right"/>
            </w:pPr>
            <w:r>
              <w:t>Александров А. и Климов Е.М., 1973 119. Педагогический репертуар.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40"/>
            </w:pPr>
            <w:r>
              <w:t>3-5 классы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40"/>
            </w:pPr>
            <w:r>
              <w:t>ДМШ.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both"/>
            </w:pPr>
            <w:r>
              <w:t>2/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Составитель</w:t>
            </w:r>
          </w:p>
        </w:tc>
      </w:tr>
      <w:tr w:rsidR="00F9733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072" w:type="dxa"/>
            <w:shd w:val="clear" w:color="auto" w:fill="FFFFFF"/>
          </w:tcPr>
          <w:p w:rsidR="00F9733D" w:rsidRDefault="003806E8">
            <w:pPr>
              <w:pStyle w:val="a9"/>
              <w:shd w:val="clear" w:color="auto" w:fill="auto"/>
              <w:spacing w:after="120" w:line="240" w:lineRule="auto"/>
              <w:ind w:firstLine="0"/>
            </w:pPr>
            <w:r>
              <w:t>Александров А.М., 1977</w:t>
            </w:r>
          </w:p>
          <w:p w:rsidR="00F9733D" w:rsidRDefault="003806E8">
            <w:pPr>
              <w:pStyle w:val="a9"/>
              <w:shd w:val="clear" w:color="auto" w:fill="auto"/>
              <w:spacing w:line="240" w:lineRule="auto"/>
              <w:ind w:firstLine="280"/>
            </w:pPr>
            <w:r>
              <w:t>120. Педагогический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репертуар.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40"/>
            </w:pPr>
            <w:r>
              <w:t>3-5 классы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140"/>
            </w:pPr>
            <w:r>
              <w:t>ДМШ.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  <w:jc w:val="both"/>
            </w:pPr>
            <w:r>
              <w:t>3/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F9733D" w:rsidRDefault="003806E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Составитель</w:t>
            </w:r>
          </w:p>
        </w:tc>
      </w:tr>
    </w:tbl>
    <w:p w:rsidR="00F9733D" w:rsidRDefault="00F9733D">
      <w:pPr>
        <w:spacing w:after="119" w:line="1" w:lineRule="exact"/>
      </w:pPr>
    </w:p>
    <w:p w:rsidR="00F9733D" w:rsidRDefault="003806E8">
      <w:pPr>
        <w:pStyle w:val="30"/>
        <w:shd w:val="clear" w:color="auto" w:fill="auto"/>
        <w:spacing w:after="0" w:line="360" w:lineRule="auto"/>
        <w:jc w:val="left"/>
      </w:pPr>
      <w:r>
        <w:t>Александров А.М., 1979</w:t>
      </w:r>
    </w:p>
    <w:p w:rsidR="00F9733D" w:rsidRDefault="003806E8">
      <w:pPr>
        <w:pStyle w:val="30"/>
        <w:numPr>
          <w:ilvl w:val="0"/>
          <w:numId w:val="30"/>
        </w:numPr>
        <w:shd w:val="clear" w:color="auto" w:fill="auto"/>
        <w:tabs>
          <w:tab w:val="left" w:pos="932"/>
        </w:tabs>
        <w:spacing w:after="0" w:line="360" w:lineRule="auto"/>
        <w:ind w:firstLine="300"/>
        <w:jc w:val="left"/>
      </w:pPr>
      <w:r>
        <w:t xml:space="preserve">Педагогический репертуар. 3-5 классы ДМШ. </w:t>
      </w:r>
      <w:proofErr w:type="spellStart"/>
      <w:r>
        <w:t>Вып</w:t>
      </w:r>
      <w:proofErr w:type="spellEnd"/>
      <w:r>
        <w:t>. 4/ Составитель</w:t>
      </w:r>
    </w:p>
    <w:p w:rsidR="00F9733D" w:rsidRDefault="003806E8">
      <w:pPr>
        <w:pStyle w:val="30"/>
        <w:shd w:val="clear" w:color="auto" w:fill="auto"/>
        <w:spacing w:after="0" w:line="360" w:lineRule="auto"/>
        <w:ind w:firstLine="320"/>
        <w:jc w:val="left"/>
      </w:pPr>
      <w:r>
        <w:t>Александров А.М., 1981</w:t>
      </w:r>
    </w:p>
    <w:p w:rsidR="00F9733D" w:rsidRDefault="003806E8">
      <w:pPr>
        <w:pStyle w:val="30"/>
        <w:numPr>
          <w:ilvl w:val="0"/>
          <w:numId w:val="30"/>
        </w:numPr>
        <w:shd w:val="clear" w:color="auto" w:fill="auto"/>
        <w:tabs>
          <w:tab w:val="left" w:pos="982"/>
        </w:tabs>
        <w:spacing w:after="0" w:line="360" w:lineRule="auto"/>
        <w:ind w:firstLine="320"/>
        <w:jc w:val="left"/>
      </w:pPr>
      <w:r>
        <w:t xml:space="preserve">Педагогический репертуар. 3-5 классы ДМШ. </w:t>
      </w:r>
      <w:proofErr w:type="spellStart"/>
      <w:r>
        <w:t>Вып</w:t>
      </w:r>
      <w:proofErr w:type="spellEnd"/>
      <w:r>
        <w:t>. 5/ Составитель Красноярцев В. М., 1982</w:t>
      </w:r>
    </w:p>
    <w:p w:rsidR="00F9733D" w:rsidRDefault="003806E8">
      <w:pPr>
        <w:pStyle w:val="30"/>
        <w:numPr>
          <w:ilvl w:val="0"/>
          <w:numId w:val="30"/>
        </w:numPr>
        <w:shd w:val="clear" w:color="auto" w:fill="auto"/>
        <w:tabs>
          <w:tab w:val="left" w:pos="1019"/>
        </w:tabs>
        <w:spacing w:after="0" w:line="360" w:lineRule="auto"/>
        <w:ind w:firstLine="320"/>
        <w:jc w:val="left"/>
      </w:pPr>
      <w:r>
        <w:t>Педагогический репертуар. 3-5 классы ДМШ. М.,1982</w:t>
      </w:r>
    </w:p>
    <w:p w:rsidR="00F9733D" w:rsidRDefault="003806E8">
      <w:pPr>
        <w:pStyle w:val="30"/>
        <w:numPr>
          <w:ilvl w:val="0"/>
          <w:numId w:val="30"/>
        </w:numPr>
        <w:shd w:val="clear" w:color="auto" w:fill="auto"/>
        <w:tabs>
          <w:tab w:val="left" w:pos="981"/>
        </w:tabs>
        <w:spacing w:after="0" w:line="360" w:lineRule="auto"/>
        <w:ind w:firstLine="320"/>
        <w:jc w:val="left"/>
      </w:pPr>
      <w:r>
        <w:t xml:space="preserve">Педагогический репертуар. </w:t>
      </w:r>
      <w:proofErr w:type="spellStart"/>
      <w:r>
        <w:t>Вып</w:t>
      </w:r>
      <w:proofErr w:type="spellEnd"/>
      <w:r>
        <w:t>. 1. Для музыкальных училищ/ Составитель Александров А. М., 1968</w:t>
      </w:r>
    </w:p>
    <w:p w:rsidR="00F9733D" w:rsidRDefault="003806E8">
      <w:pPr>
        <w:pStyle w:val="30"/>
        <w:numPr>
          <w:ilvl w:val="0"/>
          <w:numId w:val="30"/>
        </w:numPr>
        <w:shd w:val="clear" w:color="auto" w:fill="auto"/>
        <w:tabs>
          <w:tab w:val="left" w:pos="1019"/>
        </w:tabs>
        <w:spacing w:after="0" w:line="360" w:lineRule="auto"/>
        <w:ind w:firstLine="320"/>
        <w:jc w:val="left"/>
      </w:pPr>
      <w:r>
        <w:t xml:space="preserve">Педагогический репертуар. </w:t>
      </w:r>
      <w:proofErr w:type="spellStart"/>
      <w:r>
        <w:t>Вып</w:t>
      </w:r>
      <w:proofErr w:type="spellEnd"/>
      <w:r>
        <w:t>. 2. Для музыкальных училищ/</w:t>
      </w:r>
    </w:p>
    <w:p w:rsidR="00F9733D" w:rsidRDefault="003806E8">
      <w:pPr>
        <w:pStyle w:val="30"/>
        <w:shd w:val="clear" w:color="auto" w:fill="auto"/>
        <w:spacing w:after="0" w:line="360" w:lineRule="auto"/>
        <w:ind w:firstLine="320"/>
        <w:jc w:val="left"/>
      </w:pPr>
      <w:r>
        <w:t>Составитель Александров А.М., 1968</w:t>
      </w:r>
    </w:p>
    <w:p w:rsidR="00F9733D" w:rsidRDefault="003806E8">
      <w:pPr>
        <w:pStyle w:val="30"/>
        <w:numPr>
          <w:ilvl w:val="0"/>
          <w:numId w:val="30"/>
        </w:numPr>
        <w:shd w:val="clear" w:color="auto" w:fill="auto"/>
        <w:tabs>
          <w:tab w:val="left" w:pos="981"/>
        </w:tabs>
        <w:spacing w:after="0" w:line="360" w:lineRule="auto"/>
        <w:ind w:firstLine="320"/>
        <w:jc w:val="left"/>
      </w:pPr>
      <w:r>
        <w:t xml:space="preserve">Педагогический репертуар. </w:t>
      </w:r>
      <w:proofErr w:type="spellStart"/>
      <w:r>
        <w:t>Вып</w:t>
      </w:r>
      <w:proofErr w:type="spellEnd"/>
      <w:r>
        <w:t>. 3. Для музыкальных училищ/ Составитель Александров А.М., 1970</w:t>
      </w:r>
    </w:p>
    <w:p w:rsidR="00F9733D" w:rsidRDefault="003806E8">
      <w:pPr>
        <w:pStyle w:val="30"/>
        <w:numPr>
          <w:ilvl w:val="0"/>
          <w:numId w:val="30"/>
        </w:numPr>
        <w:shd w:val="clear" w:color="auto" w:fill="auto"/>
        <w:tabs>
          <w:tab w:val="left" w:pos="1019"/>
        </w:tabs>
        <w:spacing w:after="0" w:line="360" w:lineRule="auto"/>
        <w:ind w:firstLine="320"/>
        <w:jc w:val="left"/>
      </w:pPr>
      <w:r>
        <w:t xml:space="preserve">Педагогический репертуар. </w:t>
      </w:r>
      <w:proofErr w:type="spellStart"/>
      <w:r>
        <w:t>Вып</w:t>
      </w:r>
      <w:proofErr w:type="spellEnd"/>
      <w:r>
        <w:t>. 1. 1-2 курсы музыкальных училищ/</w:t>
      </w:r>
    </w:p>
    <w:p w:rsidR="00F9733D" w:rsidRDefault="003806E8">
      <w:pPr>
        <w:pStyle w:val="30"/>
        <w:shd w:val="clear" w:color="auto" w:fill="auto"/>
        <w:spacing w:after="0" w:line="360" w:lineRule="auto"/>
        <w:ind w:firstLine="320"/>
        <w:jc w:val="left"/>
      </w:pPr>
      <w:r>
        <w:t>Составитель Александров А.М., 1976</w:t>
      </w:r>
    </w:p>
    <w:p w:rsidR="00F9733D" w:rsidRDefault="003806E8">
      <w:pPr>
        <w:pStyle w:val="30"/>
        <w:numPr>
          <w:ilvl w:val="0"/>
          <w:numId w:val="30"/>
        </w:numPr>
        <w:shd w:val="clear" w:color="auto" w:fill="auto"/>
        <w:tabs>
          <w:tab w:val="left" w:pos="981"/>
        </w:tabs>
        <w:spacing w:after="0" w:line="360" w:lineRule="auto"/>
        <w:ind w:firstLine="320"/>
        <w:jc w:val="left"/>
      </w:pPr>
      <w:r>
        <w:t xml:space="preserve">Педагогический репертуар. </w:t>
      </w:r>
      <w:proofErr w:type="spellStart"/>
      <w:r>
        <w:t>Вып</w:t>
      </w:r>
      <w:proofErr w:type="spellEnd"/>
      <w:r>
        <w:t>. 1. 3-4 курсы музыкальных училищ/ Составитель Александров А.М., 1976</w:t>
      </w:r>
    </w:p>
    <w:p w:rsidR="00F9733D" w:rsidRDefault="003806E8">
      <w:pPr>
        <w:pStyle w:val="30"/>
        <w:shd w:val="clear" w:color="auto" w:fill="auto"/>
        <w:spacing w:after="0" w:line="360" w:lineRule="auto"/>
        <w:ind w:left="300" w:firstLine="20"/>
        <w:jc w:val="left"/>
      </w:pPr>
      <w:r>
        <w:t xml:space="preserve">129 Педагогический репертуар. </w:t>
      </w:r>
      <w:proofErr w:type="spellStart"/>
      <w:r>
        <w:t>Вып</w:t>
      </w:r>
      <w:proofErr w:type="spellEnd"/>
      <w:r>
        <w:t>. 2. 3-4 курсы музыкальных училищ/ Составитель Александров А.М., 1978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999"/>
        </w:tabs>
        <w:spacing w:after="0" w:line="360" w:lineRule="auto"/>
        <w:ind w:firstLine="300"/>
        <w:jc w:val="both"/>
      </w:pPr>
      <w:r>
        <w:t xml:space="preserve">Педагогический репертуар. </w:t>
      </w:r>
      <w:proofErr w:type="spellStart"/>
      <w:r>
        <w:t>Вып</w:t>
      </w:r>
      <w:proofErr w:type="spellEnd"/>
      <w:r>
        <w:t>. 3. 3-4 курсы музыкальных училищ. М.,</w:t>
      </w:r>
    </w:p>
    <w:p w:rsidR="00F9733D" w:rsidRDefault="003806E8">
      <w:pPr>
        <w:pStyle w:val="30"/>
        <w:shd w:val="clear" w:color="auto" w:fill="auto"/>
        <w:spacing w:after="140"/>
        <w:jc w:val="left"/>
      </w:pPr>
      <w:r>
        <w:t>1982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both"/>
      </w:pPr>
      <w:r>
        <w:lastRenderedPageBreak/>
        <w:t xml:space="preserve">Педагогический репертуар домриста / Составитель </w:t>
      </w:r>
      <w:proofErr w:type="spellStart"/>
      <w:r>
        <w:t>Шитенков</w:t>
      </w:r>
      <w:proofErr w:type="spellEnd"/>
      <w:r>
        <w:t xml:space="preserve"> И.М., 1985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1. М., 1964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2. М., 1964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3. М., 1965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4. М., 1966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5. М., 1966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6. М., 1967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7. М.., 1968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8. М.., 1969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9. М.., 1969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10. М.., 1969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11. М.., 1970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12. М., 1973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13 / Составитель Александров А.М., 1974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14/ Составитель Климов Е.М.,1975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 xml:space="preserve">Первые шаги. </w:t>
      </w:r>
      <w:proofErr w:type="spellStart"/>
      <w:r>
        <w:t>Вып</w:t>
      </w:r>
      <w:proofErr w:type="spellEnd"/>
      <w:r>
        <w:t>. 15 / Составитель Викторов В.М., 1976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>Петров Ю. Десять этюдов. Л. 1965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left"/>
      </w:pPr>
      <w:r>
        <w:t>Пильщиков А. Этюды. Л.,1982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both"/>
      </w:pPr>
      <w:r>
        <w:t>Популярные произведения. Вып.1. М., 1969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both"/>
      </w:pPr>
      <w:r>
        <w:t>Произведения советских композиторов./ Составитель Александров А.М., 1970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both"/>
      </w:pPr>
      <w:r>
        <w:t>Популярные джазовые композиции для трехструнной домры и фортепиано. С-Петербург, 2003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both"/>
      </w:pPr>
      <w:r>
        <w:t xml:space="preserve">Произведения </w:t>
      </w:r>
      <w:proofErr w:type="spellStart"/>
      <w:r>
        <w:t>Н.Будашкина</w:t>
      </w:r>
      <w:proofErr w:type="spellEnd"/>
      <w:r>
        <w:t xml:space="preserve"> в переложении для трехструнной домры и балалайки. Тетрадь 1/ Составитель Дьяконова И., 2004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both"/>
      </w:pPr>
      <w:r>
        <w:t xml:space="preserve">Пьесы для домры и фортепиано. Композиторы Испании, Италии и Франции рубежа 19-20 веков/ Составители Иванов В. и Николаев А. </w:t>
      </w:r>
      <w:proofErr w:type="gramStart"/>
      <w:r>
        <w:t>С-</w:t>
      </w:r>
      <w:proofErr w:type="gramEnd"/>
      <w:r>
        <w:t xml:space="preserve"> Петербург, 2007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both"/>
      </w:pPr>
      <w:r>
        <w:t>Пьесы для трехструнной домры и фортепиано. Старшие классы ДМШ./ Составитель Зверев А., С-Петербург, 1998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360" w:lineRule="auto"/>
        <w:ind w:firstLine="300"/>
        <w:jc w:val="both"/>
      </w:pPr>
      <w:r>
        <w:t xml:space="preserve">Пьесы. </w:t>
      </w:r>
      <w:proofErr w:type="spellStart"/>
      <w:r>
        <w:t>Вып</w:t>
      </w:r>
      <w:proofErr w:type="spellEnd"/>
      <w:r>
        <w:t>. 1. / Составитель Александров А.М., 1961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 xml:space="preserve">Пьесы. </w:t>
      </w:r>
      <w:proofErr w:type="spellStart"/>
      <w:r>
        <w:t>Вып</w:t>
      </w:r>
      <w:proofErr w:type="spellEnd"/>
      <w:r>
        <w:t>. 2. М., 1962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 xml:space="preserve">Пьесы. </w:t>
      </w:r>
      <w:proofErr w:type="spellStart"/>
      <w:r>
        <w:t>Вып</w:t>
      </w:r>
      <w:proofErr w:type="spellEnd"/>
      <w:r>
        <w:t>. 3. М., 1963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 xml:space="preserve">Пьесы. </w:t>
      </w:r>
      <w:proofErr w:type="spellStart"/>
      <w:r>
        <w:t>Вып</w:t>
      </w:r>
      <w:proofErr w:type="spellEnd"/>
      <w:r>
        <w:t xml:space="preserve">. 1/ Составитель </w:t>
      </w:r>
      <w:proofErr w:type="spellStart"/>
      <w:r>
        <w:t>Шитенков</w:t>
      </w:r>
      <w:proofErr w:type="spellEnd"/>
      <w:r>
        <w:t xml:space="preserve"> И.Л., 1972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 xml:space="preserve">Пьесы. </w:t>
      </w:r>
      <w:proofErr w:type="spellStart"/>
      <w:r>
        <w:t>Вып</w:t>
      </w:r>
      <w:proofErr w:type="spellEnd"/>
      <w:r>
        <w:t xml:space="preserve">. 2/ Составитель </w:t>
      </w:r>
      <w:proofErr w:type="spellStart"/>
      <w:r>
        <w:t>Шитенков</w:t>
      </w:r>
      <w:proofErr w:type="spellEnd"/>
      <w:r>
        <w:t xml:space="preserve"> И.Л., 1976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lastRenderedPageBreak/>
        <w:t xml:space="preserve">Пьесы. </w:t>
      </w:r>
      <w:proofErr w:type="spellStart"/>
      <w:r>
        <w:t>Вып</w:t>
      </w:r>
      <w:proofErr w:type="spellEnd"/>
      <w:r>
        <w:t xml:space="preserve">. 3/ Составитель </w:t>
      </w:r>
      <w:proofErr w:type="spellStart"/>
      <w:r>
        <w:t>Шитенков</w:t>
      </w:r>
      <w:proofErr w:type="spellEnd"/>
      <w:r>
        <w:t xml:space="preserve"> И.Л., 1976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Пьесы для трехструнной домры. Тетрадь 1.С-Петербург, 1998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Пьесы для трехструнной домры. Тетрадь 2.С-Петербург, 1998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Пьесы для младших классов ДМШ. С-Петербург, 1996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 xml:space="preserve">Пьесы советских композиторов. / Составитель </w:t>
      </w:r>
      <w:proofErr w:type="spellStart"/>
      <w:r>
        <w:t>Шитенков</w:t>
      </w:r>
      <w:proofErr w:type="spellEnd"/>
      <w:r>
        <w:t xml:space="preserve"> И.Л., 1975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 xml:space="preserve">Пьесы советских композиторов. / Составитель </w:t>
      </w:r>
      <w:proofErr w:type="spellStart"/>
      <w:r>
        <w:t>Шитенков</w:t>
      </w:r>
      <w:proofErr w:type="spellEnd"/>
      <w:r>
        <w:t xml:space="preserve"> И.Л., 1980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 xml:space="preserve">Пьесы. / Составитель </w:t>
      </w:r>
      <w:proofErr w:type="spellStart"/>
      <w:r>
        <w:t>Шитенков</w:t>
      </w:r>
      <w:proofErr w:type="spellEnd"/>
      <w:r>
        <w:t xml:space="preserve"> И.Л., 1983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 xml:space="preserve">Пьесы. / Составитель </w:t>
      </w:r>
      <w:proofErr w:type="spellStart"/>
      <w:r>
        <w:t>Шитенков</w:t>
      </w:r>
      <w:proofErr w:type="spellEnd"/>
      <w:r>
        <w:t xml:space="preserve"> И.Л., 1985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 xml:space="preserve">Пьесы. </w:t>
      </w:r>
      <w:proofErr w:type="spellStart"/>
      <w:r>
        <w:t>Вып</w:t>
      </w:r>
      <w:proofErr w:type="spellEnd"/>
      <w:r>
        <w:t xml:space="preserve">. 2. / Составитель </w:t>
      </w:r>
      <w:proofErr w:type="spellStart"/>
      <w:r>
        <w:t>Шитенков</w:t>
      </w:r>
      <w:proofErr w:type="spellEnd"/>
      <w:r>
        <w:t xml:space="preserve"> И.Л., 1985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Пьесы для трехструнной домры. Играет Цыганков А.М.,1979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Вып.1. М., 1966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Вып.2. М., 1966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Вып.3. М., 1968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Вып.4. М., 1968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Вып.5. М., 1970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Вып.6. М., 1970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Вып.7. М., 1970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Вып.8. М., 1972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 xml:space="preserve">Репертуар домриста. Вып.9/Составитель </w:t>
      </w:r>
      <w:proofErr w:type="spellStart"/>
      <w:r>
        <w:t>Фурмин</w:t>
      </w:r>
      <w:proofErr w:type="spellEnd"/>
      <w:r>
        <w:t xml:space="preserve"> С.М., 1973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Вып.10/Составитель Евдокимов В.М., 1973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Вып.11. М., 1975</w:t>
      </w:r>
    </w:p>
    <w:p w:rsidR="00F9733D" w:rsidRDefault="003806E8">
      <w:pPr>
        <w:pStyle w:val="30"/>
        <w:numPr>
          <w:ilvl w:val="0"/>
          <w:numId w:val="31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 xml:space="preserve">Репертуар домриста. Вып.12/Составитель </w:t>
      </w:r>
      <w:proofErr w:type="spellStart"/>
      <w:r>
        <w:t>Гнутов</w:t>
      </w:r>
      <w:proofErr w:type="spellEnd"/>
      <w:r>
        <w:t xml:space="preserve"> В.М., 1976</w:t>
      </w:r>
    </w:p>
    <w:p w:rsidR="00F9733D" w:rsidRDefault="003806E8">
      <w:pPr>
        <w:pStyle w:val="30"/>
        <w:shd w:val="clear" w:color="auto" w:fill="auto"/>
        <w:spacing w:after="120"/>
        <w:ind w:firstLine="300"/>
        <w:jc w:val="left"/>
      </w:pPr>
      <w:r>
        <w:t>182 Репертуар домриста. Вып.14/Составитель Евдокимов В.М.,1978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Вып.15/Составитель Лобов В.М., 1979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Вып.16. М., 1979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Вып.17. М., 1980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Вып.18. М., 1981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10"/>
        </w:tabs>
        <w:spacing w:after="120"/>
        <w:ind w:firstLine="300"/>
        <w:jc w:val="left"/>
      </w:pPr>
      <w:r>
        <w:t>Репертуар домриста. Вып.19. М., 1981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 xml:space="preserve">Репертуар домриста. Вып.20/ Составитель </w:t>
      </w:r>
      <w:proofErr w:type="spellStart"/>
      <w:r>
        <w:t>Шелмаков</w:t>
      </w:r>
      <w:proofErr w:type="spellEnd"/>
      <w:r>
        <w:t xml:space="preserve"> И.М., 1982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>Репертуар домриста. Вып.21. М., 1982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>Репертуар домриста. Вып.22. М., 1983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>Репертуар домриста. Вып.22/ Составитель Круглов В.П., 1984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>Репертуар домриста. Вып.25/ Составитель Лобов В.М., 1986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>Репертуар домриста. Вып.30. М., 1991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>Репертуар начинающего домриста. Вып.1 / Составитель Яковлев В.М., 1979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lastRenderedPageBreak/>
        <w:t>Репертуар начинающего домриста. Вып.2 / Составитель Яковлев В.М., 1980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>Репертуар начинающего домриста. Вып.3/ Составитель Яковлев В.М., 1981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spacing w:after="0" w:line="360" w:lineRule="auto"/>
        <w:jc w:val="left"/>
      </w:pPr>
      <w:r>
        <w:t xml:space="preserve">Сборник пьес/ Составитель </w:t>
      </w:r>
      <w:proofErr w:type="spellStart"/>
      <w:r>
        <w:t>Осмоловская</w:t>
      </w:r>
      <w:proofErr w:type="spellEnd"/>
      <w:r>
        <w:t xml:space="preserve"> Г. Минск, 1981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spacing w:after="0" w:line="360" w:lineRule="auto"/>
        <w:ind w:firstLine="300"/>
        <w:jc w:val="both"/>
      </w:pPr>
      <w:proofErr w:type="spellStart"/>
      <w:r>
        <w:t>Ставицкий</w:t>
      </w:r>
      <w:proofErr w:type="spellEnd"/>
      <w:r>
        <w:t xml:space="preserve"> З. Начальное обучение игре на домре. Л., 1984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 xml:space="preserve">Старинные вальсы / Составитель </w:t>
      </w:r>
      <w:proofErr w:type="spellStart"/>
      <w:r>
        <w:t>Фурмин</w:t>
      </w:r>
      <w:proofErr w:type="spellEnd"/>
      <w:r>
        <w:t xml:space="preserve"> С. М., 1982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proofErr w:type="gramStart"/>
      <w:r>
        <w:t>Тамарин</w:t>
      </w:r>
      <w:proofErr w:type="gramEnd"/>
      <w:r>
        <w:t xml:space="preserve"> И. Пьесы для домры и фортепиано./ Составитель </w:t>
      </w:r>
      <w:proofErr w:type="spellStart"/>
      <w:r>
        <w:t>Глейхман</w:t>
      </w:r>
      <w:proofErr w:type="spellEnd"/>
      <w:r>
        <w:t xml:space="preserve"> В.М., 2007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left"/>
      </w:pPr>
      <w:r>
        <w:t>Упражнение, этюды, пьесы / Составитель Тихомиров В.М., 1964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>Хренников Т. Пьесы на темы опер и балетов. М., 1984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left"/>
      </w:pPr>
      <w:r>
        <w:t>Хрестоматия. 1 - 2 класс ДМШ / Составитель Лачинов А.М., 1968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left"/>
      </w:pPr>
      <w:r>
        <w:t>Хрестоматия домриста 1 - 3 класс ДМШ / Составитель Евдокимов В.М., 1985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 xml:space="preserve">Хрестоматия домриста 1 - 3 класс ДМШ / Составитель </w:t>
      </w:r>
      <w:proofErr w:type="spellStart"/>
      <w:r>
        <w:t>Чунин</w:t>
      </w:r>
      <w:proofErr w:type="spellEnd"/>
      <w:r>
        <w:t xml:space="preserve"> В.М., 1963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>Хрестоматия домриста 1-2 класс ДМШ / Составитель Александров А.М., 1971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>Хрестоматия. 5 класс ДМШ / Составитель Лачинов А.М., 1963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>Хрестоматия домриста 1 - 2 курсы музыкальных училищ / Составитель Александров А.М., 1974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left="300"/>
        <w:jc w:val="left"/>
      </w:pPr>
      <w:r>
        <w:t xml:space="preserve">Хрестоматия домриста 1 - 2 курсы музыкальных училищ / Составитель </w:t>
      </w:r>
      <w:proofErr w:type="spellStart"/>
      <w:r>
        <w:t>Чунин</w:t>
      </w:r>
      <w:proofErr w:type="spellEnd"/>
      <w:r>
        <w:t xml:space="preserve"> В.М., 1986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both"/>
      </w:pPr>
      <w:r>
        <w:t>Хрестоматия домриста 3 - 4 курсы музыкальных училищ / Составитель</w:t>
      </w:r>
    </w:p>
    <w:p w:rsidR="00F9733D" w:rsidRDefault="003806E8">
      <w:pPr>
        <w:pStyle w:val="30"/>
        <w:shd w:val="clear" w:color="auto" w:fill="auto"/>
        <w:spacing w:after="0" w:line="360" w:lineRule="auto"/>
        <w:jc w:val="left"/>
      </w:pPr>
      <w:proofErr w:type="spellStart"/>
      <w:r>
        <w:t>Чунин</w:t>
      </w:r>
      <w:proofErr w:type="spellEnd"/>
      <w:r>
        <w:t xml:space="preserve"> В.М.,1986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1005"/>
        </w:tabs>
        <w:spacing w:after="0" w:line="360" w:lineRule="auto"/>
        <w:ind w:firstLine="300"/>
        <w:jc w:val="left"/>
      </w:pPr>
      <w:r>
        <w:t>Хрестоматия домриста средние классы / Составитель Дьяконова И., 1995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978"/>
        </w:tabs>
        <w:spacing w:after="0" w:line="360" w:lineRule="auto"/>
        <w:ind w:firstLine="300"/>
        <w:jc w:val="both"/>
      </w:pPr>
      <w:r>
        <w:t>Хрестоматия для трехструнной домры. 1 часть. Для средних и старших классов ДМШ, начальных курсов музыкальных училищ / Составитель Бурдыкина Н.М., 2003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978"/>
        </w:tabs>
        <w:spacing w:after="0" w:line="360" w:lineRule="auto"/>
        <w:ind w:firstLine="300"/>
        <w:jc w:val="both"/>
      </w:pPr>
      <w:r>
        <w:t>Хрестоматия для трехструнной домры. 2 часть/ Составитель Бурдыкина Н.М., 2003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994"/>
        </w:tabs>
        <w:spacing w:after="0" w:line="360" w:lineRule="auto"/>
        <w:ind w:left="300"/>
        <w:jc w:val="left"/>
      </w:pPr>
      <w:r>
        <w:t>Хрестоматия домриста. Трехструнная домра. Старшие классы ДМШ. 3 часть/ Составитель Бурдыкина Н.М., 2004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spacing w:after="0" w:line="360" w:lineRule="auto"/>
        <w:ind w:firstLine="300"/>
        <w:jc w:val="both"/>
      </w:pPr>
      <w:r>
        <w:t>Хрестоматия для домры и фортепиано. Младшие классы ДМШ/ Составитель Быстрицкая Л., С-Петербург, 2005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994"/>
        </w:tabs>
        <w:spacing w:after="0" w:line="360" w:lineRule="auto"/>
        <w:ind w:left="300"/>
        <w:jc w:val="left"/>
      </w:pPr>
      <w:r>
        <w:t>Хрестоматия домриста старшие классы / Составитель Дьяконова И.М., 1997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spacing w:after="0" w:line="360" w:lineRule="auto"/>
        <w:ind w:firstLine="300"/>
        <w:jc w:val="both"/>
      </w:pPr>
      <w:r>
        <w:t>Цыганков А. Избранные произведения для трехструнной домры и фортепиано. М., 1982</w:t>
      </w:r>
    </w:p>
    <w:p w:rsidR="00F9733D" w:rsidRDefault="003806E8">
      <w:pPr>
        <w:pStyle w:val="30"/>
        <w:numPr>
          <w:ilvl w:val="0"/>
          <w:numId w:val="32"/>
        </w:numPr>
        <w:shd w:val="clear" w:color="auto" w:fill="auto"/>
        <w:tabs>
          <w:tab w:val="left" w:pos="994"/>
        </w:tabs>
        <w:spacing w:after="0" w:line="360" w:lineRule="auto"/>
        <w:ind w:left="300"/>
        <w:jc w:val="left"/>
      </w:pPr>
      <w:r>
        <w:t xml:space="preserve">Цыганков А. Избранные произведения для трехструнной домры и фортепиано. </w:t>
      </w:r>
      <w:r>
        <w:lastRenderedPageBreak/>
        <w:t>М., 1985</w:t>
      </w:r>
    </w:p>
    <w:p w:rsidR="00F9733D" w:rsidRDefault="003806E8">
      <w:pPr>
        <w:pStyle w:val="30"/>
        <w:shd w:val="clear" w:color="auto" w:fill="auto"/>
        <w:spacing w:after="0" w:line="360" w:lineRule="auto"/>
        <w:ind w:left="300"/>
        <w:jc w:val="left"/>
      </w:pPr>
      <w:r>
        <w:t>219.Чекалов П. Избранные произведения для трехструнной домры. М., 1978</w:t>
      </w:r>
    </w:p>
    <w:p w:rsidR="00F9733D" w:rsidRDefault="003806E8">
      <w:pPr>
        <w:pStyle w:val="30"/>
        <w:numPr>
          <w:ilvl w:val="0"/>
          <w:numId w:val="33"/>
        </w:numPr>
        <w:shd w:val="clear" w:color="auto" w:fill="auto"/>
        <w:tabs>
          <w:tab w:val="left" w:pos="994"/>
        </w:tabs>
        <w:spacing w:after="0" w:line="360" w:lineRule="auto"/>
        <w:ind w:firstLine="300"/>
        <w:jc w:val="both"/>
      </w:pPr>
      <w:proofErr w:type="spellStart"/>
      <w:r>
        <w:t>Чунин</w:t>
      </w:r>
      <w:proofErr w:type="spellEnd"/>
      <w:r>
        <w:t xml:space="preserve"> В. Гаммы и арпеджио М., 1967</w:t>
      </w:r>
    </w:p>
    <w:p w:rsidR="00F9733D" w:rsidRDefault="003806E8">
      <w:pPr>
        <w:pStyle w:val="30"/>
        <w:numPr>
          <w:ilvl w:val="0"/>
          <w:numId w:val="33"/>
        </w:numPr>
        <w:shd w:val="clear" w:color="auto" w:fill="auto"/>
        <w:tabs>
          <w:tab w:val="left" w:pos="975"/>
        </w:tabs>
        <w:spacing w:after="0" w:line="360" w:lineRule="auto"/>
        <w:ind w:firstLine="300"/>
        <w:jc w:val="both"/>
      </w:pPr>
      <w:proofErr w:type="spellStart"/>
      <w:r>
        <w:t>Шалов</w:t>
      </w:r>
      <w:proofErr w:type="spellEnd"/>
      <w:r>
        <w:t xml:space="preserve"> А. Пьесы в переложении для трехструнной домры С-Петербург, 2000</w:t>
      </w:r>
    </w:p>
    <w:p w:rsidR="00F9733D" w:rsidRDefault="003806E8">
      <w:pPr>
        <w:pStyle w:val="30"/>
        <w:numPr>
          <w:ilvl w:val="0"/>
          <w:numId w:val="33"/>
        </w:numPr>
        <w:shd w:val="clear" w:color="auto" w:fill="auto"/>
        <w:tabs>
          <w:tab w:val="left" w:pos="994"/>
        </w:tabs>
        <w:spacing w:after="0" w:line="360" w:lineRule="auto"/>
        <w:ind w:firstLine="300"/>
        <w:jc w:val="left"/>
      </w:pPr>
      <w:r>
        <w:t>Шишаков Ю. 12 этюдов М.,1961</w:t>
      </w:r>
    </w:p>
    <w:p w:rsidR="00F9733D" w:rsidRDefault="003806E8">
      <w:pPr>
        <w:pStyle w:val="30"/>
        <w:numPr>
          <w:ilvl w:val="0"/>
          <w:numId w:val="33"/>
        </w:numPr>
        <w:shd w:val="clear" w:color="auto" w:fill="auto"/>
        <w:tabs>
          <w:tab w:val="left" w:pos="994"/>
        </w:tabs>
        <w:spacing w:after="0" w:line="360" w:lineRule="auto"/>
        <w:ind w:firstLine="300"/>
        <w:jc w:val="both"/>
      </w:pPr>
      <w:r>
        <w:t xml:space="preserve">Этюды. </w:t>
      </w:r>
      <w:proofErr w:type="spellStart"/>
      <w:r>
        <w:t>Вып</w:t>
      </w:r>
      <w:proofErr w:type="spellEnd"/>
      <w:r>
        <w:t>. 1/ Составитель Климов Е. М., 1962</w:t>
      </w:r>
    </w:p>
    <w:p w:rsidR="00F9733D" w:rsidRDefault="003806E8">
      <w:pPr>
        <w:pStyle w:val="30"/>
        <w:numPr>
          <w:ilvl w:val="0"/>
          <w:numId w:val="33"/>
        </w:numPr>
        <w:shd w:val="clear" w:color="auto" w:fill="auto"/>
        <w:tabs>
          <w:tab w:val="left" w:pos="994"/>
        </w:tabs>
        <w:spacing w:after="0" w:line="360" w:lineRule="auto"/>
        <w:ind w:firstLine="300"/>
        <w:jc w:val="both"/>
      </w:pPr>
      <w:r>
        <w:t xml:space="preserve">Этюды. </w:t>
      </w:r>
      <w:proofErr w:type="spellStart"/>
      <w:r>
        <w:t>Вып</w:t>
      </w:r>
      <w:proofErr w:type="spellEnd"/>
      <w:r>
        <w:t>. 2/ Составитель Болдырев И. М., 1960</w:t>
      </w:r>
    </w:p>
    <w:p w:rsidR="00F9733D" w:rsidRDefault="003806E8">
      <w:pPr>
        <w:pStyle w:val="30"/>
        <w:numPr>
          <w:ilvl w:val="0"/>
          <w:numId w:val="33"/>
        </w:numPr>
        <w:shd w:val="clear" w:color="auto" w:fill="auto"/>
        <w:tabs>
          <w:tab w:val="left" w:pos="994"/>
        </w:tabs>
        <w:spacing w:after="0" w:line="360" w:lineRule="auto"/>
        <w:ind w:firstLine="300"/>
        <w:jc w:val="both"/>
      </w:pPr>
      <w:r>
        <w:t xml:space="preserve">Этюды. </w:t>
      </w:r>
      <w:proofErr w:type="spellStart"/>
      <w:r>
        <w:t>Вып</w:t>
      </w:r>
      <w:proofErr w:type="spellEnd"/>
      <w:r>
        <w:t>. 2/ Составитель Болдырев И. М., 1960</w:t>
      </w:r>
    </w:p>
    <w:p w:rsidR="00F9733D" w:rsidRDefault="003806E8">
      <w:pPr>
        <w:pStyle w:val="30"/>
        <w:numPr>
          <w:ilvl w:val="0"/>
          <w:numId w:val="33"/>
        </w:numPr>
        <w:shd w:val="clear" w:color="auto" w:fill="auto"/>
        <w:tabs>
          <w:tab w:val="left" w:pos="994"/>
        </w:tabs>
        <w:spacing w:after="0" w:line="360" w:lineRule="auto"/>
        <w:ind w:firstLine="300"/>
        <w:jc w:val="both"/>
      </w:pPr>
      <w:r>
        <w:t xml:space="preserve">Этюды. </w:t>
      </w:r>
      <w:proofErr w:type="spellStart"/>
      <w:r>
        <w:t>Вып</w:t>
      </w:r>
      <w:proofErr w:type="spellEnd"/>
      <w:r>
        <w:t>. 3. М.,1961</w:t>
      </w:r>
    </w:p>
    <w:p w:rsidR="00F9733D" w:rsidRDefault="003806E8">
      <w:pPr>
        <w:pStyle w:val="30"/>
        <w:numPr>
          <w:ilvl w:val="0"/>
          <w:numId w:val="33"/>
        </w:numPr>
        <w:shd w:val="clear" w:color="auto" w:fill="auto"/>
        <w:tabs>
          <w:tab w:val="left" w:pos="994"/>
        </w:tabs>
        <w:spacing w:after="0" w:line="360" w:lineRule="auto"/>
        <w:ind w:firstLine="300"/>
        <w:jc w:val="both"/>
      </w:pPr>
      <w:r>
        <w:t xml:space="preserve">Этюды. </w:t>
      </w:r>
      <w:proofErr w:type="spellStart"/>
      <w:r>
        <w:t>Вып</w:t>
      </w:r>
      <w:proofErr w:type="spellEnd"/>
      <w:r>
        <w:t>. 4 / Составитель Климов Е. М., 1962</w:t>
      </w:r>
    </w:p>
    <w:p w:rsidR="00F9733D" w:rsidRDefault="003806E8">
      <w:pPr>
        <w:pStyle w:val="30"/>
        <w:numPr>
          <w:ilvl w:val="0"/>
          <w:numId w:val="33"/>
        </w:numPr>
        <w:shd w:val="clear" w:color="auto" w:fill="auto"/>
        <w:tabs>
          <w:tab w:val="left" w:pos="994"/>
        </w:tabs>
        <w:spacing w:after="0" w:line="360" w:lineRule="auto"/>
        <w:ind w:firstLine="300"/>
        <w:jc w:val="both"/>
      </w:pPr>
      <w:r>
        <w:t xml:space="preserve">Этюды. </w:t>
      </w:r>
      <w:proofErr w:type="spellStart"/>
      <w:r>
        <w:t>Вып</w:t>
      </w:r>
      <w:proofErr w:type="spellEnd"/>
      <w:r>
        <w:t>. 5/ Составитель Блинов Ю. М., 1964</w:t>
      </w:r>
    </w:p>
    <w:p w:rsidR="00F9733D" w:rsidRDefault="003806E8">
      <w:pPr>
        <w:pStyle w:val="30"/>
        <w:numPr>
          <w:ilvl w:val="0"/>
          <w:numId w:val="33"/>
        </w:numPr>
        <w:shd w:val="clear" w:color="auto" w:fill="auto"/>
        <w:tabs>
          <w:tab w:val="left" w:pos="975"/>
        </w:tabs>
        <w:spacing w:after="0" w:line="360" w:lineRule="auto"/>
        <w:ind w:firstLine="300"/>
        <w:jc w:val="both"/>
      </w:pPr>
      <w:r>
        <w:t>Этюды для трехструнной домры соло. / Составители Сазонова Г. и Сиваков В., 2004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975"/>
        </w:tabs>
        <w:spacing w:after="0" w:line="360" w:lineRule="auto"/>
        <w:ind w:firstLine="300"/>
        <w:jc w:val="both"/>
      </w:pPr>
      <w:r>
        <w:t>.Юный домрист / Составитель Бурдыкина Н.М., 1998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975"/>
        </w:tabs>
        <w:spacing w:after="0" w:line="360" w:lineRule="auto"/>
        <w:ind w:firstLine="300"/>
        <w:jc w:val="both"/>
      </w:pPr>
      <w:r>
        <w:t>.Юному домристу. «</w:t>
      </w:r>
      <w:proofErr w:type="spellStart"/>
      <w:r>
        <w:t>Ассоль</w:t>
      </w:r>
      <w:proofErr w:type="spellEnd"/>
      <w:r>
        <w:t xml:space="preserve">». Альбом упражнений и пьес, ансамблей и этюдов для начинающих. </w:t>
      </w:r>
      <w:proofErr w:type="spellStart"/>
      <w:r>
        <w:t>Вып</w:t>
      </w:r>
      <w:proofErr w:type="spellEnd"/>
      <w:r>
        <w:t>. 1 / Составитель Владимиров В., Новосибирск, 1999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975"/>
        </w:tabs>
        <w:spacing w:after="0" w:line="360" w:lineRule="auto"/>
        <w:ind w:firstLine="300"/>
        <w:jc w:val="both"/>
      </w:pPr>
      <w:r>
        <w:t xml:space="preserve">. «Школа игры на 3-х струнной домре» </w:t>
      </w:r>
      <w:proofErr w:type="spellStart"/>
      <w:r>
        <w:t>С.Лукин</w:t>
      </w:r>
      <w:proofErr w:type="spellEnd"/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975"/>
        </w:tabs>
        <w:spacing w:after="0" w:line="360" w:lineRule="auto"/>
        <w:ind w:firstLine="300"/>
        <w:jc w:val="both"/>
      </w:pPr>
      <w:r>
        <w:t xml:space="preserve">. «Школа игры на 3-х струнной домре» </w:t>
      </w:r>
      <w:proofErr w:type="spellStart"/>
      <w:r>
        <w:t>В.Чунин</w:t>
      </w:r>
      <w:proofErr w:type="spellEnd"/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>.</w:t>
      </w:r>
      <w:proofErr w:type="spellStart"/>
      <w:r>
        <w:t>А.Дугушин</w:t>
      </w:r>
      <w:proofErr w:type="spellEnd"/>
      <w:r>
        <w:t xml:space="preserve"> «Лирический альбом» из-во «Композитор» 2006 г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>.</w:t>
      </w:r>
      <w:proofErr w:type="spellStart"/>
      <w:r>
        <w:t>Е.Меццакапо</w:t>
      </w:r>
      <w:proofErr w:type="spellEnd"/>
      <w:r>
        <w:t xml:space="preserve"> «Пьесы» из-во «Композитор» 1998г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>. «</w:t>
      </w:r>
      <w:proofErr w:type="spellStart"/>
      <w:r>
        <w:t>Пьесы</w:t>
      </w:r>
      <w:proofErr w:type="gramStart"/>
      <w:r>
        <w:t>»д</w:t>
      </w:r>
      <w:proofErr w:type="gramEnd"/>
      <w:r>
        <w:t>ля</w:t>
      </w:r>
      <w:proofErr w:type="spellEnd"/>
      <w:r>
        <w:t xml:space="preserve"> 3-х струнной домры сост. Ахунова из-во «Композитор»1998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>. «Хрестоматия домриста» Ростов-на-Дону «Феникс» 1998 вып.1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>. «Хрестоматия домриста» Ростов-на-Дону «Феникс» 1998 вып.2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 xml:space="preserve">. «Альбом для юношества» вып.4 сост. </w:t>
      </w:r>
      <w:proofErr w:type="spellStart"/>
      <w:r>
        <w:t>А.Лачинов</w:t>
      </w:r>
      <w:proofErr w:type="spellEnd"/>
      <w:r>
        <w:t xml:space="preserve"> 1998 г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 xml:space="preserve">. «Старинные сонаты» </w:t>
      </w:r>
      <w:proofErr w:type="spellStart"/>
      <w:r>
        <w:t>перелож</w:t>
      </w:r>
      <w:proofErr w:type="spellEnd"/>
      <w:r>
        <w:t xml:space="preserve">. </w:t>
      </w:r>
      <w:proofErr w:type="spellStart"/>
      <w:r>
        <w:t>М.Котомина</w:t>
      </w:r>
      <w:proofErr w:type="spellEnd"/>
      <w:r>
        <w:t xml:space="preserve"> </w:t>
      </w:r>
      <w:proofErr w:type="spellStart"/>
      <w:r>
        <w:t>Н.Новгород</w:t>
      </w:r>
      <w:proofErr w:type="spellEnd"/>
      <w:r>
        <w:t xml:space="preserve"> 2000г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>. «Произведения русских композиторов» из-во «Музыка» 2004г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 xml:space="preserve">. «Альбом для юношества» </w:t>
      </w:r>
      <w:proofErr w:type="spellStart"/>
      <w:r>
        <w:t>вып</w:t>
      </w:r>
      <w:proofErr w:type="spellEnd"/>
      <w:r>
        <w:t xml:space="preserve"> 5 сост. </w:t>
      </w:r>
      <w:proofErr w:type="spellStart"/>
      <w:r>
        <w:t>Чунин</w:t>
      </w:r>
      <w:proofErr w:type="spellEnd"/>
      <w:r>
        <w:t xml:space="preserve"> из-во «Музыка» 1996г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 xml:space="preserve">. «Концертные пьесы» вып.2 сост. </w:t>
      </w:r>
      <w:proofErr w:type="spellStart"/>
      <w:r>
        <w:t>А.Макаров</w:t>
      </w:r>
      <w:proofErr w:type="spellEnd"/>
      <w:r>
        <w:t xml:space="preserve"> из-во «Композитор» 2005г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>.</w:t>
      </w:r>
      <w:proofErr w:type="spellStart"/>
      <w:r>
        <w:t>А.Цыганков</w:t>
      </w:r>
      <w:proofErr w:type="spellEnd"/>
      <w:r>
        <w:t xml:space="preserve"> «Детям и юношеству» Москва 1996г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>. «Концертные пьесы для домры» вып.17 «Советский композитор»1989г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ind w:left="460" w:hanging="460"/>
        <w:jc w:val="left"/>
      </w:pPr>
      <w:r>
        <w:t xml:space="preserve">«Пьесы для 3-х струнной домры с фортепиано» Сост. </w:t>
      </w:r>
      <w:proofErr w:type="spellStart"/>
      <w:r>
        <w:t>А.Поздняков</w:t>
      </w:r>
      <w:proofErr w:type="spellEnd"/>
      <w:r>
        <w:t xml:space="preserve"> изд. «Советский композитор», Москва, 1961 г.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ind w:left="460" w:hanging="460"/>
        <w:jc w:val="left"/>
      </w:pPr>
      <w:r>
        <w:lastRenderedPageBreak/>
        <w:t xml:space="preserve">Материалы </w:t>
      </w:r>
      <w:r>
        <w:rPr>
          <w:lang w:val="en-US" w:eastAsia="en-US" w:bidi="en-US"/>
        </w:rPr>
        <w:t>IX</w:t>
      </w:r>
      <w:r w:rsidRPr="003806E8">
        <w:rPr>
          <w:lang w:eastAsia="en-US" w:bidi="en-US"/>
        </w:rPr>
        <w:t xml:space="preserve"> </w:t>
      </w:r>
      <w:r>
        <w:t xml:space="preserve">Межрегионального фестиваля-конкурса творческих, научных и методических работ преподавателей отделений народных инструментов музыкальных учебных заведений. Раздел «Творческие работы». Домра. </w:t>
      </w:r>
      <w:proofErr w:type="spellStart"/>
      <w:r>
        <w:t>Н.Новгород</w:t>
      </w:r>
      <w:proofErr w:type="spellEnd"/>
      <w:r>
        <w:t>, 2013 г. Сергей Фёдоров, Авторский сборник пьес для маленьких музыкантов-домристов в сопровождении фортепиано. Авторское учебно-методическое пособие для 1-5 классов ДМШ и ДШИ.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 xml:space="preserve">Альбом начинающего домриста. </w:t>
      </w:r>
      <w:proofErr w:type="spellStart"/>
      <w:r>
        <w:t>Вып</w:t>
      </w:r>
      <w:proofErr w:type="spellEnd"/>
      <w:r>
        <w:t>. 21. 1990 г.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 xml:space="preserve">Юный домрист. Пьесы для домры. </w:t>
      </w:r>
      <w:proofErr w:type="spellStart"/>
      <w:r>
        <w:t>Вып</w:t>
      </w:r>
      <w:proofErr w:type="spellEnd"/>
      <w:r>
        <w:t xml:space="preserve">. 1. Сост. </w:t>
      </w:r>
      <w:proofErr w:type="spellStart"/>
      <w:r>
        <w:t>И.М.Фоченко</w:t>
      </w:r>
      <w:proofErr w:type="spellEnd"/>
      <w:r>
        <w:t>. 1987 г.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jc w:val="left"/>
      </w:pPr>
      <w:r>
        <w:t xml:space="preserve">Альбом начинающего домриста. </w:t>
      </w:r>
      <w:proofErr w:type="spellStart"/>
      <w:r>
        <w:t>Вып</w:t>
      </w:r>
      <w:proofErr w:type="spellEnd"/>
      <w:r>
        <w:t>. 19. Москва, 1988 г.</w:t>
      </w:r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ind w:left="460" w:hanging="460"/>
        <w:jc w:val="left"/>
      </w:pPr>
      <w:r>
        <w:t xml:space="preserve">. </w:t>
      </w:r>
      <w:proofErr w:type="spellStart"/>
      <w:r>
        <w:t>Е.Меццакапо</w:t>
      </w:r>
      <w:proofErr w:type="spellEnd"/>
      <w:r>
        <w:t xml:space="preserve"> Пьесы для домры и фортепиано. Издательство «Композитор», Санкт-Петербург, 2002 г</w:t>
      </w:r>
      <w:proofErr w:type="gramStart"/>
      <w:r>
        <w:t>.</w:t>
      </w:r>
      <w:proofErr w:type="gramEnd"/>
    </w:p>
    <w:p w:rsidR="00F9733D" w:rsidRDefault="003806E8">
      <w:pPr>
        <w:pStyle w:val="30"/>
        <w:numPr>
          <w:ilvl w:val="0"/>
          <w:numId w:val="34"/>
        </w:numPr>
        <w:shd w:val="clear" w:color="auto" w:fill="auto"/>
        <w:tabs>
          <w:tab w:val="left" w:pos="716"/>
        </w:tabs>
        <w:spacing w:after="0" w:line="360" w:lineRule="auto"/>
        <w:ind w:left="460" w:hanging="460"/>
        <w:jc w:val="left"/>
      </w:pPr>
      <w:r>
        <w:t>. Хрестоматия домриста. Трёхструнная домра. ДМШ 4-5 класс. Москва, «Музыка», 1990 г.</w:t>
      </w:r>
    </w:p>
    <w:p w:rsidR="00F9733D" w:rsidRDefault="003806E8">
      <w:pPr>
        <w:pStyle w:val="30"/>
        <w:shd w:val="clear" w:color="auto" w:fill="auto"/>
        <w:spacing w:after="480" w:line="360" w:lineRule="auto"/>
        <w:jc w:val="left"/>
      </w:pPr>
      <w:r>
        <w:t>253</w:t>
      </w:r>
    </w:p>
    <w:p w:rsidR="00F9733D" w:rsidRDefault="003806E8">
      <w:pPr>
        <w:pStyle w:val="11"/>
        <w:keepNext/>
        <w:keepLines/>
        <w:shd w:val="clear" w:color="auto" w:fill="auto"/>
      </w:pPr>
      <w:bookmarkStart w:id="35" w:name="bookmark34"/>
      <w:bookmarkStart w:id="36" w:name="bookmark35"/>
      <w:r>
        <w:t xml:space="preserve">2. </w:t>
      </w:r>
      <w:proofErr w:type="spellStart"/>
      <w:r>
        <w:t>Учебно</w:t>
      </w:r>
      <w:proofErr w:type="spellEnd"/>
      <w:r>
        <w:t xml:space="preserve"> - методическая литература:</w:t>
      </w:r>
      <w:bookmarkEnd w:id="35"/>
      <w:bookmarkEnd w:id="36"/>
    </w:p>
    <w:p w:rsidR="00F9733D" w:rsidRDefault="003806E8">
      <w:pPr>
        <w:pStyle w:val="30"/>
        <w:shd w:val="clear" w:color="auto" w:fill="auto"/>
        <w:spacing w:after="0" w:line="360" w:lineRule="auto"/>
        <w:jc w:val="left"/>
      </w:pPr>
      <w:r>
        <w:t>1. Александров А. Школа игры на трехструнной домре. М.,1990</w:t>
      </w:r>
    </w:p>
    <w:p w:rsidR="00F9733D" w:rsidRDefault="003806E8">
      <w:pPr>
        <w:pStyle w:val="30"/>
        <w:shd w:val="clear" w:color="auto" w:fill="auto"/>
        <w:spacing w:after="0" w:line="360" w:lineRule="auto"/>
        <w:jc w:val="left"/>
      </w:pPr>
      <w:r>
        <w:t>2. Круглов В. Искусство игры на трехструнной домре. М., 2001</w:t>
      </w:r>
    </w:p>
    <w:p w:rsidR="00F9733D" w:rsidRDefault="003806E8">
      <w:pPr>
        <w:pStyle w:val="30"/>
        <w:numPr>
          <w:ilvl w:val="0"/>
          <w:numId w:val="35"/>
        </w:numPr>
        <w:shd w:val="clear" w:color="auto" w:fill="auto"/>
        <w:tabs>
          <w:tab w:val="left" w:pos="691"/>
        </w:tabs>
        <w:spacing w:after="0" w:line="360" w:lineRule="auto"/>
        <w:ind w:firstLine="280"/>
        <w:jc w:val="left"/>
      </w:pPr>
      <w:r>
        <w:t>Круглов В. Школа игры на домре М., 2003</w:t>
      </w:r>
    </w:p>
    <w:p w:rsidR="00F9733D" w:rsidRDefault="003806E8">
      <w:pPr>
        <w:pStyle w:val="30"/>
        <w:numPr>
          <w:ilvl w:val="0"/>
          <w:numId w:val="35"/>
        </w:numPr>
        <w:shd w:val="clear" w:color="auto" w:fill="auto"/>
        <w:tabs>
          <w:tab w:val="left" w:pos="715"/>
        </w:tabs>
        <w:spacing w:after="0" w:line="360" w:lineRule="auto"/>
        <w:ind w:firstLine="280"/>
        <w:jc w:val="left"/>
      </w:pPr>
      <w:proofErr w:type="spellStart"/>
      <w:r>
        <w:t>Мироманов</w:t>
      </w:r>
      <w:proofErr w:type="spellEnd"/>
      <w:r>
        <w:t xml:space="preserve"> В. К вершинам мастерства. Развитие техники игры</w:t>
      </w:r>
    </w:p>
    <w:p w:rsidR="00F9733D" w:rsidRDefault="003806E8">
      <w:pPr>
        <w:pStyle w:val="30"/>
        <w:shd w:val="clear" w:color="auto" w:fill="auto"/>
        <w:spacing w:after="0" w:line="360" w:lineRule="auto"/>
        <w:ind w:firstLine="740"/>
        <w:jc w:val="left"/>
      </w:pPr>
      <w:r>
        <w:t>на трехструнной домре. М., 2003</w:t>
      </w:r>
    </w:p>
    <w:p w:rsidR="00F9733D" w:rsidRDefault="003806E8">
      <w:pPr>
        <w:pStyle w:val="30"/>
        <w:shd w:val="clear" w:color="auto" w:fill="auto"/>
        <w:spacing w:after="500" w:line="360" w:lineRule="auto"/>
        <w:ind w:firstLine="280"/>
        <w:jc w:val="left"/>
      </w:pPr>
      <w:r>
        <w:t>5.Чунин В. Школа игры на трехструнной домре М.,1986</w:t>
      </w:r>
    </w:p>
    <w:p w:rsidR="00F9733D" w:rsidRDefault="003806E8">
      <w:pPr>
        <w:pStyle w:val="11"/>
        <w:keepNext/>
        <w:keepLines/>
        <w:numPr>
          <w:ilvl w:val="0"/>
          <w:numId w:val="36"/>
        </w:numPr>
        <w:shd w:val="clear" w:color="auto" w:fill="auto"/>
        <w:tabs>
          <w:tab w:val="left" w:pos="691"/>
        </w:tabs>
        <w:ind w:firstLine="280"/>
      </w:pPr>
      <w:bookmarkStart w:id="37" w:name="bookmark36"/>
      <w:bookmarkStart w:id="38" w:name="bookmark37"/>
      <w:r>
        <w:t>Методическая литература:</w:t>
      </w:r>
      <w:bookmarkEnd w:id="37"/>
      <w:bookmarkEnd w:id="38"/>
    </w:p>
    <w:p w:rsidR="00F9733D" w:rsidRDefault="003806E8">
      <w:pPr>
        <w:pStyle w:val="30"/>
        <w:shd w:val="clear" w:color="auto" w:fill="auto"/>
        <w:spacing w:after="0" w:line="360" w:lineRule="auto"/>
        <w:jc w:val="left"/>
      </w:pPr>
      <w:r>
        <w:t>1.Александров А. Азбука домриста. М., 1963</w:t>
      </w:r>
    </w:p>
    <w:p w:rsidR="00F9733D" w:rsidRDefault="003806E8">
      <w:pPr>
        <w:pStyle w:val="30"/>
        <w:shd w:val="clear" w:color="auto" w:fill="auto"/>
        <w:spacing w:after="0" w:line="360" w:lineRule="auto"/>
        <w:jc w:val="left"/>
      </w:pPr>
      <w:r>
        <w:t xml:space="preserve">2. Аппликатура начального этапа обучения домриста. Методическая разработка для преподавателей ДМШ. Составитель </w:t>
      </w:r>
      <w:proofErr w:type="spellStart"/>
      <w:r>
        <w:t>Чунин</w:t>
      </w:r>
      <w:proofErr w:type="spellEnd"/>
      <w:r>
        <w:t xml:space="preserve"> В.М., 1988</w:t>
      </w:r>
    </w:p>
    <w:p w:rsidR="00F9733D" w:rsidRDefault="003806E8">
      <w:pPr>
        <w:pStyle w:val="30"/>
        <w:shd w:val="clear" w:color="auto" w:fill="auto"/>
        <w:spacing w:after="0" w:line="360" w:lineRule="auto"/>
        <w:jc w:val="left"/>
      </w:pPr>
      <w:r>
        <w:t>3.Климов Е. Совершенствование игры на трехструнной домре. М., 1972</w:t>
      </w:r>
    </w:p>
    <w:p w:rsidR="00F9733D" w:rsidRDefault="003806E8">
      <w:pPr>
        <w:pStyle w:val="30"/>
        <w:numPr>
          <w:ilvl w:val="0"/>
          <w:numId w:val="36"/>
        </w:numPr>
        <w:shd w:val="clear" w:color="auto" w:fill="auto"/>
        <w:tabs>
          <w:tab w:val="left" w:pos="1462"/>
        </w:tabs>
        <w:spacing w:after="0" w:line="360" w:lineRule="auto"/>
        <w:ind w:left="740"/>
        <w:jc w:val="left"/>
      </w:pPr>
      <w:r>
        <w:t xml:space="preserve">Круглов В. Новые приемы игры в оригинальном репертуаре для домры. В сб. Музыкальная педагогика и исполнительство на народных инструментах. </w:t>
      </w:r>
      <w:proofErr w:type="spellStart"/>
      <w:r>
        <w:t>Вып</w:t>
      </w:r>
      <w:proofErr w:type="spellEnd"/>
      <w:r>
        <w:t>. 74. М., 1984</w:t>
      </w:r>
    </w:p>
    <w:p w:rsidR="00F9733D" w:rsidRDefault="003806E8">
      <w:pPr>
        <w:pStyle w:val="30"/>
        <w:numPr>
          <w:ilvl w:val="0"/>
          <w:numId w:val="36"/>
        </w:numPr>
        <w:shd w:val="clear" w:color="auto" w:fill="auto"/>
        <w:tabs>
          <w:tab w:val="left" w:pos="1462"/>
        </w:tabs>
        <w:spacing w:after="0" w:line="360" w:lineRule="auto"/>
        <w:ind w:left="740"/>
        <w:jc w:val="left"/>
      </w:pPr>
      <w:r>
        <w:t xml:space="preserve">Методика обучения беглому чтению нот с листа. Методическая разработка </w:t>
      </w:r>
      <w:r>
        <w:lastRenderedPageBreak/>
        <w:t xml:space="preserve">для преподавателей исполнительских отделов музыкальных училищ. Составитель </w:t>
      </w:r>
      <w:proofErr w:type="spellStart"/>
      <w:r>
        <w:t>Терликова</w:t>
      </w:r>
      <w:proofErr w:type="spellEnd"/>
      <w:r>
        <w:t xml:space="preserve"> Л. М., 1989</w:t>
      </w:r>
    </w:p>
    <w:p w:rsidR="00F9733D" w:rsidRDefault="003806E8">
      <w:pPr>
        <w:pStyle w:val="30"/>
        <w:numPr>
          <w:ilvl w:val="0"/>
          <w:numId w:val="36"/>
        </w:numPr>
        <w:shd w:val="clear" w:color="auto" w:fill="auto"/>
        <w:tabs>
          <w:tab w:val="left" w:pos="1462"/>
        </w:tabs>
        <w:spacing w:after="0" w:line="360" w:lineRule="auto"/>
        <w:ind w:left="740"/>
        <w:jc w:val="left"/>
      </w:pPr>
      <w:r>
        <w:t xml:space="preserve">О пластике движений домриста (техника правой руки). В сб. Проблемы педагогики и исполнительства на русских народных инструментах. </w:t>
      </w:r>
      <w:proofErr w:type="spellStart"/>
      <w:r>
        <w:t>Вып</w:t>
      </w:r>
      <w:proofErr w:type="spellEnd"/>
      <w:r>
        <w:t>. 95. М., 1987</w:t>
      </w:r>
    </w:p>
    <w:p w:rsidR="00F9733D" w:rsidRDefault="003806E8">
      <w:pPr>
        <w:pStyle w:val="30"/>
        <w:numPr>
          <w:ilvl w:val="0"/>
          <w:numId w:val="36"/>
        </w:numPr>
        <w:shd w:val="clear" w:color="auto" w:fill="auto"/>
        <w:tabs>
          <w:tab w:val="left" w:pos="1462"/>
        </w:tabs>
        <w:spacing w:after="0" w:line="360" w:lineRule="auto"/>
        <w:ind w:left="740"/>
        <w:jc w:val="left"/>
      </w:pPr>
      <w:proofErr w:type="spellStart"/>
      <w:r>
        <w:t>Пересада</w:t>
      </w:r>
      <w:proofErr w:type="spellEnd"/>
      <w:r>
        <w:t xml:space="preserve"> А. Справочник домриста. Краснодар, 1993</w:t>
      </w:r>
    </w:p>
    <w:p w:rsidR="00F9733D" w:rsidRDefault="003806E8">
      <w:pPr>
        <w:pStyle w:val="30"/>
        <w:numPr>
          <w:ilvl w:val="0"/>
          <w:numId w:val="36"/>
        </w:numPr>
        <w:shd w:val="clear" w:color="auto" w:fill="auto"/>
        <w:tabs>
          <w:tab w:val="left" w:pos="1462"/>
        </w:tabs>
        <w:spacing w:after="0" w:line="360" w:lineRule="auto"/>
        <w:ind w:left="740"/>
        <w:jc w:val="left"/>
      </w:pPr>
      <w:r>
        <w:t>Примерная программа к базисному учебному плану для детских школ</w:t>
      </w:r>
    </w:p>
    <w:p w:rsidR="00F9733D" w:rsidRDefault="003806E8">
      <w:pPr>
        <w:pStyle w:val="30"/>
        <w:shd w:val="clear" w:color="auto" w:fill="auto"/>
        <w:spacing w:after="0" w:line="360" w:lineRule="auto"/>
        <w:ind w:firstLine="740"/>
        <w:jc w:val="left"/>
      </w:pPr>
      <w:r>
        <w:t>искусств г. Санкт - Петербурга</w:t>
      </w:r>
    </w:p>
    <w:p w:rsidR="00F9733D" w:rsidRDefault="003806E8">
      <w:pPr>
        <w:pStyle w:val="30"/>
        <w:numPr>
          <w:ilvl w:val="0"/>
          <w:numId w:val="36"/>
        </w:numPr>
        <w:shd w:val="clear" w:color="auto" w:fill="auto"/>
        <w:tabs>
          <w:tab w:val="left" w:pos="1462"/>
        </w:tabs>
        <w:spacing w:after="0" w:line="360" w:lineRule="auto"/>
        <w:ind w:left="740"/>
        <w:jc w:val="left"/>
      </w:pPr>
      <w:r>
        <w:t xml:space="preserve">Развитие художественного мышления домриста. Методическая разработка для педагогов ДМШ и ДШИ. Составитель </w:t>
      </w:r>
      <w:proofErr w:type="spellStart"/>
      <w:r>
        <w:t>Чунин</w:t>
      </w:r>
      <w:proofErr w:type="spellEnd"/>
      <w:r>
        <w:t xml:space="preserve"> В.М.. 1988</w:t>
      </w:r>
    </w:p>
    <w:p w:rsidR="00F9733D" w:rsidRDefault="003806E8">
      <w:pPr>
        <w:pStyle w:val="30"/>
        <w:numPr>
          <w:ilvl w:val="0"/>
          <w:numId w:val="36"/>
        </w:numPr>
        <w:shd w:val="clear" w:color="auto" w:fill="auto"/>
        <w:tabs>
          <w:tab w:val="left" w:pos="1462"/>
        </w:tabs>
        <w:spacing w:after="0" w:line="360" w:lineRule="auto"/>
        <w:ind w:left="740"/>
        <w:jc w:val="left"/>
      </w:pPr>
      <w:r>
        <w:t xml:space="preserve">Ритмика. Методические рекомендации для преподавателей ДМШ, ДШИ. Составитель </w:t>
      </w:r>
      <w:proofErr w:type="spellStart"/>
      <w:r>
        <w:t>Франио</w:t>
      </w:r>
      <w:proofErr w:type="spellEnd"/>
      <w:r>
        <w:t xml:space="preserve"> Г.С., 1989</w:t>
      </w:r>
    </w:p>
    <w:p w:rsidR="00F9733D" w:rsidRDefault="003806E8">
      <w:pPr>
        <w:pStyle w:val="30"/>
        <w:numPr>
          <w:ilvl w:val="0"/>
          <w:numId w:val="36"/>
        </w:numPr>
        <w:shd w:val="clear" w:color="auto" w:fill="auto"/>
        <w:tabs>
          <w:tab w:val="left" w:pos="1462"/>
        </w:tabs>
        <w:spacing w:after="0" w:line="360" w:lineRule="auto"/>
        <w:ind w:left="740"/>
        <w:jc w:val="left"/>
      </w:pPr>
      <w:r>
        <w:t>Свиридов Н. Основы методики обучения игре на домре. Л., 1968</w:t>
      </w:r>
    </w:p>
    <w:p w:rsidR="00F9733D" w:rsidRDefault="003806E8">
      <w:pPr>
        <w:pStyle w:val="30"/>
        <w:numPr>
          <w:ilvl w:val="0"/>
          <w:numId w:val="36"/>
        </w:numPr>
        <w:shd w:val="clear" w:color="auto" w:fill="auto"/>
        <w:tabs>
          <w:tab w:val="left" w:pos="1462"/>
        </w:tabs>
        <w:spacing w:after="0" w:line="360" w:lineRule="auto"/>
        <w:ind w:left="740"/>
        <w:jc w:val="left"/>
      </w:pPr>
      <w:proofErr w:type="spellStart"/>
      <w:r>
        <w:t>Ставицкий</w:t>
      </w:r>
      <w:proofErr w:type="spellEnd"/>
      <w:r>
        <w:t xml:space="preserve"> З. Начальное обучение игре на домре. Л., 1984</w:t>
      </w:r>
    </w:p>
    <w:p w:rsidR="00F9733D" w:rsidRDefault="003806E8">
      <w:pPr>
        <w:pStyle w:val="30"/>
        <w:numPr>
          <w:ilvl w:val="0"/>
          <w:numId w:val="36"/>
        </w:numPr>
        <w:shd w:val="clear" w:color="auto" w:fill="auto"/>
        <w:tabs>
          <w:tab w:val="left" w:pos="1462"/>
        </w:tabs>
        <w:spacing w:after="0" w:line="360" w:lineRule="auto"/>
        <w:ind w:left="740"/>
        <w:jc w:val="left"/>
      </w:pPr>
      <w:proofErr w:type="spellStart"/>
      <w:r>
        <w:t>Шитенков</w:t>
      </w:r>
      <w:proofErr w:type="spellEnd"/>
      <w:r>
        <w:t xml:space="preserve"> И. Специфика </w:t>
      </w:r>
      <w:proofErr w:type="spellStart"/>
      <w:r>
        <w:t>звукоизвлечения</w:t>
      </w:r>
      <w:proofErr w:type="spellEnd"/>
      <w:r>
        <w:t xml:space="preserve"> на домре. В сб. Методика обучения игре на народных инструментах. Л., 1975</w:t>
      </w:r>
    </w:p>
    <w:sectPr w:rsidR="00F9733D">
      <w:pgSz w:w="11900" w:h="16840"/>
      <w:pgMar w:top="620" w:right="484" w:bottom="483" w:left="850" w:header="192" w:footer="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41" w:rsidRDefault="00527841">
      <w:r>
        <w:separator/>
      </w:r>
    </w:p>
  </w:endnote>
  <w:endnote w:type="continuationSeparator" w:id="0">
    <w:p w:rsidR="00527841" w:rsidRDefault="0052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41" w:rsidRDefault="00527841"/>
  </w:footnote>
  <w:footnote w:type="continuationSeparator" w:id="0">
    <w:p w:rsidR="00527841" w:rsidRDefault="005278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8F"/>
    <w:multiLevelType w:val="multilevel"/>
    <w:tmpl w:val="04F0C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16D42"/>
    <w:multiLevelType w:val="multilevel"/>
    <w:tmpl w:val="9FAC39FC"/>
    <w:lvl w:ilvl="0">
      <w:start w:val="9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B644E"/>
    <w:multiLevelType w:val="multilevel"/>
    <w:tmpl w:val="C534E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06CB0"/>
    <w:multiLevelType w:val="multilevel"/>
    <w:tmpl w:val="F1C48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0383F"/>
    <w:multiLevelType w:val="multilevel"/>
    <w:tmpl w:val="FB1C14AE"/>
    <w:lvl w:ilvl="0">
      <w:start w:val="6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A05CD1"/>
    <w:multiLevelType w:val="multilevel"/>
    <w:tmpl w:val="264A6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14943"/>
    <w:multiLevelType w:val="multilevel"/>
    <w:tmpl w:val="C3B0E29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020B9"/>
    <w:multiLevelType w:val="multilevel"/>
    <w:tmpl w:val="2FF2DFB0"/>
    <w:lvl w:ilvl="0">
      <w:start w:val="23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944D3"/>
    <w:multiLevelType w:val="multilevel"/>
    <w:tmpl w:val="3828D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5255C"/>
    <w:multiLevelType w:val="multilevel"/>
    <w:tmpl w:val="D3108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E11AB7"/>
    <w:multiLevelType w:val="multilevel"/>
    <w:tmpl w:val="18A86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54689"/>
    <w:multiLevelType w:val="multilevel"/>
    <w:tmpl w:val="860AC4DE"/>
    <w:lvl w:ilvl="0">
      <w:start w:val="1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416841"/>
    <w:multiLevelType w:val="multilevel"/>
    <w:tmpl w:val="89B088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A156F"/>
    <w:multiLevelType w:val="multilevel"/>
    <w:tmpl w:val="E42E60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CA0DF4"/>
    <w:multiLevelType w:val="multilevel"/>
    <w:tmpl w:val="15E42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D62A4F"/>
    <w:multiLevelType w:val="multilevel"/>
    <w:tmpl w:val="97DAF8C4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EF25D6"/>
    <w:multiLevelType w:val="multilevel"/>
    <w:tmpl w:val="57F4C610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DE6594"/>
    <w:multiLevelType w:val="multilevel"/>
    <w:tmpl w:val="756A0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0D685D"/>
    <w:multiLevelType w:val="multilevel"/>
    <w:tmpl w:val="03BCB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C53E5F"/>
    <w:multiLevelType w:val="multilevel"/>
    <w:tmpl w:val="21C03C46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94A45"/>
    <w:multiLevelType w:val="multilevel"/>
    <w:tmpl w:val="EE643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B9331E"/>
    <w:multiLevelType w:val="multilevel"/>
    <w:tmpl w:val="84B8272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830AAA"/>
    <w:multiLevelType w:val="multilevel"/>
    <w:tmpl w:val="B9F8F84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875109"/>
    <w:multiLevelType w:val="multilevel"/>
    <w:tmpl w:val="0CCC6F2C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B60083"/>
    <w:multiLevelType w:val="multilevel"/>
    <w:tmpl w:val="8E5AA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F158D3"/>
    <w:multiLevelType w:val="multilevel"/>
    <w:tmpl w:val="D1B23D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4656D7"/>
    <w:multiLevelType w:val="multilevel"/>
    <w:tmpl w:val="70840E3C"/>
    <w:lvl w:ilvl="0">
      <w:start w:val="10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97382E"/>
    <w:multiLevelType w:val="multilevel"/>
    <w:tmpl w:val="043A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CF19CB"/>
    <w:multiLevelType w:val="multilevel"/>
    <w:tmpl w:val="66C8A70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DA16E7"/>
    <w:multiLevelType w:val="multilevel"/>
    <w:tmpl w:val="A470FC7A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C3BB6"/>
    <w:multiLevelType w:val="multilevel"/>
    <w:tmpl w:val="F580BD40"/>
    <w:lvl w:ilvl="0">
      <w:start w:val="9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437F5A"/>
    <w:multiLevelType w:val="multilevel"/>
    <w:tmpl w:val="D7DE10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B051E1"/>
    <w:multiLevelType w:val="multilevel"/>
    <w:tmpl w:val="D98EB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073A8E"/>
    <w:multiLevelType w:val="multilevel"/>
    <w:tmpl w:val="10A6F50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5A27AB"/>
    <w:multiLevelType w:val="multilevel"/>
    <w:tmpl w:val="2D601E50"/>
    <w:lvl w:ilvl="0">
      <w:start w:val="2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3E60FA"/>
    <w:multiLevelType w:val="multilevel"/>
    <w:tmpl w:val="2D347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1"/>
  </w:num>
  <w:num w:numId="3">
    <w:abstractNumId w:val="27"/>
  </w:num>
  <w:num w:numId="4">
    <w:abstractNumId w:val="13"/>
  </w:num>
  <w:num w:numId="5">
    <w:abstractNumId w:val="25"/>
  </w:num>
  <w:num w:numId="6">
    <w:abstractNumId w:val="0"/>
  </w:num>
  <w:num w:numId="7">
    <w:abstractNumId w:val="28"/>
  </w:num>
  <w:num w:numId="8">
    <w:abstractNumId w:val="12"/>
  </w:num>
  <w:num w:numId="9">
    <w:abstractNumId w:val="18"/>
  </w:num>
  <w:num w:numId="10">
    <w:abstractNumId w:val="17"/>
  </w:num>
  <w:num w:numId="11">
    <w:abstractNumId w:val="32"/>
  </w:num>
  <w:num w:numId="12">
    <w:abstractNumId w:val="24"/>
  </w:num>
  <w:num w:numId="13">
    <w:abstractNumId w:val="8"/>
  </w:num>
  <w:num w:numId="14">
    <w:abstractNumId w:val="20"/>
  </w:num>
  <w:num w:numId="15">
    <w:abstractNumId w:val="10"/>
  </w:num>
  <w:num w:numId="16">
    <w:abstractNumId w:val="2"/>
  </w:num>
  <w:num w:numId="17">
    <w:abstractNumId w:val="22"/>
  </w:num>
  <w:num w:numId="18">
    <w:abstractNumId w:val="9"/>
  </w:num>
  <w:num w:numId="19">
    <w:abstractNumId w:val="35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4"/>
  </w:num>
  <w:num w:numId="25">
    <w:abstractNumId w:val="29"/>
  </w:num>
  <w:num w:numId="26">
    <w:abstractNumId w:val="16"/>
  </w:num>
  <w:num w:numId="27">
    <w:abstractNumId w:val="1"/>
  </w:num>
  <w:num w:numId="28">
    <w:abstractNumId w:val="30"/>
  </w:num>
  <w:num w:numId="29">
    <w:abstractNumId w:val="26"/>
  </w:num>
  <w:num w:numId="30">
    <w:abstractNumId w:val="19"/>
  </w:num>
  <w:num w:numId="31">
    <w:abstractNumId w:val="23"/>
  </w:num>
  <w:num w:numId="32">
    <w:abstractNumId w:val="11"/>
  </w:num>
  <w:num w:numId="33">
    <w:abstractNumId w:val="34"/>
  </w:num>
  <w:num w:numId="34">
    <w:abstractNumId w:val="7"/>
  </w:num>
  <w:num w:numId="35">
    <w:abstractNumId w:val="3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9733D"/>
    <w:rsid w:val="003806E8"/>
    <w:rsid w:val="00527841"/>
    <w:rsid w:val="00610F4F"/>
    <w:rsid w:val="00726FDB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color w:val="00000A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760"/>
      <w:jc w:val="center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10F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F4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color w:val="00000A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760"/>
      <w:jc w:val="center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10F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F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8985</Words>
  <Characters>51220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&lt;4D6963726F736F667420576F7264202D20D1EFE5F6E8E0EBFCEDEEF1F2FC20C4EEECF0E0205FCDE0F0EEE4EDFBE520E8EDF1F2F0F3ECE5EDF2FB5F2E646F63&gt;</vt:lpstr>
    </vt:vector>
  </TitlesOfParts>
  <Company>HP</Company>
  <LinksUpToDate>false</LinksUpToDate>
  <CharactersWithSpaces>60085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&lt;4D6963726F736F667420576F7264202D20D1EFE5F6E8E0EBFCEDEEF1F2FC20C4EEECF0E0205FCDE0F0EEE4EDFBE520E8EDF1F2F0F3ECE5EDF2FB5F2E646F63&gt;</dc:title>
  <dc:creator>Комп</dc:creator>
  <cp:lastModifiedBy>User</cp:lastModifiedBy>
  <cp:revision>2</cp:revision>
  <dcterms:created xsi:type="dcterms:W3CDTF">2021-01-29T13:15:00Z</dcterms:created>
  <dcterms:modified xsi:type="dcterms:W3CDTF">2021-01-29T13:15:00Z</dcterms:modified>
</cp:coreProperties>
</file>