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2" w:rsidRDefault="002C3CE2" w:rsidP="00A90B3D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3CE2" w:rsidRDefault="002C3CE2" w:rsidP="00A90B3D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3D6" w:rsidRDefault="007C53D6" w:rsidP="007C53D6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 дополнительного образования </w:t>
      </w:r>
    </w:p>
    <w:p w:rsidR="007C53D6" w:rsidRDefault="007C53D6" w:rsidP="007C53D6">
      <w:pP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«Детская музыкальная школа»</w:t>
      </w:r>
    </w:p>
    <w:p w:rsidR="007C53D6" w:rsidRDefault="007C53D6" w:rsidP="007C53D6">
      <w:pPr>
        <w:pBdr>
          <w:bottom w:val="single" w:sz="12" w:space="1" w:color="auto"/>
        </w:pBdr>
        <w:tabs>
          <w:tab w:val="left" w:pos="2268"/>
          <w:tab w:val="left" w:pos="3402"/>
          <w:tab w:val="left" w:pos="3969"/>
          <w:tab w:val="left" w:pos="5103"/>
          <w:tab w:val="left" w:pos="6804"/>
          <w:tab w:val="left" w:pos="76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 округа Электросталь  Московской области</w:t>
      </w:r>
    </w:p>
    <w:p w:rsidR="007C53D6" w:rsidRPr="007C53D6" w:rsidRDefault="007C53D6" w:rsidP="007C53D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7C53D6">
        <w:rPr>
          <w:rFonts w:ascii="Times New Roman" w:hAnsi="Times New Roman" w:cs="Times New Roman"/>
          <w:sz w:val="20"/>
          <w:szCs w:val="20"/>
        </w:rPr>
        <w:t xml:space="preserve">Адрес:144000, </w:t>
      </w:r>
      <w:proofErr w:type="spellStart"/>
      <w:r w:rsidRPr="007C53D6">
        <w:rPr>
          <w:rFonts w:ascii="Times New Roman" w:hAnsi="Times New Roman" w:cs="Times New Roman"/>
          <w:sz w:val="20"/>
          <w:szCs w:val="20"/>
        </w:rPr>
        <w:t>г.о</w:t>
      </w:r>
      <w:proofErr w:type="gramStart"/>
      <w:r w:rsidRPr="007C53D6">
        <w:rPr>
          <w:rFonts w:ascii="Times New Roman" w:hAnsi="Times New Roman" w:cs="Times New Roman"/>
          <w:sz w:val="20"/>
          <w:szCs w:val="20"/>
        </w:rPr>
        <w:t>.Э</w:t>
      </w:r>
      <w:proofErr w:type="gramEnd"/>
      <w:r w:rsidRPr="007C53D6">
        <w:rPr>
          <w:rFonts w:ascii="Times New Roman" w:hAnsi="Times New Roman" w:cs="Times New Roman"/>
          <w:sz w:val="20"/>
          <w:szCs w:val="20"/>
        </w:rPr>
        <w:t>лектросталь</w:t>
      </w:r>
      <w:proofErr w:type="spellEnd"/>
      <w:r w:rsidRPr="007C53D6">
        <w:rPr>
          <w:rFonts w:ascii="Times New Roman" w:hAnsi="Times New Roman" w:cs="Times New Roman"/>
          <w:sz w:val="20"/>
          <w:szCs w:val="20"/>
        </w:rPr>
        <w:t>, Московская область,ул.Николаева,д.11,тел./факс 496 57 444 46.</w:t>
      </w:r>
    </w:p>
    <w:p w:rsidR="007C53D6" w:rsidRPr="007C53D6" w:rsidRDefault="007C53D6" w:rsidP="007C53D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 w:rsidRPr="007C53D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7C53D6">
        <w:rPr>
          <w:rFonts w:ascii="Times New Roman" w:hAnsi="Times New Roman" w:cs="Times New Roman"/>
          <w:sz w:val="20"/>
          <w:szCs w:val="20"/>
        </w:rPr>
        <w:t>-</w:t>
      </w:r>
      <w:r w:rsidRPr="007C53D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C53D6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Pr="007C53D6">
        <w:rPr>
          <w:rFonts w:ascii="Times New Roman" w:hAnsi="Times New Roman" w:cs="Times New Roman"/>
          <w:sz w:val="20"/>
          <w:szCs w:val="20"/>
          <w:lang w:val="en-US"/>
        </w:rPr>
        <w:t>vlmuz</w:t>
      </w:r>
      <w:proofErr w:type="spellEnd"/>
      <w:r w:rsidRPr="007C53D6">
        <w:rPr>
          <w:rFonts w:ascii="Times New Roman" w:hAnsi="Times New Roman" w:cs="Times New Roman"/>
          <w:sz w:val="20"/>
          <w:szCs w:val="20"/>
        </w:rPr>
        <w:t>2@</w:t>
      </w:r>
      <w:r w:rsidRPr="007C53D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C53D6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C53D6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7C53D6" w:rsidRPr="007C53D6" w:rsidRDefault="007C53D6" w:rsidP="007C53D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7C53D6" w:rsidRPr="007C53D6" w:rsidRDefault="007C53D6" w:rsidP="007C53D6">
      <w:pPr>
        <w:rPr>
          <w:rFonts w:ascii="Times New Roman" w:hAnsi="Times New Roman" w:cs="Times New Roman"/>
          <w:sz w:val="24"/>
          <w:szCs w:val="24"/>
        </w:rPr>
      </w:pP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3D6"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  <w:proofErr w:type="gramStart"/>
      <w:r w:rsidRPr="007C53D6">
        <w:rPr>
          <w:rFonts w:ascii="Times New Roman" w:hAnsi="Times New Roman" w:cs="Times New Roman"/>
          <w:sz w:val="24"/>
          <w:szCs w:val="24"/>
        </w:rPr>
        <w:tab/>
      </w:r>
      <w:r w:rsidRPr="007C53D6">
        <w:rPr>
          <w:rFonts w:ascii="Times New Roman" w:hAnsi="Times New Roman" w:cs="Times New Roman"/>
          <w:sz w:val="24"/>
          <w:szCs w:val="24"/>
        </w:rPr>
        <w:tab/>
      </w:r>
      <w:r w:rsidRPr="007C53D6">
        <w:rPr>
          <w:rFonts w:ascii="Times New Roman" w:hAnsi="Times New Roman" w:cs="Times New Roman"/>
          <w:sz w:val="24"/>
          <w:szCs w:val="24"/>
        </w:rPr>
        <w:tab/>
      </w:r>
      <w:r w:rsidRPr="007C53D6">
        <w:rPr>
          <w:rFonts w:ascii="Times New Roman" w:hAnsi="Times New Roman" w:cs="Times New Roman"/>
          <w:sz w:val="24"/>
          <w:szCs w:val="24"/>
        </w:rPr>
        <w:tab/>
        <w:t>У</w:t>
      </w:r>
      <w:proofErr w:type="gramEnd"/>
      <w:r w:rsidRPr="007C53D6">
        <w:rPr>
          <w:rFonts w:ascii="Times New Roman" w:hAnsi="Times New Roman" w:cs="Times New Roman"/>
          <w:sz w:val="24"/>
          <w:szCs w:val="24"/>
        </w:rPr>
        <w:t>тверждаю:</w:t>
      </w: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3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C53D6">
        <w:rPr>
          <w:rFonts w:ascii="Times New Roman" w:hAnsi="Times New Roman" w:cs="Times New Roman"/>
          <w:sz w:val="24"/>
          <w:szCs w:val="24"/>
        </w:rPr>
        <w:tab/>
      </w:r>
      <w:r w:rsidRPr="007C53D6">
        <w:rPr>
          <w:rFonts w:ascii="Times New Roman" w:hAnsi="Times New Roman" w:cs="Times New Roman"/>
          <w:sz w:val="24"/>
          <w:szCs w:val="24"/>
        </w:rPr>
        <w:tab/>
      </w:r>
      <w:r w:rsidRPr="007C53D6">
        <w:rPr>
          <w:rFonts w:ascii="Times New Roman" w:hAnsi="Times New Roman" w:cs="Times New Roman"/>
          <w:sz w:val="24"/>
          <w:szCs w:val="24"/>
        </w:rPr>
        <w:tab/>
        <w:t>Директор М</w:t>
      </w:r>
      <w:r w:rsidR="00065363">
        <w:rPr>
          <w:rFonts w:ascii="Times New Roman" w:hAnsi="Times New Roman" w:cs="Times New Roman"/>
          <w:sz w:val="24"/>
          <w:szCs w:val="24"/>
        </w:rPr>
        <w:t>А</w:t>
      </w:r>
      <w:r w:rsidRPr="007C53D6">
        <w:rPr>
          <w:rFonts w:ascii="Times New Roman" w:hAnsi="Times New Roman" w:cs="Times New Roman"/>
          <w:sz w:val="24"/>
          <w:szCs w:val="24"/>
        </w:rPr>
        <w:t>УДО «ДМШ</w:t>
      </w:r>
      <w:bookmarkStart w:id="0" w:name="_GoBack"/>
      <w:bookmarkEnd w:id="0"/>
      <w:r w:rsidRPr="007C53D6">
        <w:rPr>
          <w:rFonts w:ascii="Times New Roman" w:hAnsi="Times New Roman" w:cs="Times New Roman"/>
          <w:sz w:val="24"/>
          <w:szCs w:val="24"/>
        </w:rPr>
        <w:t>»</w:t>
      </w: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3D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Pr="007C53D6">
        <w:rPr>
          <w:rFonts w:ascii="Times New Roman" w:hAnsi="Times New Roman" w:cs="Times New Roman"/>
          <w:sz w:val="24"/>
          <w:szCs w:val="24"/>
          <w:u w:val="single"/>
        </w:rPr>
        <w:t>__1__________</w:t>
      </w:r>
      <w:r w:rsidRPr="007C53D6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</w:t>
      </w:r>
      <w:proofErr w:type="spellStart"/>
      <w:r w:rsidRPr="007C53D6">
        <w:rPr>
          <w:rFonts w:ascii="Times New Roman" w:hAnsi="Times New Roman" w:cs="Times New Roman"/>
          <w:sz w:val="24"/>
          <w:szCs w:val="24"/>
        </w:rPr>
        <w:t>В.П.Косых</w:t>
      </w:r>
      <w:proofErr w:type="spellEnd"/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3D6">
        <w:rPr>
          <w:rFonts w:ascii="Times New Roman" w:hAnsi="Times New Roman" w:cs="Times New Roman"/>
          <w:sz w:val="24"/>
          <w:szCs w:val="24"/>
          <w:u w:val="single"/>
        </w:rPr>
        <w:t>от 01__сентября____ 2015   г.</w:t>
      </w:r>
      <w:r w:rsidRPr="007C53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C53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C53D6" w:rsidRPr="007C53D6" w:rsidRDefault="007C53D6" w:rsidP="007C53D6">
      <w:pPr>
        <w:pStyle w:val="a8"/>
        <w:ind w:left="5664"/>
        <w:rPr>
          <w:rFonts w:ascii="Times New Roman" w:hAnsi="Times New Roman" w:cs="Times New Roman"/>
          <w:sz w:val="24"/>
          <w:szCs w:val="24"/>
          <w:u w:val="single"/>
        </w:rPr>
      </w:pPr>
      <w:r w:rsidRPr="007C53D6">
        <w:rPr>
          <w:rFonts w:ascii="Times New Roman" w:hAnsi="Times New Roman" w:cs="Times New Roman"/>
          <w:sz w:val="24"/>
          <w:szCs w:val="24"/>
        </w:rPr>
        <w:t>Приказ № 117 от 07.10.2015 г.</w:t>
      </w: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3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3D6">
        <w:rPr>
          <w:rFonts w:ascii="Times New Roman" w:hAnsi="Times New Roman" w:cs="Times New Roman"/>
          <w:sz w:val="24"/>
          <w:szCs w:val="24"/>
        </w:rPr>
        <w:t xml:space="preserve">Согласовано:                                                                                                </w:t>
      </w: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3D6">
        <w:rPr>
          <w:rFonts w:ascii="Times New Roman" w:hAnsi="Times New Roman" w:cs="Times New Roman"/>
          <w:sz w:val="24"/>
          <w:szCs w:val="24"/>
        </w:rPr>
        <w:t>Председатель профкома «ДМШ»</w:t>
      </w: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3D6">
        <w:rPr>
          <w:rFonts w:ascii="Times New Roman" w:hAnsi="Times New Roman" w:cs="Times New Roman"/>
          <w:sz w:val="24"/>
          <w:szCs w:val="24"/>
        </w:rPr>
        <w:t>_______________________</w:t>
      </w:r>
      <w:proofErr w:type="spellStart"/>
      <w:r w:rsidRPr="007C53D6">
        <w:rPr>
          <w:rFonts w:ascii="Times New Roman" w:hAnsi="Times New Roman" w:cs="Times New Roman"/>
          <w:sz w:val="24"/>
          <w:szCs w:val="24"/>
        </w:rPr>
        <w:t>М.Н.Петушкова</w:t>
      </w:r>
      <w:proofErr w:type="spellEnd"/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  <w:r w:rsidRPr="007C53D6">
        <w:rPr>
          <w:rFonts w:ascii="Times New Roman" w:hAnsi="Times New Roman" w:cs="Times New Roman"/>
          <w:sz w:val="24"/>
          <w:szCs w:val="24"/>
        </w:rPr>
        <w:t>«____»_______________20    г.</w:t>
      </w: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C53D6" w:rsidRPr="007C53D6" w:rsidRDefault="007C53D6" w:rsidP="007C53D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3CE2" w:rsidRDefault="002C3CE2" w:rsidP="00A9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0B3D" w:rsidRDefault="00A90B3D" w:rsidP="00A90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90B3D" w:rsidRPr="00A90B3D" w:rsidRDefault="00A90B3D" w:rsidP="00A90B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ПРАВИЛА ВНУТРЕННЕГО  РАСПОРЯДКА</w:t>
      </w:r>
    </w:p>
    <w:p w:rsidR="00DE5A3F" w:rsidRDefault="00A90B3D" w:rsidP="00A90B3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A3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для  обучающихся </w:t>
      </w:r>
      <w:r w:rsidRPr="00DE5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</w:t>
      </w:r>
      <w:r w:rsidR="00DE5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униципального </w:t>
      </w:r>
      <w:r w:rsidR="00EA33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автономного</w:t>
      </w:r>
    </w:p>
    <w:p w:rsidR="00A90B3D" w:rsidRPr="00DE5A3F" w:rsidRDefault="00A90B3D" w:rsidP="00DE5A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учреждения </w:t>
      </w:r>
      <w:r w:rsidR="00DE5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DE5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дополнительного</w:t>
      </w:r>
      <w:r w:rsidR="00DE5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DE5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образования </w:t>
      </w:r>
      <w:r w:rsidR="00DE5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A90B3D" w:rsidRPr="00DE5A3F" w:rsidRDefault="00A90B3D" w:rsidP="00A9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«Детская музыкальная школа» </w:t>
      </w:r>
    </w:p>
    <w:p w:rsidR="00A90B3D" w:rsidRPr="00DE5A3F" w:rsidRDefault="00A90B3D" w:rsidP="00A90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E5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 округа  Электросталь Московской  области</w:t>
      </w:r>
    </w:p>
    <w:p w:rsidR="00A90B3D" w:rsidRPr="00DE5A3F" w:rsidRDefault="00A90B3D" w:rsidP="00A90B3D">
      <w:pPr>
        <w:spacing w:before="82" w:after="0" w:line="322" w:lineRule="atLeast"/>
        <w:ind w:left="1435" w:right="113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B3D" w:rsidRPr="00DE5A3F" w:rsidRDefault="00A90B3D" w:rsidP="00A90B3D">
      <w:pPr>
        <w:spacing w:before="82" w:after="0" w:line="322" w:lineRule="atLeast"/>
        <w:ind w:left="1435" w:right="1133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90B3D" w:rsidRDefault="00A90B3D" w:rsidP="00A90B3D">
      <w:pPr>
        <w:spacing w:before="82" w:after="0" w:line="322" w:lineRule="atLeast"/>
        <w:ind w:left="1435"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Default="00A90B3D" w:rsidP="00A90B3D">
      <w:pPr>
        <w:spacing w:before="82" w:after="0" w:line="322" w:lineRule="atLeast"/>
        <w:ind w:left="1435"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Default="00A90B3D" w:rsidP="00A90B3D">
      <w:pPr>
        <w:spacing w:before="82" w:after="0" w:line="322" w:lineRule="atLeast"/>
        <w:ind w:left="1435"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Default="00A90B3D" w:rsidP="00A90B3D">
      <w:pPr>
        <w:spacing w:before="82" w:after="0" w:line="322" w:lineRule="atLeast"/>
        <w:ind w:left="1435"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Default="00A90B3D" w:rsidP="007D3CA1">
      <w:pPr>
        <w:spacing w:before="82" w:after="0" w:line="322" w:lineRule="atLeast"/>
        <w:ind w:right="11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A8" w:rsidRDefault="00B25FA8" w:rsidP="00A90B3D">
      <w:pPr>
        <w:spacing w:before="82" w:after="0" w:line="322" w:lineRule="atLeast"/>
        <w:ind w:left="1435" w:right="11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B3D" w:rsidRDefault="00A90B3D" w:rsidP="00A90B3D">
      <w:pPr>
        <w:spacing w:before="82" w:after="0" w:line="322" w:lineRule="atLeast"/>
        <w:ind w:left="1435" w:right="11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Электросталь</w:t>
      </w:r>
    </w:p>
    <w:p w:rsidR="007C53D6" w:rsidRDefault="007C53D6" w:rsidP="001F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D6" w:rsidRDefault="007C53D6" w:rsidP="001F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3D6" w:rsidRDefault="007C53D6" w:rsidP="001F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1E67" w:rsidRPr="001F1E67" w:rsidRDefault="001F1E67" w:rsidP="001F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 ОБЩИЕ ПОЛОЖЕНИЯ</w:t>
      </w:r>
      <w:r w:rsidR="00E64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90B3D" w:rsidRDefault="001F1E67" w:rsidP="00A9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Правила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разработаны на основании Конституции </w:t>
      </w:r>
      <w:r w:rsid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</w:p>
    <w:p w:rsidR="00B25FA8" w:rsidRDefault="001F1E67" w:rsidP="00B2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об образовании, Устава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</w:t>
      </w:r>
      <w:r w:rsidR="007C53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 «ДМШ» (далее</w:t>
      </w:r>
      <w:r w:rsidR="002B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5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Школа)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связанные с применением Правил для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решаются админист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рацией, педагогическим советом  Школы.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</w:t>
      </w:r>
      <w:proofErr w:type="gramEnd"/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осуществляет образовательный процесс в соответствии с действующим законодательством, Уставом, лицензией.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Содержание образования в  Школе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образовательными программами,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учебными планами, реализуемыми  Школой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Организац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образовательного процесса в  Школе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регламентируется учебным планом, программами, годовым календарным учебным графиком, расписанием занятий.</w:t>
      </w:r>
    </w:p>
    <w:p w:rsidR="001F1E67" w:rsidRPr="001F1E67" w:rsidRDefault="001F1E67" w:rsidP="00B25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ПОРЯДОК ПРИЕМА И ОТЧИСЛЕНИЯ </w:t>
      </w:r>
      <w:proofErr w:type="gramStart"/>
      <w:r w:rsidR="0040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1F1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40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Pr="001F1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25FA8" w:rsidRPr="00B25FA8" w:rsidRDefault="00B25FA8" w:rsidP="002B5A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F1E67" w:rsidRPr="001F1E67" w:rsidRDefault="007E360F" w:rsidP="002B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Учебный год в  Школе 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</w:t>
      </w:r>
      <w:r w:rsid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1 сентября и заканчивается 31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мая. Продолжительность каникул в учебном году – 30 календарных дней. Основной формой организации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бно-воспитательного процесса в Ш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является урок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родолжительностью 40 минут, перерыв  между занятиями  </w:t>
      </w:r>
      <w:r w:rsid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длится 10 минут.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Обучение и воспитание в  Школе 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на русско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языке.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Порядок приема в  Школу: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Школа 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самостоятельно формиру</w:t>
      </w:r>
      <w:r w:rsid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контингент обучающихся </w:t>
      </w:r>
      <w:r w:rsidR="00A5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муниципальному заданию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правом поступления в  Школу 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все граждане РФ, граждане других государств, проживающие на территории РФ, </w:t>
      </w:r>
      <w:r w:rsidR="00A9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на общих 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ваниях. Возраст, поступающих в  Школу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педагогическим советом в соответствии с учебным планом и программами: 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обучения 7 (8</w:t>
      </w:r>
      <w:r w:rsidR="008A1CB6">
        <w:rPr>
          <w:rFonts w:ascii="Times New Roman" w:eastAsia="Times New Roman" w:hAnsi="Times New Roman" w:cs="Times New Roman"/>
          <w:sz w:val="24"/>
          <w:szCs w:val="24"/>
          <w:lang w:eastAsia="ru-RU"/>
        </w:rPr>
        <w:t>) лет с 7-9 лет</w:t>
      </w:r>
      <w:r w:rsidR="00A55A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A1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5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 сроком  обучения  8 (9) лет  с  6,6 лет; </w:t>
      </w:r>
      <w:r w:rsidR="001F1E67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подготовка детей к поступ</w:t>
      </w:r>
      <w:r w:rsidR="008A1CB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в школу с 5-6 лет.</w:t>
      </w:r>
    </w:p>
    <w:p w:rsidR="00223585" w:rsidRDefault="001F1E67" w:rsidP="0022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исключения принимаются талантливые дети более старшего возраста, при условии их поступления в </w:t>
      </w:r>
      <w:proofErr w:type="spellStart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ВУЗы: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родители, поступающего ребенка (лица, их заменяющие) подают заявление установле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образца на имя директора Ш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колы, </w:t>
      </w:r>
      <w:proofErr w:type="gramStart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медицинское заключение</w:t>
      </w:r>
      <w:proofErr w:type="gramEnd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здоровья</w:t>
      </w:r>
      <w:r w:rsidR="00A5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свидетельства о рож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дении. Все дети, поступающие в Ш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колу, проходят приемные испытания, порядок которых утвер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ждается педагогическим советом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зачисление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в  Школу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приказом директора на основании решения приемной комиссии;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942F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в  Школу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администрация обязана ознакомить родителей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(лиц, их заменяющих) с Уставом 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право ведения образовательной деятельности, Свидетельством о государственной аккредитации,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авилами внутреннего распорядка обу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и др. документами, регламентирующими организацию учебного процесса.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</w:t>
      </w:r>
      <w:proofErr w:type="gramEnd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отчисления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обучающихся: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отчисление обу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приказом директора 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отчисление по желанию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происходит на основании заявления родителей (лиц, их заменяющих);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отчисление по состоянию здоровья проводится на основании медицинского заключения и заявления родителей (лиц, их заменяющих);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отчисление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за нарушение Правил внутреннего распорядка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проводится по </w:t>
      </w:r>
      <w:r w:rsidR="007E3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педагогического совета 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отчисление за систематическое нарушение обязательств по целевым родительским взносам за обучение ребенка проводится приказом директора;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отчисление вследствие неуспеваемости </w:t>
      </w:r>
      <w:r w:rsidR="00A9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942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r w:rsidR="002C2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решению Педагогического совета и наличия заявления </w:t>
      </w:r>
      <w:r w:rsidR="002C2ABD"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(лиц, их заменяющих)</w:t>
      </w:r>
      <w:r w:rsidR="00223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E67" w:rsidRDefault="001F1E67" w:rsidP="002235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1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ОБРАЗОВАТЕЛЬНОГО ПРОЦЕССА</w:t>
      </w:r>
      <w:r w:rsidR="00E64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23585" w:rsidRPr="001F1E67" w:rsidRDefault="00223585" w:rsidP="0022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51D" w:rsidRDefault="001F1E67" w:rsidP="00247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A9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Образовательная деятельность Школы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процессе учебной работы и внеурочных мероприятий. Для ведения образовательного процесса и полноценного усвоения </w:t>
      </w:r>
      <w:r w:rsidR="00A9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942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учеб</w:t>
      </w:r>
      <w:r w:rsidR="00A94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материала, в  Школе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образовательными программами установлены следующие виды работ: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групповые и индивидуальные виды занятий с преподавателем, самостоятельная (домашняя) работа </w:t>
      </w:r>
      <w:r w:rsidR="00A942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A942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мероприятия, предусмотренные учебными планами и программами (контрольные уроки, зачеты, экзамены, просмотры, выставки, академические концерты и др.)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культурно-просветительские мероприятия (лекции, беседы, театральные постановки, концерты, классные часы, выставки и т.д.);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внеурочные классные мероприятия (посещение с преподавателем театров, концертных и выставочных залов, музеев, творческих встреч).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</w:t>
      </w:r>
      <w:proofErr w:type="gramEnd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Домашние задания даются </w:t>
      </w:r>
      <w:proofErr w:type="gramStart"/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педагогических требований, психофизических и индивидуальных особенностей каждого ребенка.</w:t>
      </w:r>
    </w:p>
    <w:p w:rsidR="001F1E67" w:rsidRPr="001F1E67" w:rsidRDefault="001F1E67" w:rsidP="002475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обучающихся составляется администрацией с учетом требований по созданию наиболее благоприятного режима труда и отдыха детей, по представлению педагогических работников с учетом пожеланий родителей (лиц, их заменяющих), возрастных особенностей детей, установленных санитарно-гигиенических норм, специфики образовательного процесса: занятия не свыше 5 раз в неделю, не 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4 уроков в день. 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</w:t>
      </w:r>
      <w:proofErr w:type="gramEnd"/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Школе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5-бальная и зачетная система оценок.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Формы промежуточной аттестации: контрольный урок, зачет, контрольное задание, просмотр, экзамен.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Контрольные мероприятия в  Школе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 с </w:t>
      </w:r>
      <w:proofErr w:type="gramStart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</w:t>
      </w:r>
      <w:proofErr w:type="gramEnd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планами и программами. </w:t>
      </w:r>
      <w:proofErr w:type="gramStart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Необходимость, форма и сроки проведения контрольных мероприятий определяются педагогическим сов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 и утверждаются директором  Школы 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годовом календарном учебном графике.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</w:t>
      </w:r>
      <w:proofErr w:type="gramEnd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</w:t>
      </w:r>
      <w:proofErr w:type="gramStart"/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 по итогам учебного года осу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ществляется приказом директора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педагогического совета.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Перевод уча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в  Школу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другого образовательного учреждения, реализующего образовательные программы соответствующего уровня,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приказом директора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контрольного прослушивания (просмотра).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3.9. 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не сдавшие по причине болезни переводные экзамены (зачеты), при условии удовлетворительной успеваемости на основании решения педагогического совета (при наличии медицинской справки) могут быть переведены в следующий класс.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Обу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щиеся, 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посещающие  </w:t>
      </w:r>
      <w:proofErr w:type="gramStart"/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</w:t>
      </w:r>
      <w:proofErr w:type="gramEnd"/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уважительной  причине  не  более 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четверти, при положительных результатах экзаменов и зачетов, продолжают обучени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согласно учебному плану. 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Обу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ющиеся, окончившие Школу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успешно сдавшие выпускные экзамены, получ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 свидетельство об окончании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 на основании решения педаг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огического совета и приказа по Школе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обучающегося, его родителей (лиц, их заменяющих) с годовой оценкой, обучающемуся предоставляется возможность сдать экзамен по соответствующему предмету 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образованной советом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</w:t>
      </w:r>
      <w:proofErr w:type="gramEnd"/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щиеся, заболевшие в период выпускного экзамена при условии удовлетворительной успеваемос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ти, свидетельства об окончании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на основании итоговых оценок и медицинской справки по решению педагогическо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совета и приказом директора Школы.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исключительных случаях, с раз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директора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475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щемуся</w:t>
      </w:r>
      <w:proofErr w:type="gramEnd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право досрочной сдачи экзаменов, в том числе выпускных.</w:t>
      </w:r>
    </w:p>
    <w:p w:rsidR="0040010F" w:rsidRDefault="0024751D" w:rsidP="00B25F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25FA8">
        <w:rPr>
          <w:rFonts w:ascii="Times New Roman" w:hAnsi="Times New Roman" w:cs="Times New Roman"/>
          <w:sz w:val="24"/>
          <w:szCs w:val="24"/>
          <w:lang w:eastAsia="ru-RU"/>
        </w:rPr>
        <w:t>3.15. Выпускники Школы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, проявившие профессиональные способности, решением педагогического совета могут б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ыть зачислены в восьмой  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 класс для подготовки к поступлению в средние и высшие учебные заве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>дения культуры и искусства.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3.16</w:t>
      </w:r>
      <w:r w:rsidR="00F223DE"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223DE" w:rsidRPr="00B25FA8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F223DE" w:rsidRPr="00B25FA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щийся, имеющий задолженность на конец учебного года по одному предмету, может быть переведен в следующий класс при условии ликвидации задолженности в течение первой четверт</w:t>
      </w:r>
      <w:r w:rsidR="007B4A3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Ответственность за ликвидацию задолженности ложится на родит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елей (лиц, их заменяющих). 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3.17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. Реглам</w:t>
      </w:r>
      <w:r w:rsidR="00F223DE" w:rsidRPr="00B25FA8">
        <w:rPr>
          <w:rFonts w:ascii="Times New Roman" w:hAnsi="Times New Roman" w:cs="Times New Roman"/>
          <w:sz w:val="24"/>
          <w:szCs w:val="24"/>
          <w:lang w:eastAsia="ru-RU"/>
        </w:rPr>
        <w:t>ентация и оформление отношений Школы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F223DE" w:rsidRPr="00B25FA8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F223DE" w:rsidRPr="00B25FA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щимися и родителями (лицам</w:t>
      </w:r>
      <w:r w:rsidR="00F223DE" w:rsidRPr="00B25FA8">
        <w:rPr>
          <w:rFonts w:ascii="Times New Roman" w:hAnsi="Times New Roman" w:cs="Times New Roman"/>
          <w:sz w:val="24"/>
          <w:szCs w:val="24"/>
          <w:lang w:eastAsia="ru-RU"/>
        </w:rPr>
        <w:t>и, их заменяющих) определяются Школой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 самостоятельно и утверждаются на общем собр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ании трудового коллектива. 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3.18</w:t>
      </w:r>
      <w:r w:rsidR="00F223DE" w:rsidRPr="00B25FA8">
        <w:rPr>
          <w:rFonts w:ascii="Times New Roman" w:hAnsi="Times New Roman" w:cs="Times New Roman"/>
          <w:sz w:val="24"/>
          <w:szCs w:val="24"/>
          <w:lang w:eastAsia="ru-RU"/>
        </w:rPr>
        <w:t>. Обу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="00F223DE" w:rsidRPr="00B25FA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щимся, не сдавшим выпускные экзамены по одному или нескольким предметам, выдается справка об успеваемости по предметам, </w:t>
      </w:r>
      <w:r w:rsidR="00F223DE" w:rsidRPr="00B25FA8">
        <w:rPr>
          <w:rFonts w:ascii="Times New Roman" w:hAnsi="Times New Roman" w:cs="Times New Roman"/>
          <w:sz w:val="24"/>
          <w:szCs w:val="24"/>
          <w:lang w:eastAsia="ru-RU"/>
        </w:rPr>
        <w:t>пройденным за время обучения в Школе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5FA8" w:rsidRPr="00B25FA8" w:rsidRDefault="00B25FA8" w:rsidP="00B25FA8">
      <w:pPr>
        <w:pStyle w:val="a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25FA8" w:rsidRPr="00B25FA8" w:rsidRDefault="001F1E67" w:rsidP="00B25F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25F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IV. ПРАВА И ОБЯЗАННОСТИ </w:t>
      </w:r>
      <w:proofErr w:type="gramStart"/>
      <w:r w:rsidR="0040010F" w:rsidRPr="00B25F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</w:t>
      </w:r>
      <w:r w:rsidRPr="00B25F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40010F" w:rsidRPr="00B25F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B25F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ЩИХСЯ</w:t>
      </w:r>
      <w:proofErr w:type="gramEnd"/>
      <w:r w:rsidR="00E6439B" w:rsidRPr="00B25F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5A5E" w:rsidRPr="00B25FA8" w:rsidRDefault="0040010F" w:rsidP="00B25FA8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4.1. </w:t>
      </w:r>
      <w:proofErr w:type="gramStart"/>
      <w:r w:rsidRPr="00B25FA8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щиеся имеют право: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на получение дополнительного образования в области начального художественного образования и эстетического воспитания в соответствии с государственными образовательными стандартами, на обучение в рамках этих стандартов по индивидуальным учебным планам; на ускоренный курс обучения; на получение дополнительных, в том числе платных, образовательных услуг;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на уважение человеческого достоинства, на свободу совести, информации;</w:t>
      </w:r>
      <w:proofErr w:type="gramEnd"/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 свободное выражение собственных взглядов и убеждений;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на участие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 в общественной жизни Школы;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на участие в управлении Школой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на обращение с заявлениями и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предложениями к администрации Школы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на предмет по выбору;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на перевод в другое образовательное учреждение, реализующее образовательные программы соответствующего уровня, при согласии образовательного учреждения и при 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успешном прохождении аттестации; 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Pr="00B25FA8"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ча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>ющиеся Школы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 обяза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>ны: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выполнять условия Устава Школы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 xml:space="preserve">, Правила внутреннего распорядка для 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Pr="00B25FA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t>щихся и иные, предусмотренные Уставом локальные акты;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систематически и настойчиво овладевать знания, соблюдать правила дисциплины;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посещать уроки согласно расписанию, внеклассные и внешкольные мероприятия, концерты;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в установленные сроки выполнять все виды заданий, предусмотренные учебными, поурочными, индивидуальными планами и программами;</w:t>
      </w:r>
      <w:r w:rsidR="001F1E67" w:rsidRPr="00B25FA8">
        <w:rPr>
          <w:rFonts w:ascii="Times New Roman" w:hAnsi="Times New Roman" w:cs="Times New Roman"/>
          <w:sz w:val="24"/>
          <w:szCs w:val="24"/>
          <w:lang w:eastAsia="ru-RU"/>
        </w:rPr>
        <w:br/>
        <w:t>- участвовать в культурно-просветительской деятельности;</w:t>
      </w:r>
      <w:proofErr w:type="gramEnd"/>
    </w:p>
    <w:p w:rsidR="0040010F" w:rsidRDefault="001F1E67" w:rsidP="00B25FA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техники безопасности, производственной санитарии, гигиены и пожарной безопасности, предусмотренные соответствующими правилами и инструкциями;</w:t>
      </w:r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40010F"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Школы</w:t>
      </w:r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быть вежливыми в обращении с</w:t>
      </w:r>
      <w:r w:rsidR="0040010F"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преподавателями, работниками Школы</w:t>
      </w:r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выполнять </w:t>
      </w:r>
      <w:r w:rsidR="0040010F"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законные требования работников Школы. </w:t>
      </w:r>
      <w:r w:rsidR="0040010F"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 Школе</w:t>
      </w:r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применяются меры поощрения: </w:t>
      </w:r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хорошую и отличную успеваемость, активное участие в общественно-полезной деятельности и примерное поведение </w:t>
      </w:r>
      <w:proofErr w:type="gramStart"/>
      <w:r w:rsidR="0040010F"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0010F"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</w:t>
      </w:r>
      <w:r w:rsidR="0040010F"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 </w:t>
      </w:r>
      <w:r w:rsidRP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Благодарственные пи</w:t>
      </w:r>
      <w:r w:rsidR="00B25FA8">
        <w:rPr>
          <w:rFonts w:ascii="Times New Roman" w:eastAsia="Times New Roman" w:hAnsi="Times New Roman" w:cs="Times New Roman"/>
          <w:sz w:val="24"/>
          <w:szCs w:val="24"/>
          <w:lang w:eastAsia="ru-RU"/>
        </w:rPr>
        <w:t>сьма, выражается благодарность;</w:t>
      </w:r>
    </w:p>
    <w:p w:rsidR="00B25FA8" w:rsidRDefault="00B25FA8" w:rsidP="00B25FA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A8" w:rsidRDefault="00B25FA8" w:rsidP="00B25FA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A8" w:rsidRPr="00B25FA8" w:rsidRDefault="00B25FA8" w:rsidP="00B25FA8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10F" w:rsidRDefault="001F1E67" w:rsidP="001F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1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ПРАВА И ОБЯЗАННОСТИ РОДИТЕЛЕЙ </w:t>
      </w:r>
      <w:r w:rsidR="0040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</w:t>
      </w:r>
      <w:r w:rsidRPr="001F1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</w:t>
      </w:r>
      <w:r w:rsidR="00400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 ШКОЛЫ.</w:t>
      </w:r>
    </w:p>
    <w:p w:rsidR="001F1E67" w:rsidRPr="001F1E67" w:rsidRDefault="001F1E67" w:rsidP="001F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Родители (лица, их заменяющие) имеют право: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защищать законные интересы ребенка;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управлении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Школой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обращаться с заявлениями и предложениями к администрации по совершенствованию образовательного процесса;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знакомиться с доходом и содержанием образовательного процесса, а так же с оценками успеваемости 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получать полную информацию по вопрос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образовательного процесса в Школе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присутствовать на уроках, заседаниях педагогического сов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с разрешения администрации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согласия преподавателей;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вежливое, доброжелательное отношение со сто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роны преподавателей, работников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</w:t>
      </w:r>
      <w:proofErr w:type="gramStart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(лица, их заменяющие) обяза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>ны: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выполнять условия Устава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внутреннего распорядка и иные, предусмотренные Уставом локальные акты;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осуществлять контроль и помощь в организации рабочего дня ребенка;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обеспечивать нормальные условия для занятий ребенка дома;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относиться к работникам  Школы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обеспечивать ребенка необходимыми 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принадлежностями для занятий в  Школе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участвовать в процессе воспитания своего ребенка, посещать родительские собрания, концерты;</w:t>
      </w:r>
      <w:proofErr w:type="gramEnd"/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возмещать</w:t>
      </w:r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ущерб, нанесенный их ребенком  Школе</w:t>
      </w:r>
      <w:proofErr w:type="gramStart"/>
      <w:r w:rsidR="00400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F1E67" w:rsidRPr="001F1E67" w:rsidRDefault="0040010F" w:rsidP="001F1E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02805" w:rsidRDefault="001028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E67" w:rsidRDefault="001F1E67"/>
    <w:sectPr w:rsidR="001F1E67" w:rsidSect="002B5A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E67"/>
    <w:rsid w:val="00007813"/>
    <w:rsid w:val="00010B03"/>
    <w:rsid w:val="00040CDD"/>
    <w:rsid w:val="00043500"/>
    <w:rsid w:val="00053322"/>
    <w:rsid w:val="00061C98"/>
    <w:rsid w:val="00065363"/>
    <w:rsid w:val="000C3BDA"/>
    <w:rsid w:val="000C6C92"/>
    <w:rsid w:val="000D35F0"/>
    <w:rsid w:val="000E47D0"/>
    <w:rsid w:val="00102805"/>
    <w:rsid w:val="00106651"/>
    <w:rsid w:val="001148A3"/>
    <w:rsid w:val="001245CE"/>
    <w:rsid w:val="00127878"/>
    <w:rsid w:val="00130E16"/>
    <w:rsid w:val="00141B01"/>
    <w:rsid w:val="00154CBE"/>
    <w:rsid w:val="00161310"/>
    <w:rsid w:val="0016523A"/>
    <w:rsid w:val="001813D1"/>
    <w:rsid w:val="00187F08"/>
    <w:rsid w:val="001B1003"/>
    <w:rsid w:val="001C5EE9"/>
    <w:rsid w:val="001F1E67"/>
    <w:rsid w:val="001F5F79"/>
    <w:rsid w:val="00200EEB"/>
    <w:rsid w:val="00223585"/>
    <w:rsid w:val="0024751D"/>
    <w:rsid w:val="0025333E"/>
    <w:rsid w:val="00262313"/>
    <w:rsid w:val="00270F1C"/>
    <w:rsid w:val="00276743"/>
    <w:rsid w:val="00277448"/>
    <w:rsid w:val="0028419B"/>
    <w:rsid w:val="00296E87"/>
    <w:rsid w:val="002B3225"/>
    <w:rsid w:val="002B5A5E"/>
    <w:rsid w:val="002C2ABD"/>
    <w:rsid w:val="002C3CE2"/>
    <w:rsid w:val="002C5F06"/>
    <w:rsid w:val="00360449"/>
    <w:rsid w:val="00381EDC"/>
    <w:rsid w:val="003A2E3F"/>
    <w:rsid w:val="003F77DF"/>
    <w:rsid w:val="0040010F"/>
    <w:rsid w:val="004164FB"/>
    <w:rsid w:val="004213E1"/>
    <w:rsid w:val="00427E9D"/>
    <w:rsid w:val="004378C1"/>
    <w:rsid w:val="00450B7F"/>
    <w:rsid w:val="00454EA7"/>
    <w:rsid w:val="004577DE"/>
    <w:rsid w:val="00476A91"/>
    <w:rsid w:val="00480030"/>
    <w:rsid w:val="00492AB8"/>
    <w:rsid w:val="004D1DAE"/>
    <w:rsid w:val="004D35EF"/>
    <w:rsid w:val="004F2FBF"/>
    <w:rsid w:val="00511BF4"/>
    <w:rsid w:val="00557170"/>
    <w:rsid w:val="00567EB5"/>
    <w:rsid w:val="00590EEA"/>
    <w:rsid w:val="005B5330"/>
    <w:rsid w:val="005C763E"/>
    <w:rsid w:val="005D16A1"/>
    <w:rsid w:val="005D3003"/>
    <w:rsid w:val="005E2678"/>
    <w:rsid w:val="005E4B5E"/>
    <w:rsid w:val="005F4203"/>
    <w:rsid w:val="00602E95"/>
    <w:rsid w:val="00616026"/>
    <w:rsid w:val="00662D06"/>
    <w:rsid w:val="00670371"/>
    <w:rsid w:val="00671066"/>
    <w:rsid w:val="00671526"/>
    <w:rsid w:val="00673163"/>
    <w:rsid w:val="006B3801"/>
    <w:rsid w:val="006B3E06"/>
    <w:rsid w:val="006F01FF"/>
    <w:rsid w:val="0071571D"/>
    <w:rsid w:val="007235AB"/>
    <w:rsid w:val="00724A7A"/>
    <w:rsid w:val="00730198"/>
    <w:rsid w:val="00732E73"/>
    <w:rsid w:val="007355D1"/>
    <w:rsid w:val="0074411F"/>
    <w:rsid w:val="007575A3"/>
    <w:rsid w:val="007639EC"/>
    <w:rsid w:val="00766F4D"/>
    <w:rsid w:val="00780029"/>
    <w:rsid w:val="00783216"/>
    <w:rsid w:val="00784CA8"/>
    <w:rsid w:val="007A4CC9"/>
    <w:rsid w:val="007A7C7A"/>
    <w:rsid w:val="007B0C3B"/>
    <w:rsid w:val="007B4A39"/>
    <w:rsid w:val="007B7F51"/>
    <w:rsid w:val="007C53D6"/>
    <w:rsid w:val="007D3CA1"/>
    <w:rsid w:val="007E360F"/>
    <w:rsid w:val="007E7510"/>
    <w:rsid w:val="007F6B20"/>
    <w:rsid w:val="00810F48"/>
    <w:rsid w:val="00816DA1"/>
    <w:rsid w:val="00836EFE"/>
    <w:rsid w:val="00867B93"/>
    <w:rsid w:val="00874AD4"/>
    <w:rsid w:val="0088773E"/>
    <w:rsid w:val="008931F8"/>
    <w:rsid w:val="00896FF2"/>
    <w:rsid w:val="008A1CB6"/>
    <w:rsid w:val="008A486C"/>
    <w:rsid w:val="008C0C11"/>
    <w:rsid w:val="008C3278"/>
    <w:rsid w:val="00907B8F"/>
    <w:rsid w:val="00917DED"/>
    <w:rsid w:val="0092308A"/>
    <w:rsid w:val="00924E8E"/>
    <w:rsid w:val="00925B4B"/>
    <w:rsid w:val="0094765F"/>
    <w:rsid w:val="00970C06"/>
    <w:rsid w:val="009A3100"/>
    <w:rsid w:val="009B5881"/>
    <w:rsid w:val="009D4C71"/>
    <w:rsid w:val="009F728D"/>
    <w:rsid w:val="00A00E54"/>
    <w:rsid w:val="00A14714"/>
    <w:rsid w:val="00A27752"/>
    <w:rsid w:val="00A37994"/>
    <w:rsid w:val="00A511E7"/>
    <w:rsid w:val="00A55A97"/>
    <w:rsid w:val="00A70F5A"/>
    <w:rsid w:val="00A7246A"/>
    <w:rsid w:val="00A8037A"/>
    <w:rsid w:val="00A90B3D"/>
    <w:rsid w:val="00A93FDE"/>
    <w:rsid w:val="00A942FC"/>
    <w:rsid w:val="00AB6B6C"/>
    <w:rsid w:val="00AC6730"/>
    <w:rsid w:val="00AD525C"/>
    <w:rsid w:val="00AD7BDA"/>
    <w:rsid w:val="00B05599"/>
    <w:rsid w:val="00B25FA8"/>
    <w:rsid w:val="00B3766B"/>
    <w:rsid w:val="00B46BC8"/>
    <w:rsid w:val="00B51B7F"/>
    <w:rsid w:val="00B53559"/>
    <w:rsid w:val="00B574DD"/>
    <w:rsid w:val="00B71359"/>
    <w:rsid w:val="00B71D2F"/>
    <w:rsid w:val="00B76161"/>
    <w:rsid w:val="00B81099"/>
    <w:rsid w:val="00B858C5"/>
    <w:rsid w:val="00B85D13"/>
    <w:rsid w:val="00B94A0A"/>
    <w:rsid w:val="00B97678"/>
    <w:rsid w:val="00BA02BF"/>
    <w:rsid w:val="00BA7462"/>
    <w:rsid w:val="00BC2EEB"/>
    <w:rsid w:val="00BD0EF9"/>
    <w:rsid w:val="00BF5188"/>
    <w:rsid w:val="00C13FCE"/>
    <w:rsid w:val="00C46854"/>
    <w:rsid w:val="00C8367D"/>
    <w:rsid w:val="00CB1BDB"/>
    <w:rsid w:val="00CC0544"/>
    <w:rsid w:val="00CD6F5A"/>
    <w:rsid w:val="00CE2041"/>
    <w:rsid w:val="00D07353"/>
    <w:rsid w:val="00D11D45"/>
    <w:rsid w:val="00D13F3B"/>
    <w:rsid w:val="00D22DDC"/>
    <w:rsid w:val="00D527AA"/>
    <w:rsid w:val="00D55BBF"/>
    <w:rsid w:val="00D56C86"/>
    <w:rsid w:val="00D64D5C"/>
    <w:rsid w:val="00D76542"/>
    <w:rsid w:val="00D76FC5"/>
    <w:rsid w:val="00D846A9"/>
    <w:rsid w:val="00DB4EC5"/>
    <w:rsid w:val="00DB779C"/>
    <w:rsid w:val="00DE253A"/>
    <w:rsid w:val="00DE5A3F"/>
    <w:rsid w:val="00E06F75"/>
    <w:rsid w:val="00E10D38"/>
    <w:rsid w:val="00E33DBA"/>
    <w:rsid w:val="00E404FE"/>
    <w:rsid w:val="00E6439B"/>
    <w:rsid w:val="00E6721D"/>
    <w:rsid w:val="00E76460"/>
    <w:rsid w:val="00E819D5"/>
    <w:rsid w:val="00E9294F"/>
    <w:rsid w:val="00E93470"/>
    <w:rsid w:val="00EA306A"/>
    <w:rsid w:val="00EA3342"/>
    <w:rsid w:val="00EB01B9"/>
    <w:rsid w:val="00EB1841"/>
    <w:rsid w:val="00EC210F"/>
    <w:rsid w:val="00EC2EBC"/>
    <w:rsid w:val="00ED1926"/>
    <w:rsid w:val="00ED7510"/>
    <w:rsid w:val="00EE524D"/>
    <w:rsid w:val="00F0260F"/>
    <w:rsid w:val="00F10DF7"/>
    <w:rsid w:val="00F153BB"/>
    <w:rsid w:val="00F21CC2"/>
    <w:rsid w:val="00F223DE"/>
    <w:rsid w:val="00F239FB"/>
    <w:rsid w:val="00F37E0B"/>
    <w:rsid w:val="00F700B0"/>
    <w:rsid w:val="00F741F3"/>
    <w:rsid w:val="00F8359A"/>
    <w:rsid w:val="00F85F27"/>
    <w:rsid w:val="00F90DFB"/>
    <w:rsid w:val="00FA76CB"/>
    <w:rsid w:val="00FB503F"/>
    <w:rsid w:val="00FC4A20"/>
    <w:rsid w:val="00FD3FAD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3A"/>
  </w:style>
  <w:style w:type="paragraph" w:styleId="1">
    <w:name w:val="heading 1"/>
    <w:basedOn w:val="a"/>
    <w:link w:val="10"/>
    <w:uiPriority w:val="9"/>
    <w:qFormat/>
    <w:rsid w:val="001F1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E67"/>
    <w:rPr>
      <w:b/>
      <w:bCs/>
    </w:rPr>
  </w:style>
  <w:style w:type="character" w:customStyle="1" w:styleId="ui-datepicker-month">
    <w:name w:val="ui-datepicker-month"/>
    <w:basedOn w:val="a0"/>
    <w:rsid w:val="001F1E67"/>
  </w:style>
  <w:style w:type="character" w:customStyle="1" w:styleId="ui-datepicker-year">
    <w:name w:val="ui-datepicker-year"/>
    <w:basedOn w:val="a0"/>
    <w:rsid w:val="001F1E67"/>
  </w:style>
  <w:style w:type="character" w:customStyle="1" w:styleId="ui-state-default">
    <w:name w:val="ui-state-default"/>
    <w:basedOn w:val="a0"/>
    <w:rsid w:val="001F1E67"/>
  </w:style>
  <w:style w:type="character" w:styleId="a5">
    <w:name w:val="Hyperlink"/>
    <w:basedOn w:val="a0"/>
    <w:uiPriority w:val="99"/>
    <w:semiHidden/>
    <w:unhideWhenUsed/>
    <w:rsid w:val="001F1E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6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25FA8"/>
    <w:pPr>
      <w:spacing w:after="0" w:line="240" w:lineRule="auto"/>
    </w:pPr>
  </w:style>
  <w:style w:type="paragraph" w:customStyle="1" w:styleId="ConsPlusNonformat">
    <w:name w:val="ConsPlusNonformat"/>
    <w:uiPriority w:val="99"/>
    <w:rsid w:val="007C5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1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E67"/>
    <w:rPr>
      <w:b/>
      <w:bCs/>
    </w:rPr>
  </w:style>
  <w:style w:type="character" w:customStyle="1" w:styleId="ui-datepicker-month">
    <w:name w:val="ui-datepicker-month"/>
    <w:basedOn w:val="a0"/>
    <w:rsid w:val="001F1E67"/>
  </w:style>
  <w:style w:type="character" w:customStyle="1" w:styleId="ui-datepicker-year">
    <w:name w:val="ui-datepicker-year"/>
    <w:basedOn w:val="a0"/>
    <w:rsid w:val="001F1E67"/>
  </w:style>
  <w:style w:type="character" w:customStyle="1" w:styleId="ui-state-default">
    <w:name w:val="ui-state-default"/>
    <w:basedOn w:val="a0"/>
    <w:rsid w:val="001F1E67"/>
  </w:style>
  <w:style w:type="character" w:styleId="a5">
    <w:name w:val="Hyperlink"/>
    <w:basedOn w:val="a0"/>
    <w:uiPriority w:val="99"/>
    <w:semiHidden/>
    <w:unhideWhenUsed/>
    <w:rsid w:val="001F1E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E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1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5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0BE63-6BF7-46FC-8042-25168511B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28</cp:revision>
  <cp:lastPrinted>2015-10-06T13:32:00Z</cp:lastPrinted>
  <dcterms:created xsi:type="dcterms:W3CDTF">2014-01-14T12:49:00Z</dcterms:created>
  <dcterms:modified xsi:type="dcterms:W3CDTF">2015-10-06T13:37:00Z</dcterms:modified>
</cp:coreProperties>
</file>