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F1" w:rsidRPr="005700C9" w:rsidRDefault="007549F1" w:rsidP="007549F1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5700C9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6645E4A3" wp14:editId="226137E7">
            <wp:extent cx="483235" cy="569595"/>
            <wp:effectExtent l="0" t="0" r="0" b="1905"/>
            <wp:docPr id="2" name="Рисунок 2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9F1" w:rsidRPr="005700C9" w:rsidRDefault="007549F1" w:rsidP="007549F1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</w:p>
    <w:p w:rsidR="007549F1" w:rsidRPr="005700C9" w:rsidRDefault="007549F1" w:rsidP="007549F1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5700C9">
        <w:rPr>
          <w:rFonts w:ascii="Times New Roman" w:eastAsia="Times New Roman" w:hAnsi="Times New Roman" w:cs="Arial"/>
          <w:b/>
          <w:color w:val="auto"/>
          <w:lang w:bidi="ar-SA"/>
        </w:rPr>
        <w:t>МУНИЦИПАЛЬНОЕ АВТОНОМНОЕ УЧРЕЖДЕНИЕ</w:t>
      </w:r>
    </w:p>
    <w:p w:rsidR="007549F1" w:rsidRPr="005700C9" w:rsidRDefault="007549F1" w:rsidP="007549F1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5700C9">
        <w:rPr>
          <w:rFonts w:ascii="Times New Roman" w:eastAsia="Times New Roman" w:hAnsi="Times New Roman" w:cs="Arial"/>
          <w:b/>
          <w:color w:val="auto"/>
          <w:lang w:bidi="ar-SA"/>
        </w:rPr>
        <w:t>ДОПОЛНИТЕЛЬНОГО ОБРАЗОВАНИЯ</w:t>
      </w:r>
    </w:p>
    <w:p w:rsidR="007549F1" w:rsidRPr="005700C9" w:rsidRDefault="007549F1" w:rsidP="007549F1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5700C9">
        <w:rPr>
          <w:rFonts w:ascii="Times New Roman" w:eastAsia="Times New Roman" w:hAnsi="Times New Roman" w:cs="Arial"/>
          <w:b/>
          <w:color w:val="auto"/>
          <w:lang w:bidi="ar-SA"/>
        </w:rPr>
        <w:t>«ДЕТСКАЯ МУЗЫКАЛЬНАЯ ШКОЛА»</w:t>
      </w:r>
    </w:p>
    <w:p w:rsidR="007549F1" w:rsidRPr="005700C9" w:rsidRDefault="007549F1" w:rsidP="007549F1">
      <w:pPr>
        <w:widowControl/>
        <w:pBdr>
          <w:bottom w:val="single" w:sz="12" w:space="1" w:color="auto"/>
        </w:pBd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5700C9">
        <w:rPr>
          <w:rFonts w:ascii="Times New Roman" w:eastAsia="Times New Roman" w:hAnsi="Times New Roman" w:cs="Arial"/>
          <w:b/>
          <w:color w:val="auto"/>
          <w:lang w:bidi="ar-SA"/>
        </w:rPr>
        <w:t>МАУДО «ДМШ»</w:t>
      </w:r>
    </w:p>
    <w:p w:rsidR="007549F1" w:rsidRPr="005700C9" w:rsidRDefault="007549F1" w:rsidP="007549F1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</w:pPr>
      <w:r w:rsidRPr="005700C9">
        <w:rPr>
          <w:rFonts w:ascii="Times New Roman" w:eastAsia="Times New Roman" w:hAnsi="Times New Roman" w:cs="Arial"/>
          <w:b/>
          <w:color w:val="auto"/>
          <w:lang w:bidi="ar-SA"/>
        </w:rPr>
        <w:t>ГОРОДСКОГО  ОКРУГА ЭЛЕКТРОСТАЛЬ  МОСКОВСКОЙ ОБЛАСТИ</w:t>
      </w:r>
    </w:p>
    <w:p w:rsidR="007549F1" w:rsidRPr="005700C9" w:rsidRDefault="007549F1" w:rsidP="007549F1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</w:pPr>
    </w:p>
    <w:p w:rsidR="007549F1" w:rsidRPr="005700C9" w:rsidRDefault="007549F1" w:rsidP="007549F1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both"/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</w:pPr>
    </w:p>
    <w:p w:rsidR="007549F1" w:rsidRPr="005700C9" w:rsidRDefault="007549F1" w:rsidP="007549F1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both"/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</w:pPr>
    </w:p>
    <w:p w:rsidR="007549F1" w:rsidRPr="005700C9" w:rsidRDefault="007549F1" w:rsidP="007549F1">
      <w:pPr>
        <w:widowControl/>
        <w:jc w:val="both"/>
        <w:rPr>
          <w:rFonts w:ascii="Calibri" w:eastAsia="Times New Roman" w:hAnsi="Calibri" w:cs="Times New Roman"/>
          <w:color w:val="auto"/>
          <w:lang w:bidi="ar-SA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670"/>
      </w:tblGrid>
      <w:tr w:rsidR="007549F1" w:rsidRPr="005700C9" w:rsidTr="00406AC2">
        <w:trPr>
          <w:trHeight w:val="2811"/>
        </w:trPr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549F1" w:rsidRPr="005700C9" w:rsidRDefault="007549F1" w:rsidP="00406AC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700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ПРИНЯТО </w:t>
            </w:r>
          </w:p>
          <w:p w:rsidR="007549F1" w:rsidRPr="005700C9" w:rsidRDefault="007549F1" w:rsidP="00406AC2">
            <w:pPr>
              <w:widowControl/>
              <w:ind w:left="1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7549F1" w:rsidRPr="005700C9" w:rsidRDefault="007549F1" w:rsidP="00406AC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700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Педагогическим советом</w:t>
            </w:r>
          </w:p>
          <w:p w:rsidR="007549F1" w:rsidRPr="005700C9" w:rsidRDefault="007549F1" w:rsidP="00406AC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 w:rsidRPr="005700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Протокол № _____от____ 20____г.</w:t>
            </w:r>
          </w:p>
          <w:p w:rsidR="007549F1" w:rsidRPr="005700C9" w:rsidRDefault="007549F1" w:rsidP="00406AC2">
            <w:pPr>
              <w:widowControl/>
              <w:ind w:left="592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7549F1" w:rsidRPr="005700C9" w:rsidRDefault="007549F1" w:rsidP="00406AC2">
            <w:pPr>
              <w:widowControl/>
              <w:tabs>
                <w:tab w:val="left" w:pos="2268"/>
                <w:tab w:val="left" w:pos="3402"/>
                <w:tab w:val="left" w:pos="3969"/>
                <w:tab w:val="left" w:pos="5103"/>
                <w:tab w:val="left" w:pos="6804"/>
                <w:tab w:val="left" w:pos="7655"/>
              </w:tabs>
              <w:ind w:left="-12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549F1" w:rsidRPr="005700C9" w:rsidRDefault="007549F1" w:rsidP="00406AC2">
            <w:pPr>
              <w:widowControl/>
              <w:ind w:left="231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700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УТВЕРЖДЕНО </w:t>
            </w:r>
          </w:p>
          <w:p w:rsidR="007549F1" w:rsidRPr="005700C9" w:rsidRDefault="007549F1" w:rsidP="00406AC2">
            <w:pPr>
              <w:widowControl/>
              <w:ind w:left="231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700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 МАУДО «ДМШ»</w:t>
            </w:r>
          </w:p>
          <w:p w:rsidR="007549F1" w:rsidRPr="005700C9" w:rsidRDefault="007549F1" w:rsidP="00406AC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 w:rsidRPr="005700C9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 xml:space="preserve">                             </w:t>
            </w:r>
            <w:proofErr w:type="spellStart"/>
            <w:r w:rsidRPr="005700C9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О.А.Кривенкова</w:t>
            </w:r>
            <w:proofErr w:type="spellEnd"/>
          </w:p>
          <w:p w:rsidR="007549F1" w:rsidRPr="005700C9" w:rsidRDefault="007549F1" w:rsidP="00406AC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 w:rsidRPr="005700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Приказ № ____ от______20____г.</w:t>
            </w:r>
          </w:p>
          <w:p w:rsidR="007549F1" w:rsidRPr="005700C9" w:rsidRDefault="007549F1" w:rsidP="00406AC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7549F1" w:rsidRPr="005700C9" w:rsidRDefault="007549F1" w:rsidP="00406AC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7549F1" w:rsidRPr="005700C9" w:rsidRDefault="007549F1" w:rsidP="00406AC2">
            <w:pPr>
              <w:widowControl/>
              <w:tabs>
                <w:tab w:val="left" w:pos="2268"/>
                <w:tab w:val="left" w:pos="3402"/>
                <w:tab w:val="left" w:pos="3969"/>
                <w:tab w:val="left" w:pos="5103"/>
                <w:tab w:val="left" w:pos="6804"/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7549F1" w:rsidRPr="005700C9" w:rsidRDefault="007549F1" w:rsidP="007549F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700C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ДОПОЛНИТЕЛЬНАЯ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ОБЩЕРАЗВИВАЮЩАЯ </w:t>
      </w:r>
      <w:r w:rsidRPr="005700C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ОБЩЕОБРАЗОВАТЕЛЬНАЯ ПРОГРАММА В ОБЛАСТИ </w:t>
      </w:r>
    </w:p>
    <w:p w:rsidR="007549F1" w:rsidRPr="005700C9" w:rsidRDefault="007549F1" w:rsidP="007549F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700C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МУЗЫКАЛЬНОГО ИСКУССТВА «СТРУННЫЕ ИНСТРУМЕНТЫ»</w:t>
      </w:r>
    </w:p>
    <w:p w:rsidR="007549F1" w:rsidRPr="005700C9" w:rsidRDefault="007549F1" w:rsidP="007549F1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49F1" w:rsidRPr="005700C9" w:rsidRDefault="007549F1" w:rsidP="007549F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549F1" w:rsidRPr="005700C9" w:rsidRDefault="007549F1" w:rsidP="007549F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700C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ПРОГРАММА</w:t>
      </w:r>
    </w:p>
    <w:p w:rsidR="007549F1" w:rsidRPr="005700C9" w:rsidRDefault="007549F1" w:rsidP="007549F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700C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 учебному предмету </w:t>
      </w:r>
    </w:p>
    <w:p w:rsidR="007549F1" w:rsidRPr="005700C9" w:rsidRDefault="007549F1" w:rsidP="007549F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700C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СПЕЦИАЛЬНОСТЬ</w:t>
      </w:r>
    </w:p>
    <w:p w:rsidR="007549F1" w:rsidRPr="005700C9" w:rsidRDefault="007549F1" w:rsidP="007549F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700C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(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виолончель</w:t>
      </w:r>
      <w:r w:rsidRPr="005700C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)</w:t>
      </w:r>
    </w:p>
    <w:p w:rsidR="007549F1" w:rsidRPr="005700C9" w:rsidRDefault="007549F1" w:rsidP="007549F1">
      <w:pPr>
        <w:widowControl/>
        <w:shd w:val="clear" w:color="auto" w:fill="FFFFFF"/>
        <w:ind w:right="1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x-none" w:bidi="ar-SA"/>
        </w:rPr>
      </w:pPr>
    </w:p>
    <w:p w:rsidR="007549F1" w:rsidRDefault="007549F1" w:rsidP="007549F1">
      <w:pPr>
        <w:widowControl/>
        <w:shd w:val="clear" w:color="auto" w:fill="FFFFFF"/>
        <w:ind w:left="58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549F1" w:rsidRDefault="007549F1" w:rsidP="007549F1">
      <w:pPr>
        <w:widowControl/>
        <w:shd w:val="clear" w:color="auto" w:fill="FFFFFF"/>
        <w:ind w:left="58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549F1" w:rsidRDefault="007549F1" w:rsidP="007549F1">
      <w:pPr>
        <w:widowControl/>
        <w:shd w:val="clear" w:color="auto" w:fill="FFFFFF"/>
        <w:ind w:left="58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549F1" w:rsidRPr="005700C9" w:rsidRDefault="007549F1" w:rsidP="007549F1">
      <w:pPr>
        <w:widowControl/>
        <w:shd w:val="clear" w:color="auto" w:fill="FFFFFF"/>
        <w:ind w:left="58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549F1" w:rsidRPr="005700C9" w:rsidRDefault="007549F1" w:rsidP="007549F1">
      <w:pPr>
        <w:widowControl/>
        <w:spacing w:before="28"/>
        <w:ind w:left="4956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</w:t>
      </w:r>
      <w:r w:rsidRPr="005700C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</w:t>
      </w:r>
      <w:r w:rsidRPr="005700C9">
        <w:rPr>
          <w:rFonts w:ascii="Times New Roman" w:eastAsia="Times New Roman" w:hAnsi="Times New Roman" w:cs="Times New Roman"/>
          <w:color w:val="auto"/>
          <w:lang w:bidi="ar-SA"/>
        </w:rPr>
        <w:t xml:space="preserve">Отдел: Струнно-смычковые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</w:t>
      </w:r>
      <w:r w:rsidRPr="005700C9">
        <w:rPr>
          <w:rFonts w:ascii="Times New Roman" w:eastAsia="Times New Roman" w:hAnsi="Times New Roman" w:cs="Times New Roman"/>
          <w:color w:val="auto"/>
          <w:lang w:bidi="ar-SA"/>
        </w:rPr>
        <w:t>инструменты</w:t>
      </w:r>
    </w:p>
    <w:p w:rsidR="007549F1" w:rsidRPr="005700C9" w:rsidRDefault="008719D0" w:rsidP="007549F1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Возраст: 6,5-12 лет</w:t>
      </w:r>
    </w:p>
    <w:p w:rsidR="007549F1" w:rsidRPr="005700C9" w:rsidRDefault="007549F1" w:rsidP="007549F1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5700C9">
        <w:rPr>
          <w:rFonts w:ascii="Times New Roman" w:eastAsia="Times New Roman" w:hAnsi="Times New Roman" w:cs="Times New Roman"/>
          <w:color w:val="auto"/>
          <w:lang w:bidi="ar-SA"/>
        </w:rPr>
        <w:t xml:space="preserve">Срок реализации: </w:t>
      </w:r>
      <w:r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Pr="005700C9">
        <w:rPr>
          <w:rFonts w:ascii="Times New Roman" w:eastAsia="Times New Roman" w:hAnsi="Times New Roman" w:cs="Times New Roman"/>
          <w:color w:val="auto"/>
          <w:lang w:bidi="ar-SA"/>
        </w:rPr>
        <w:t xml:space="preserve"> лет</w:t>
      </w:r>
    </w:p>
    <w:p w:rsidR="007549F1" w:rsidRPr="005700C9" w:rsidRDefault="007549F1" w:rsidP="007549F1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5700C9">
        <w:rPr>
          <w:rFonts w:ascii="Times New Roman" w:eastAsia="Times New Roman" w:hAnsi="Times New Roman" w:cs="Times New Roman"/>
          <w:color w:val="auto"/>
          <w:lang w:bidi="ar-SA"/>
        </w:rPr>
        <w:t>Направленность: художественная</w:t>
      </w:r>
    </w:p>
    <w:p w:rsidR="007549F1" w:rsidRPr="005700C9" w:rsidRDefault="007549F1" w:rsidP="007549F1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5700C9">
        <w:rPr>
          <w:rFonts w:ascii="Times New Roman" w:eastAsia="Times New Roman" w:hAnsi="Times New Roman" w:cs="Times New Roman"/>
          <w:color w:val="auto"/>
          <w:lang w:bidi="ar-SA"/>
        </w:rPr>
        <w:t>Автор-составитель: Яковлева Л.Ф.</w:t>
      </w:r>
    </w:p>
    <w:p w:rsidR="007549F1" w:rsidRPr="005700C9" w:rsidRDefault="007549F1" w:rsidP="007549F1">
      <w:pPr>
        <w:widowControl/>
        <w:tabs>
          <w:tab w:val="left" w:pos="862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5700C9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7549F1" w:rsidRPr="005700C9" w:rsidRDefault="007549F1" w:rsidP="007549F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549F1" w:rsidRDefault="007549F1" w:rsidP="007549F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549F1" w:rsidRDefault="007549F1" w:rsidP="007549F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549F1" w:rsidRDefault="007549F1" w:rsidP="007549F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0" w:name="_GoBack"/>
      <w:bookmarkEnd w:id="0"/>
    </w:p>
    <w:p w:rsidR="007549F1" w:rsidRPr="005700C9" w:rsidRDefault="007549F1" w:rsidP="007549F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700C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Электросталь </w:t>
      </w:r>
    </w:p>
    <w:p w:rsidR="0069041B" w:rsidRDefault="007549F1" w:rsidP="007549F1">
      <w:pPr>
        <w:pStyle w:val="1"/>
        <w:shd w:val="clear" w:color="auto" w:fill="auto"/>
        <w:ind w:firstLine="0"/>
        <w:jc w:val="center"/>
        <w:sectPr w:rsidR="0069041B">
          <w:pgSz w:w="11900" w:h="16840"/>
          <w:pgMar w:top="1110" w:right="741" w:bottom="1110" w:left="1377" w:header="682" w:footer="682" w:gutter="0"/>
          <w:pgNumType w:start="1"/>
          <w:cols w:space="720"/>
          <w:noEndnote/>
          <w:docGrid w:linePitch="360"/>
        </w:sectPr>
      </w:pPr>
      <w:r>
        <w:lastRenderedPageBreak/>
        <w:br w:type="page"/>
      </w:r>
    </w:p>
    <w:p w:rsidR="0069041B" w:rsidRDefault="00E5198A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lastRenderedPageBreak/>
        <w:t>Структура программы учебного предмета</w:t>
      </w:r>
    </w:p>
    <w:p w:rsidR="0069041B" w:rsidRDefault="00E5198A">
      <w:pPr>
        <w:pStyle w:val="1"/>
        <w:numPr>
          <w:ilvl w:val="0"/>
          <w:numId w:val="1"/>
        </w:numPr>
        <w:shd w:val="clear" w:color="auto" w:fill="auto"/>
        <w:tabs>
          <w:tab w:val="left" w:pos="411"/>
        </w:tabs>
        <w:ind w:firstLine="0"/>
      </w:pPr>
      <w:r>
        <w:rPr>
          <w:b/>
          <w:bCs/>
        </w:rPr>
        <w:t>Пояснительная записка</w:t>
      </w:r>
    </w:p>
    <w:p w:rsidR="0069041B" w:rsidRDefault="00E5198A">
      <w:pPr>
        <w:pStyle w:val="1"/>
        <w:numPr>
          <w:ilvl w:val="1"/>
          <w:numId w:val="1"/>
        </w:numPr>
        <w:shd w:val="clear" w:color="auto" w:fill="auto"/>
        <w:tabs>
          <w:tab w:val="left" w:pos="622"/>
        </w:tabs>
        <w:ind w:firstLine="0"/>
      </w:pPr>
      <w:r>
        <w:t>Характеристика учебного предмета, его место и роль в образовательном процессе. Направленность программы. Актуальность, новизна, педагогическая целесообразность;</w:t>
      </w:r>
    </w:p>
    <w:p w:rsidR="0069041B" w:rsidRDefault="00E5198A">
      <w:pPr>
        <w:pStyle w:val="1"/>
        <w:numPr>
          <w:ilvl w:val="1"/>
          <w:numId w:val="1"/>
        </w:numPr>
        <w:shd w:val="clear" w:color="auto" w:fill="auto"/>
        <w:tabs>
          <w:tab w:val="left" w:pos="622"/>
        </w:tabs>
        <w:ind w:firstLine="0"/>
      </w:pPr>
      <w:r>
        <w:t>Цель и задачи учебного предмета. Отличительная особенность программы от уже существующих программ. Срок реализации учебного предмета, возраст детей, участвующих в реализации данной дополнительной образовательной программы;</w:t>
      </w:r>
    </w:p>
    <w:p w:rsidR="0069041B" w:rsidRDefault="00E5198A">
      <w:pPr>
        <w:pStyle w:val="1"/>
        <w:shd w:val="clear" w:color="auto" w:fill="auto"/>
        <w:ind w:firstLine="0"/>
      </w:pPr>
      <w:r>
        <w:t>Объем учебного времени, предусмотренный учебным планом на реализацию учебного предмета. Сведения о затратах учебного времени.</w:t>
      </w:r>
    </w:p>
    <w:p w:rsidR="0069041B" w:rsidRDefault="00E5198A">
      <w:pPr>
        <w:pStyle w:val="1"/>
        <w:shd w:val="clear" w:color="auto" w:fill="auto"/>
        <w:ind w:firstLine="0"/>
      </w:pPr>
      <w:r>
        <w:t>Форма и режим проведения учебных аудиторных занятий.</w:t>
      </w:r>
    </w:p>
    <w:p w:rsidR="0069041B" w:rsidRDefault="00E5198A">
      <w:pPr>
        <w:pStyle w:val="1"/>
        <w:shd w:val="clear" w:color="auto" w:fill="auto"/>
        <w:ind w:firstLine="0"/>
      </w:pPr>
      <w:r>
        <w:t>1.3.Описание материально-технических условий реализации учебного предмета.</w:t>
      </w:r>
    </w:p>
    <w:p w:rsidR="0069041B" w:rsidRDefault="00E5198A">
      <w:pPr>
        <w:pStyle w:val="1"/>
        <w:shd w:val="clear" w:color="auto" w:fill="auto"/>
        <w:ind w:firstLine="0"/>
      </w:pPr>
      <w:r>
        <w:t>1.4. Требования к уровню подготовки учащихся (ожидаемые результаты).</w:t>
      </w:r>
    </w:p>
    <w:p w:rsidR="0069041B" w:rsidRDefault="00E5198A">
      <w:pPr>
        <w:pStyle w:val="1"/>
        <w:shd w:val="clear" w:color="auto" w:fill="auto"/>
        <w:ind w:firstLine="0"/>
      </w:pPr>
      <w:r>
        <w:t>1.5. Формы и методы контроля. Аттестация: цели, виды, форма, содержание. Критерии оценки.</w:t>
      </w:r>
    </w:p>
    <w:p w:rsidR="0069041B" w:rsidRDefault="00E5198A">
      <w:pPr>
        <w:pStyle w:val="1"/>
        <w:numPr>
          <w:ilvl w:val="0"/>
          <w:numId w:val="1"/>
        </w:numPr>
        <w:shd w:val="clear" w:color="auto" w:fill="auto"/>
        <w:tabs>
          <w:tab w:val="left" w:pos="411"/>
        </w:tabs>
        <w:ind w:firstLine="0"/>
      </w:pPr>
      <w:r>
        <w:rPr>
          <w:b/>
          <w:bCs/>
        </w:rPr>
        <w:t>Учебно-тематический план.</w:t>
      </w:r>
    </w:p>
    <w:p w:rsidR="0069041B" w:rsidRDefault="00E5198A">
      <w:pPr>
        <w:pStyle w:val="1"/>
        <w:numPr>
          <w:ilvl w:val="0"/>
          <w:numId w:val="1"/>
        </w:numPr>
        <w:shd w:val="clear" w:color="auto" w:fill="auto"/>
        <w:tabs>
          <w:tab w:val="left" w:pos="411"/>
        </w:tabs>
        <w:ind w:firstLine="0"/>
      </w:pPr>
      <w:r>
        <w:rPr>
          <w:b/>
          <w:bCs/>
        </w:rPr>
        <w:t>Содержание учебного предмета. Годовые требования.</w:t>
      </w:r>
    </w:p>
    <w:p w:rsidR="0069041B" w:rsidRDefault="00E5198A">
      <w:pPr>
        <w:pStyle w:val="1"/>
        <w:numPr>
          <w:ilvl w:val="0"/>
          <w:numId w:val="1"/>
        </w:numPr>
        <w:shd w:val="clear" w:color="auto" w:fill="auto"/>
        <w:tabs>
          <w:tab w:val="left" w:pos="411"/>
        </w:tabs>
        <w:ind w:firstLine="0"/>
      </w:pPr>
      <w:r>
        <w:rPr>
          <w:b/>
          <w:bCs/>
        </w:rPr>
        <w:t>Методическое обеспечение программы.</w:t>
      </w:r>
    </w:p>
    <w:p w:rsidR="0069041B" w:rsidRDefault="00E5198A">
      <w:pPr>
        <w:pStyle w:val="1"/>
        <w:numPr>
          <w:ilvl w:val="0"/>
          <w:numId w:val="1"/>
        </w:numPr>
        <w:shd w:val="clear" w:color="auto" w:fill="auto"/>
        <w:tabs>
          <w:tab w:val="left" w:pos="411"/>
        </w:tabs>
        <w:ind w:firstLine="0"/>
        <w:sectPr w:rsidR="0069041B">
          <w:footerReference w:type="default" r:id="rId9"/>
          <w:pgSz w:w="11900" w:h="16840"/>
          <w:pgMar w:top="1446" w:right="866" w:bottom="1686" w:left="1315" w:header="1018" w:footer="3" w:gutter="0"/>
          <w:cols w:space="720"/>
          <w:noEndnote/>
          <w:docGrid w:linePitch="360"/>
        </w:sectPr>
      </w:pPr>
      <w:r>
        <w:rPr>
          <w:b/>
          <w:bCs/>
        </w:rPr>
        <w:t>Список учебной и методической литературы.</w:t>
      </w:r>
    </w:p>
    <w:p w:rsidR="0069041B" w:rsidRDefault="00E5198A">
      <w:pPr>
        <w:pStyle w:val="1"/>
        <w:numPr>
          <w:ilvl w:val="0"/>
          <w:numId w:val="2"/>
        </w:numPr>
        <w:shd w:val="clear" w:color="auto" w:fill="auto"/>
        <w:tabs>
          <w:tab w:val="left" w:pos="346"/>
        </w:tabs>
        <w:spacing w:before="180"/>
        <w:ind w:firstLine="0"/>
        <w:jc w:val="center"/>
      </w:pPr>
      <w:r>
        <w:rPr>
          <w:b/>
          <w:bCs/>
        </w:rPr>
        <w:lastRenderedPageBreak/>
        <w:t>ПОЯСНИТЕЛЬНАЯ ЗАПИСКА</w:t>
      </w:r>
    </w:p>
    <w:p w:rsidR="0069041B" w:rsidRDefault="00E5198A">
      <w:pPr>
        <w:pStyle w:val="11"/>
        <w:keepNext/>
        <w:keepLines/>
        <w:shd w:val="clear" w:color="auto" w:fill="auto"/>
      </w:pPr>
      <w:bookmarkStart w:id="1" w:name="bookmark0"/>
      <w:bookmarkStart w:id="2" w:name="bookmark1"/>
      <w:r>
        <w:t>Характеристика учебного предмета, его место и роль в</w:t>
      </w:r>
      <w:r>
        <w:br/>
        <w:t>общеобразовательном процессе</w:t>
      </w:r>
      <w:bookmarkEnd w:id="1"/>
      <w:bookmarkEnd w:id="2"/>
    </w:p>
    <w:p w:rsidR="0069041B" w:rsidRDefault="00E5198A">
      <w:pPr>
        <w:pStyle w:val="1"/>
        <w:shd w:val="clear" w:color="auto" w:fill="auto"/>
        <w:spacing w:after="300"/>
        <w:ind w:firstLine="720"/>
        <w:jc w:val="both"/>
      </w:pPr>
      <w:proofErr w:type="gramStart"/>
      <w:r>
        <w:t>Программа учебного предмета "Музыкальный инструмент (виолончель)" разработана на основе "Рекомендаций по организации образовательной и методической деятельности при реализации общеразвивающих программ в области искусств",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струнных смычковых инструментах в детских школах искусств.</w:t>
      </w:r>
      <w:proofErr w:type="gramEnd"/>
      <w:r>
        <w:t xml:space="preserve"> Она имеет художественную </w:t>
      </w:r>
      <w:r>
        <w:rPr>
          <w:b/>
          <w:bCs/>
        </w:rPr>
        <w:t>направленность.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 xml:space="preserve">Приобщение детей к музыке посредством обучения игре на виолончели вошло в практику музыкального </w:t>
      </w:r>
      <w:proofErr w:type="gramStart"/>
      <w:r>
        <w:t>образования</w:t>
      </w:r>
      <w:proofErr w:type="gramEnd"/>
      <w:r>
        <w:t xml:space="preserve"> как в России, так и за рубежом и с каждым годом пользуется все большим интересом среди детей и их родителей. Красота звучания инструмента, безграничные возможности использования в музыке всех жанров и стилей в сочетании с другими музыкальными инструментами заслуженно вывели виолончель на лидирующие позиции. Это обуславливает </w:t>
      </w:r>
      <w:r>
        <w:rPr>
          <w:b/>
          <w:bCs/>
        </w:rPr>
        <w:t xml:space="preserve">актуальность </w:t>
      </w:r>
      <w:r>
        <w:t>программы по предмету "Виолончель"</w:t>
      </w:r>
    </w:p>
    <w:p w:rsidR="0069041B" w:rsidRDefault="00E5198A">
      <w:pPr>
        <w:pStyle w:val="1"/>
        <w:shd w:val="clear" w:color="auto" w:fill="auto"/>
        <w:ind w:firstLine="440"/>
        <w:jc w:val="both"/>
      </w:pPr>
      <w:r>
        <w:t>Настоящая программа способствует эстетическому воспитанию граждан, привлечению наибольшего числа детей к художественному образованию; её реализация обеспечивает развитие творческих способностей</w:t>
      </w:r>
      <w:r>
        <w:rPr>
          <w:rFonts w:ascii="Arial" w:eastAsia="Arial" w:hAnsi="Arial" w:cs="Arial"/>
        </w:rPr>
        <w:t xml:space="preserve">, </w:t>
      </w:r>
      <w:r>
        <w:t xml:space="preserve">формирование устойчивого интереса к творческой деятельности. В этом состоит её </w:t>
      </w:r>
      <w:r>
        <w:rPr>
          <w:b/>
          <w:bCs/>
        </w:rPr>
        <w:t>педагогическая целесообразность</w:t>
      </w:r>
      <w:r>
        <w:t>.</w:t>
      </w:r>
    </w:p>
    <w:p w:rsidR="0069041B" w:rsidRDefault="00E5198A">
      <w:pPr>
        <w:pStyle w:val="1"/>
        <w:shd w:val="clear" w:color="auto" w:fill="auto"/>
        <w:spacing w:after="200" w:line="276" w:lineRule="auto"/>
        <w:ind w:firstLine="200"/>
        <w:jc w:val="both"/>
      </w:pPr>
      <w:r>
        <w:t xml:space="preserve">Программа составлена с учетом развития науки, техники, культуры, экономики, технологий и социальной сферы, чем обусловлена её </w:t>
      </w:r>
      <w:r>
        <w:rPr>
          <w:b/>
          <w:bCs/>
        </w:rPr>
        <w:t>новизна</w:t>
      </w:r>
      <w:r>
        <w:t>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>Отличительной чертой данной учебной программы является достижение в краткие сроки заинтересованности учащегося процессом обучения игре на инструменте, акцент на возможность дальнейшей самостоятельной деятельности в области музыкального искусства.</w:t>
      </w:r>
    </w:p>
    <w:p w:rsidR="0069041B" w:rsidRDefault="00E5198A">
      <w:pPr>
        <w:pStyle w:val="1"/>
        <w:shd w:val="clear" w:color="auto" w:fill="auto"/>
        <w:ind w:firstLine="800"/>
        <w:jc w:val="both"/>
      </w:pPr>
      <w:r>
        <w:t>Обучаясь по данной программе, учащиеся знакомятся с миром искусства на основе собственной творческой деятельности, посредством умения играть на инструменте, осознавая себя участников увлекательного процесса музыкального исполнительства.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>Учебный курс построен на практических занятиях, теоретические знания формируются в процессе освоения исполнительских навыков. Возможно увеличение часов аудиторной учебной нагрузки за счет проведения занятий ансамблем.</w:t>
      </w:r>
    </w:p>
    <w:p w:rsidR="0069041B" w:rsidRDefault="00E5198A">
      <w:pPr>
        <w:pStyle w:val="1"/>
        <w:shd w:val="clear" w:color="auto" w:fill="auto"/>
        <w:spacing w:after="200"/>
        <w:ind w:firstLine="720"/>
        <w:jc w:val="both"/>
      </w:pPr>
      <w:r>
        <w:t>Рекомендуемый возраст детей, обучающихся по данной программе, - 6,5</w:t>
      </w:r>
      <w:r>
        <w:softHyphen/>
      </w:r>
      <w:r w:rsidR="002642E9">
        <w:t xml:space="preserve"> -</w:t>
      </w:r>
      <w:r>
        <w:t>12 лет.</w:t>
      </w:r>
    </w:p>
    <w:p w:rsidR="0069041B" w:rsidRDefault="00E5198A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617"/>
        </w:tabs>
      </w:pPr>
      <w:bookmarkStart w:id="3" w:name="bookmark2"/>
      <w:bookmarkStart w:id="4" w:name="bookmark3"/>
      <w:r>
        <w:t>Цель и задачи учебного предмета. Отличительная особенность</w:t>
      </w:r>
      <w:r>
        <w:br/>
        <w:t>программы.</w:t>
      </w:r>
      <w:bookmarkEnd w:id="3"/>
      <w:bookmarkEnd w:id="4"/>
    </w:p>
    <w:p w:rsidR="0069041B" w:rsidRDefault="00E5198A">
      <w:pPr>
        <w:pStyle w:val="1"/>
        <w:shd w:val="clear" w:color="auto" w:fill="auto"/>
        <w:spacing w:after="320"/>
        <w:ind w:left="260" w:firstLine="720"/>
        <w:jc w:val="both"/>
      </w:pPr>
      <w:r>
        <w:t>Целью учебного предмета является обеспечение развития творческих способностей и индивидуальности учащегося, овладение знаниями и представлениями об исполнительстве на струнных смычковых инструментах, формирование практических навыков игры на виолончели, устойчивого интереса к самостоятельной деятельности в области музыкального искусства.</w:t>
      </w:r>
    </w:p>
    <w:p w:rsidR="0069041B" w:rsidRDefault="00E5198A">
      <w:pPr>
        <w:pStyle w:val="11"/>
        <w:keepNext/>
        <w:keepLines/>
        <w:shd w:val="clear" w:color="auto" w:fill="auto"/>
      </w:pPr>
      <w:bookmarkStart w:id="5" w:name="bookmark4"/>
      <w:bookmarkStart w:id="6" w:name="bookmark5"/>
      <w:r>
        <w:lastRenderedPageBreak/>
        <w:t>Задачи учебного предмета</w:t>
      </w:r>
      <w:bookmarkEnd w:id="5"/>
      <w:bookmarkEnd w:id="6"/>
    </w:p>
    <w:p w:rsidR="0069041B" w:rsidRDefault="00E5198A">
      <w:pPr>
        <w:pStyle w:val="1"/>
        <w:shd w:val="clear" w:color="auto" w:fill="auto"/>
        <w:ind w:firstLine="960"/>
        <w:jc w:val="both"/>
      </w:pPr>
      <w:r>
        <w:t>Задачами предмета "Виолончель" являются:</w:t>
      </w:r>
    </w:p>
    <w:p w:rsidR="0069041B" w:rsidRDefault="00E5198A">
      <w:pPr>
        <w:pStyle w:val="1"/>
        <w:numPr>
          <w:ilvl w:val="0"/>
          <w:numId w:val="4"/>
        </w:numPr>
        <w:shd w:val="clear" w:color="auto" w:fill="auto"/>
        <w:tabs>
          <w:tab w:val="left" w:pos="1271"/>
        </w:tabs>
        <w:spacing w:line="252" w:lineRule="auto"/>
        <w:ind w:left="260" w:firstLine="720"/>
        <w:jc w:val="both"/>
      </w:pPr>
      <w:r>
        <w:t>ознакомление детей с виолончелью</w:t>
      </w:r>
      <w:proofErr w:type="gramStart"/>
      <w:r>
        <w:t xml:space="preserve"> ,</w:t>
      </w:r>
      <w:proofErr w:type="gramEnd"/>
      <w:r>
        <w:t xml:space="preserve"> исполнительскими возможностями и разнообразием приемов игры;</w:t>
      </w:r>
    </w:p>
    <w:p w:rsidR="0069041B" w:rsidRDefault="00E5198A">
      <w:pPr>
        <w:pStyle w:val="1"/>
        <w:numPr>
          <w:ilvl w:val="0"/>
          <w:numId w:val="4"/>
        </w:numPr>
        <w:shd w:val="clear" w:color="auto" w:fill="auto"/>
        <w:tabs>
          <w:tab w:val="left" w:pos="1255"/>
        </w:tabs>
        <w:spacing w:line="262" w:lineRule="auto"/>
        <w:ind w:firstLine="960"/>
        <w:jc w:val="both"/>
      </w:pPr>
      <w:r>
        <w:t>формирование навыков игры на музыкальном инструменте;</w:t>
      </w:r>
    </w:p>
    <w:p w:rsidR="0069041B" w:rsidRDefault="00E5198A">
      <w:pPr>
        <w:pStyle w:val="1"/>
        <w:numPr>
          <w:ilvl w:val="0"/>
          <w:numId w:val="4"/>
        </w:numPr>
        <w:shd w:val="clear" w:color="auto" w:fill="auto"/>
        <w:tabs>
          <w:tab w:val="left" w:pos="1255"/>
        </w:tabs>
        <w:spacing w:line="262" w:lineRule="auto"/>
        <w:ind w:firstLine="960"/>
        <w:jc w:val="both"/>
      </w:pPr>
      <w:r>
        <w:t>приобретение знаний в области музыкальной грамоты;</w:t>
      </w:r>
    </w:p>
    <w:p w:rsidR="0069041B" w:rsidRDefault="00E5198A">
      <w:pPr>
        <w:pStyle w:val="1"/>
        <w:numPr>
          <w:ilvl w:val="0"/>
          <w:numId w:val="4"/>
        </w:numPr>
        <w:shd w:val="clear" w:color="auto" w:fill="auto"/>
        <w:tabs>
          <w:tab w:val="left" w:pos="1255"/>
        </w:tabs>
        <w:spacing w:line="262" w:lineRule="auto"/>
        <w:ind w:firstLine="960"/>
        <w:jc w:val="both"/>
      </w:pPr>
      <w:r>
        <w:t>приобретение знаний в области истории музыкальной культуры;</w:t>
      </w:r>
    </w:p>
    <w:p w:rsidR="0069041B" w:rsidRDefault="00E5198A">
      <w:pPr>
        <w:pStyle w:val="1"/>
        <w:numPr>
          <w:ilvl w:val="0"/>
          <w:numId w:val="4"/>
        </w:numPr>
        <w:shd w:val="clear" w:color="auto" w:fill="auto"/>
        <w:tabs>
          <w:tab w:val="left" w:pos="1255"/>
        </w:tabs>
        <w:spacing w:line="262" w:lineRule="auto"/>
        <w:ind w:firstLine="960"/>
        <w:jc w:val="both"/>
      </w:pPr>
      <w:r>
        <w:t>формирование понятий о музыкальных стилях и жанрах;</w:t>
      </w:r>
    </w:p>
    <w:p w:rsidR="0069041B" w:rsidRDefault="00E5198A">
      <w:pPr>
        <w:pStyle w:val="1"/>
        <w:numPr>
          <w:ilvl w:val="0"/>
          <w:numId w:val="4"/>
        </w:numPr>
        <w:shd w:val="clear" w:color="auto" w:fill="auto"/>
        <w:tabs>
          <w:tab w:val="left" w:pos="1271"/>
        </w:tabs>
        <w:ind w:left="260" w:firstLine="720"/>
        <w:jc w:val="both"/>
      </w:pPr>
      <w:r>
        <w:t>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 воспитание потребности посещения концертов классической и современной музыки.</w:t>
      </w:r>
    </w:p>
    <w:p w:rsidR="0069041B" w:rsidRDefault="00E5198A">
      <w:pPr>
        <w:pStyle w:val="1"/>
        <w:numPr>
          <w:ilvl w:val="0"/>
          <w:numId w:val="4"/>
        </w:numPr>
        <w:shd w:val="clear" w:color="auto" w:fill="auto"/>
        <w:tabs>
          <w:tab w:val="left" w:pos="1255"/>
        </w:tabs>
        <w:spacing w:line="259" w:lineRule="auto"/>
        <w:ind w:firstLine="960"/>
        <w:jc w:val="both"/>
      </w:pPr>
      <w:r>
        <w:t>воспитание у детей трудолюбия, усидчивости, терпения, дисциплины;</w:t>
      </w:r>
    </w:p>
    <w:p w:rsidR="0069041B" w:rsidRDefault="00E5198A">
      <w:pPr>
        <w:pStyle w:val="1"/>
        <w:numPr>
          <w:ilvl w:val="0"/>
          <w:numId w:val="4"/>
        </w:numPr>
        <w:shd w:val="clear" w:color="auto" w:fill="auto"/>
        <w:tabs>
          <w:tab w:val="left" w:pos="1275"/>
        </w:tabs>
        <w:spacing w:after="320"/>
        <w:ind w:left="260" w:firstLine="720"/>
        <w:jc w:val="both"/>
      </w:pPr>
      <w: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69041B" w:rsidRDefault="00E5198A">
      <w:pPr>
        <w:pStyle w:val="1"/>
        <w:shd w:val="clear" w:color="auto" w:fill="auto"/>
        <w:ind w:left="260" w:firstLine="340"/>
        <w:jc w:val="both"/>
      </w:pPr>
      <w:r>
        <w:rPr>
          <w:b/>
          <w:bCs/>
        </w:rPr>
        <w:t xml:space="preserve">Отличительной особенностью </w:t>
      </w:r>
      <w:r>
        <w:t xml:space="preserve">от уже существующих программ является её </w:t>
      </w:r>
      <w:proofErr w:type="spellStart"/>
      <w:r>
        <w:t>адаптированность</w:t>
      </w:r>
      <w:proofErr w:type="spellEnd"/>
      <w:r>
        <w:t xml:space="preserve"> к условиям, имеющимся в </w:t>
      </w:r>
      <w:r w:rsidR="007549F1">
        <w:t>МАУДО  «</w:t>
      </w:r>
      <w:r>
        <w:t>ДМШ</w:t>
      </w:r>
      <w:r w:rsidR="007549F1">
        <w:t>»</w:t>
      </w:r>
      <w:r>
        <w:t xml:space="preserve"> </w:t>
      </w:r>
      <w:proofErr w:type="spellStart"/>
      <w:r w:rsidR="007549F1">
        <w:t>г.о</w:t>
      </w:r>
      <w:proofErr w:type="spellEnd"/>
      <w:r w:rsidR="007549F1">
        <w:t>. Электросталь.</w:t>
      </w:r>
    </w:p>
    <w:p w:rsidR="007549F1" w:rsidRDefault="007549F1">
      <w:pPr>
        <w:pStyle w:val="11"/>
        <w:keepNext/>
        <w:keepLines/>
        <w:shd w:val="clear" w:color="auto" w:fill="auto"/>
        <w:ind w:firstLine="260"/>
        <w:jc w:val="left"/>
      </w:pPr>
      <w:bookmarkStart w:id="7" w:name="bookmark6"/>
      <w:bookmarkStart w:id="8" w:name="bookmark7"/>
    </w:p>
    <w:p w:rsidR="0069041B" w:rsidRPr="007549F1" w:rsidRDefault="00E5198A">
      <w:pPr>
        <w:pStyle w:val="11"/>
        <w:keepNext/>
        <w:keepLines/>
        <w:shd w:val="clear" w:color="auto" w:fill="auto"/>
        <w:ind w:firstLine="260"/>
        <w:jc w:val="left"/>
      </w:pPr>
      <w:r w:rsidRPr="007549F1">
        <w:t>Срок реализации учебного предмета</w:t>
      </w:r>
      <w:bookmarkEnd w:id="7"/>
      <w:bookmarkEnd w:id="8"/>
    </w:p>
    <w:p w:rsidR="0069041B" w:rsidRPr="007549F1" w:rsidRDefault="00E5198A" w:rsidP="007549F1">
      <w:pPr>
        <w:rPr>
          <w:rFonts w:ascii="Times New Roman" w:hAnsi="Times New Roman" w:cs="Times New Roman"/>
          <w:sz w:val="28"/>
          <w:szCs w:val="28"/>
        </w:rPr>
      </w:pPr>
      <w:r w:rsidRPr="007549F1">
        <w:rPr>
          <w:rFonts w:ascii="Times New Roman" w:hAnsi="Times New Roman" w:cs="Times New Roman"/>
          <w:sz w:val="28"/>
          <w:szCs w:val="28"/>
        </w:rPr>
        <w:t>При реализации программы учебного предмета "Виолончель" со сроком обучения 5 лет продолжительность учебных занятий в первый год обучения составляет 33 недели, а со второго по пятый год обучения составляет 34 недели в год.</w:t>
      </w:r>
      <w:r w:rsidR="007549F1" w:rsidRPr="00754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9F1" w:rsidRPr="007549F1" w:rsidRDefault="007549F1" w:rsidP="007549F1"/>
    <w:p w:rsidR="0069041B" w:rsidRDefault="00E5198A">
      <w:pPr>
        <w:pStyle w:val="11"/>
        <w:keepNext/>
        <w:keepLines/>
        <w:shd w:val="clear" w:color="auto" w:fill="auto"/>
      </w:pPr>
      <w:bookmarkStart w:id="9" w:name="bookmark8"/>
      <w:bookmarkStart w:id="10" w:name="bookmark9"/>
      <w:r>
        <w:t>Сведения о затратах учебного времени</w:t>
      </w:r>
      <w:bookmarkEnd w:id="9"/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1349"/>
        <w:gridCol w:w="1339"/>
        <w:gridCol w:w="1330"/>
        <w:gridCol w:w="1512"/>
        <w:gridCol w:w="1531"/>
        <w:gridCol w:w="917"/>
      </w:tblGrid>
      <w:tr w:rsidR="0069041B">
        <w:trPr>
          <w:trHeight w:hRule="exact" w:val="979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41B" w:rsidRDefault="00E5198A">
            <w:pPr>
              <w:pStyle w:val="a5"/>
              <w:shd w:val="clear" w:color="auto" w:fill="auto"/>
              <w:ind w:firstLine="0"/>
            </w:pPr>
            <w:r>
              <w:t>Вид учебной работы, нагрузки</w:t>
            </w:r>
          </w:p>
        </w:tc>
        <w:tc>
          <w:tcPr>
            <w:tcW w:w="70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</w:pPr>
            <w:r>
              <w:t>Затраты учебного времени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</w:pPr>
            <w:r>
              <w:t>Всего часов</w:t>
            </w:r>
          </w:p>
        </w:tc>
      </w:tr>
      <w:tr w:rsidR="0069041B">
        <w:trPr>
          <w:trHeight w:hRule="exact" w:val="336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41B" w:rsidRDefault="00E5198A">
            <w:pPr>
              <w:pStyle w:val="a5"/>
              <w:shd w:val="clear" w:color="auto" w:fill="auto"/>
              <w:ind w:firstLine="0"/>
            </w:pPr>
            <w:r>
              <w:t>Г оды обучения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</w:pPr>
            <w:r>
              <w:t>1-й 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</w:pPr>
            <w:r>
              <w:t>2-й год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</w:pPr>
            <w:r>
              <w:t>3-й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</w:pPr>
            <w:r>
              <w:t>4-й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</w:pPr>
            <w:r>
              <w:t>5-й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1B" w:rsidRDefault="0069041B">
            <w:pPr>
              <w:rPr>
                <w:sz w:val="10"/>
                <w:szCs w:val="10"/>
              </w:rPr>
            </w:pPr>
          </w:p>
        </w:tc>
      </w:tr>
      <w:tr w:rsidR="0069041B">
        <w:trPr>
          <w:trHeight w:hRule="exact" w:val="653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41B" w:rsidRDefault="00E5198A">
            <w:pPr>
              <w:pStyle w:val="a5"/>
              <w:shd w:val="clear" w:color="auto" w:fill="auto"/>
              <w:ind w:firstLine="0"/>
            </w:pPr>
            <w:r>
              <w:t>Количество недель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</w:pPr>
            <w:r>
              <w:t>34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</w:pPr>
            <w:r>
              <w:t>35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</w:pPr>
            <w:r>
              <w:t>35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</w:pPr>
            <w:r>
              <w:t>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</w:pPr>
            <w:r>
              <w:t>35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1B" w:rsidRDefault="0069041B">
            <w:pPr>
              <w:rPr>
                <w:sz w:val="10"/>
                <w:szCs w:val="10"/>
              </w:rPr>
            </w:pPr>
          </w:p>
        </w:tc>
      </w:tr>
      <w:tr w:rsidR="0069041B">
        <w:trPr>
          <w:trHeight w:hRule="exact" w:val="653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</w:pPr>
            <w:r>
              <w:t>Аудиторные занятия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</w:pPr>
            <w:r>
              <w:t>51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</w:pPr>
            <w:r>
              <w:t>52,5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</w:pPr>
            <w:r>
              <w:t>52,5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</w:pPr>
            <w:r>
              <w:t>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</w:pPr>
            <w:r>
              <w:t>35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</w:pPr>
            <w:r>
              <w:t>226</w:t>
            </w:r>
          </w:p>
        </w:tc>
      </w:tr>
      <w:tr w:rsidR="0069041B">
        <w:trPr>
          <w:trHeight w:hRule="exact" w:val="653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41B" w:rsidRDefault="00E5198A">
            <w:pPr>
              <w:pStyle w:val="a5"/>
              <w:shd w:val="clear" w:color="auto" w:fill="auto"/>
              <w:ind w:firstLine="0"/>
            </w:pPr>
            <w:r>
              <w:t>Самостоятельная работа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</w:pPr>
            <w:r>
              <w:t>119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</w:pPr>
            <w:r>
              <w:t>140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</w:pPr>
            <w:r>
              <w:t>140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</w:pPr>
            <w:r>
              <w:t>157,5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</w:pPr>
            <w:r>
              <w:t>157,5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</w:pPr>
            <w:r>
              <w:t>714</w:t>
            </w:r>
          </w:p>
        </w:tc>
      </w:tr>
      <w:tr w:rsidR="0069041B">
        <w:trPr>
          <w:trHeight w:hRule="exact" w:val="667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041B" w:rsidRDefault="00E5198A">
            <w:pPr>
              <w:pStyle w:val="a5"/>
              <w:shd w:val="clear" w:color="auto" w:fill="auto"/>
              <w:ind w:firstLine="0"/>
            </w:pPr>
            <w:r>
              <w:t>Максимальная учебная нагрузка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</w:pPr>
            <w:r>
              <w:t>170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</w:pPr>
            <w:r>
              <w:t>192,5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</w:pPr>
            <w:r>
              <w:t>192,5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</w:pPr>
            <w:r>
              <w:t>192,5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</w:pPr>
            <w:r>
              <w:t>192,5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</w:pPr>
            <w:r>
              <w:t>940</w:t>
            </w:r>
          </w:p>
        </w:tc>
      </w:tr>
    </w:tbl>
    <w:p w:rsidR="0069041B" w:rsidRDefault="0069041B">
      <w:pPr>
        <w:spacing w:after="319" w:line="1" w:lineRule="exact"/>
      </w:pPr>
    </w:p>
    <w:p w:rsidR="0069041B" w:rsidRDefault="00E5198A">
      <w:pPr>
        <w:pStyle w:val="1"/>
        <w:shd w:val="clear" w:color="auto" w:fill="auto"/>
        <w:ind w:left="260" w:firstLine="720"/>
        <w:jc w:val="both"/>
      </w:pPr>
      <w:r>
        <w:t>Занятия подразделяются на аудиторные занятия и самостоятельную работу. Рекомендуемая недельная нагрузка в часах:</w:t>
      </w:r>
    </w:p>
    <w:p w:rsidR="0069041B" w:rsidRDefault="00E5198A">
      <w:pPr>
        <w:pStyle w:val="1"/>
        <w:shd w:val="clear" w:color="auto" w:fill="auto"/>
        <w:ind w:firstLine="960"/>
      </w:pPr>
      <w:r>
        <w:t>Аудиторные занятия:</w:t>
      </w:r>
    </w:p>
    <w:p w:rsidR="0069041B" w:rsidRDefault="00E5198A">
      <w:pPr>
        <w:pStyle w:val="1"/>
        <w:numPr>
          <w:ilvl w:val="0"/>
          <w:numId w:val="4"/>
        </w:numPr>
        <w:shd w:val="clear" w:color="auto" w:fill="auto"/>
        <w:tabs>
          <w:tab w:val="left" w:pos="1700"/>
        </w:tabs>
        <w:spacing w:after="240" w:line="254" w:lineRule="auto"/>
        <w:ind w:left="600" w:firstLine="740"/>
        <w:jc w:val="both"/>
      </w:pPr>
      <w:r>
        <w:t>1- 3 год обучения 1,5часа, 4-5 годы обучения - по 1 часу в неделю. Самостоятельная работа (внеаудиторная нагрузка):</w:t>
      </w:r>
    </w:p>
    <w:p w:rsidR="0069041B" w:rsidRDefault="00E5198A">
      <w:pPr>
        <w:pStyle w:val="1"/>
        <w:numPr>
          <w:ilvl w:val="0"/>
          <w:numId w:val="4"/>
        </w:numPr>
        <w:shd w:val="clear" w:color="auto" w:fill="auto"/>
        <w:tabs>
          <w:tab w:val="left" w:pos="1700"/>
        </w:tabs>
        <w:spacing w:after="320"/>
        <w:ind w:left="1700" w:hanging="360"/>
      </w:pPr>
      <w:r>
        <w:t xml:space="preserve">1- год 3,5 часа в неделю, 2-3 годы 4 часа в неделю, 4-5 годы обучения - </w:t>
      </w:r>
      <w:r>
        <w:lastRenderedPageBreak/>
        <w:t>по 4,5 часов в неделю.</w:t>
      </w:r>
    </w:p>
    <w:p w:rsidR="0069041B" w:rsidRDefault="00E5198A">
      <w:pPr>
        <w:pStyle w:val="11"/>
        <w:keepNext/>
        <w:keepLines/>
        <w:shd w:val="clear" w:color="auto" w:fill="auto"/>
      </w:pPr>
      <w:bookmarkStart w:id="11" w:name="bookmark10"/>
      <w:bookmarkStart w:id="12" w:name="bookmark11"/>
      <w:r>
        <w:t>Объем учебного времени, предусмотренный учебным планом</w:t>
      </w:r>
      <w:r>
        <w:br/>
        <w:t>образовательной организации на реализацию учебного предмета</w:t>
      </w:r>
      <w:bookmarkEnd w:id="11"/>
      <w:bookmarkEnd w:id="12"/>
    </w:p>
    <w:p w:rsidR="0069041B" w:rsidRDefault="00E5198A">
      <w:pPr>
        <w:pStyle w:val="1"/>
        <w:shd w:val="clear" w:color="auto" w:fill="auto"/>
        <w:ind w:left="260" w:firstLine="720"/>
        <w:jc w:val="both"/>
      </w:pPr>
      <w:r>
        <w:t>Общая трудоемкость учебного предмета "Виолончель" при 5-летнем сроке обучения составляет 940 часов. Из них: 226 часа - аудиторные занятия, 714 часа - самостоятельная работа.</w:t>
      </w:r>
    </w:p>
    <w:p w:rsidR="0069041B" w:rsidRDefault="00E5198A">
      <w:pPr>
        <w:pStyle w:val="1"/>
        <w:shd w:val="clear" w:color="auto" w:fill="auto"/>
        <w:ind w:firstLine="0"/>
        <w:jc w:val="center"/>
      </w:pPr>
      <w:r>
        <w:rPr>
          <w:b/>
          <w:bCs/>
          <w:i/>
          <w:iCs/>
        </w:rPr>
        <w:t>Форма и режим проведения учебных занятий</w:t>
      </w:r>
    </w:p>
    <w:p w:rsidR="0069041B" w:rsidRDefault="00E5198A">
      <w:pPr>
        <w:pStyle w:val="1"/>
        <w:shd w:val="clear" w:color="auto" w:fill="auto"/>
        <w:spacing w:after="320"/>
        <w:ind w:left="260" w:firstLine="720"/>
        <w:jc w:val="both"/>
      </w:pPr>
      <w:r>
        <w:t>Занятия проводятся в индивидуальной форме. Индивидуальная форма занятий позволяют преподавателю построить процесс обучения в соответствии с принципами дифференцированного и индивидуального подходов. Режим занятий - в соответствии с индивидуальным расписанием.</w:t>
      </w:r>
    </w:p>
    <w:p w:rsidR="0069041B" w:rsidRDefault="00E5198A">
      <w:pPr>
        <w:pStyle w:val="11"/>
        <w:keepNext/>
        <w:keepLines/>
        <w:shd w:val="clear" w:color="auto" w:fill="auto"/>
      </w:pPr>
      <w:bookmarkStart w:id="13" w:name="bookmark12"/>
      <w:bookmarkStart w:id="14" w:name="bookmark13"/>
      <w:r>
        <w:t>Методы обучения</w:t>
      </w:r>
      <w:bookmarkEnd w:id="13"/>
      <w:bookmarkEnd w:id="14"/>
    </w:p>
    <w:p w:rsidR="0069041B" w:rsidRDefault="00E5198A">
      <w:pPr>
        <w:pStyle w:val="1"/>
        <w:shd w:val="clear" w:color="auto" w:fill="auto"/>
        <w:ind w:left="260" w:firstLine="720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69041B" w:rsidRDefault="00E5198A">
      <w:pPr>
        <w:pStyle w:val="1"/>
        <w:numPr>
          <w:ilvl w:val="0"/>
          <w:numId w:val="5"/>
        </w:numPr>
        <w:shd w:val="clear" w:color="auto" w:fill="auto"/>
        <w:tabs>
          <w:tab w:val="left" w:pos="1232"/>
        </w:tabs>
        <w:ind w:firstLine="960"/>
      </w:pPr>
      <w:r>
        <w:t>словесный (объяснение, беседа, рассказ);</w:t>
      </w:r>
    </w:p>
    <w:p w:rsidR="0069041B" w:rsidRDefault="00E5198A">
      <w:pPr>
        <w:pStyle w:val="1"/>
        <w:numPr>
          <w:ilvl w:val="0"/>
          <w:numId w:val="5"/>
        </w:numPr>
        <w:shd w:val="clear" w:color="auto" w:fill="auto"/>
        <w:tabs>
          <w:tab w:val="left" w:pos="1232"/>
        </w:tabs>
        <w:ind w:firstLine="960"/>
      </w:pPr>
      <w:r>
        <w:t>эмоциональный (подбор ассоциаций, образов);</w:t>
      </w:r>
    </w:p>
    <w:p w:rsidR="0069041B" w:rsidRDefault="00E5198A">
      <w:pPr>
        <w:pStyle w:val="1"/>
        <w:numPr>
          <w:ilvl w:val="0"/>
          <w:numId w:val="5"/>
        </w:numPr>
        <w:shd w:val="clear" w:color="auto" w:fill="auto"/>
        <w:tabs>
          <w:tab w:val="left" w:pos="1232"/>
        </w:tabs>
        <w:ind w:firstLine="960"/>
      </w:pPr>
      <w:r>
        <w:t>наглядный (показ, наблюдение);</w:t>
      </w:r>
    </w:p>
    <w:p w:rsidR="0069041B" w:rsidRDefault="00E5198A">
      <w:pPr>
        <w:pStyle w:val="1"/>
        <w:numPr>
          <w:ilvl w:val="0"/>
          <w:numId w:val="5"/>
        </w:numPr>
        <w:shd w:val="clear" w:color="auto" w:fill="auto"/>
        <w:tabs>
          <w:tab w:val="left" w:pos="1232"/>
        </w:tabs>
        <w:ind w:firstLine="960"/>
        <w:jc w:val="both"/>
      </w:pPr>
      <w:r>
        <w:t>слуховой;</w:t>
      </w:r>
    </w:p>
    <w:p w:rsidR="0069041B" w:rsidRDefault="00E5198A">
      <w:pPr>
        <w:pStyle w:val="1"/>
        <w:numPr>
          <w:ilvl w:val="0"/>
          <w:numId w:val="5"/>
        </w:numPr>
        <w:shd w:val="clear" w:color="auto" w:fill="auto"/>
        <w:tabs>
          <w:tab w:val="left" w:pos="1232"/>
        </w:tabs>
        <w:spacing w:after="280"/>
        <w:ind w:firstLine="960"/>
      </w:pPr>
      <w:r>
        <w:t>практический.</w:t>
      </w:r>
    </w:p>
    <w:p w:rsidR="0069041B" w:rsidRDefault="00E5198A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720"/>
        </w:tabs>
      </w:pPr>
      <w:bookmarkStart w:id="15" w:name="bookmark14"/>
      <w:bookmarkStart w:id="16" w:name="bookmark15"/>
      <w:r>
        <w:t>Описание материально-технических условий реализации учебного</w:t>
      </w:r>
      <w:r>
        <w:br/>
        <w:t>предмета</w:t>
      </w:r>
      <w:bookmarkEnd w:id="15"/>
      <w:bookmarkEnd w:id="16"/>
    </w:p>
    <w:p w:rsidR="0069041B" w:rsidRDefault="00E5198A">
      <w:pPr>
        <w:pStyle w:val="1"/>
        <w:shd w:val="clear" w:color="auto" w:fill="auto"/>
        <w:ind w:left="260" w:firstLine="700"/>
        <w:jc w:val="both"/>
      </w:pPr>
      <w:r>
        <w:t xml:space="preserve">Класс для занятий от 33 кв. м, </w:t>
      </w:r>
      <w:proofErr w:type="gramStart"/>
      <w:r>
        <w:t>оборудованы</w:t>
      </w:r>
      <w:proofErr w:type="gramEnd"/>
      <w:r>
        <w:t xml:space="preserve"> звукоизоляцией. Акустика помещения соответствует нормам, предусмотренным для занятий на струнных инструментах.</w:t>
      </w:r>
    </w:p>
    <w:p w:rsidR="0069041B" w:rsidRDefault="00E5198A">
      <w:pPr>
        <w:pStyle w:val="1"/>
        <w:shd w:val="clear" w:color="auto" w:fill="auto"/>
        <w:spacing w:after="320"/>
        <w:ind w:left="260" w:firstLine="700"/>
        <w:jc w:val="both"/>
      </w:pPr>
      <w:r>
        <w:t>В классе для занятий, а также дома у каждого учащегося имеется, кроме музыкального инструмента (виолончель): фортепиано (рояль/пианино или синтезатор), пюпитр. Педагог может предоставить учащемуся необходимые учебные пособия, методическую литературу, нотный материал, в том числе и для самостоятельных домашних занятий.</w:t>
      </w:r>
    </w:p>
    <w:p w:rsidR="0069041B" w:rsidRDefault="00E5198A">
      <w:pPr>
        <w:pStyle w:val="1"/>
        <w:numPr>
          <w:ilvl w:val="0"/>
          <w:numId w:val="6"/>
        </w:numPr>
        <w:shd w:val="clear" w:color="auto" w:fill="auto"/>
        <w:tabs>
          <w:tab w:val="left" w:pos="1713"/>
        </w:tabs>
        <w:ind w:firstLine="940"/>
        <w:jc w:val="both"/>
      </w:pPr>
      <w:r>
        <w:rPr>
          <w:b/>
          <w:bCs/>
        </w:rPr>
        <w:t>ТРЕБОВАНИЯ К УРОВНЮ ПОДГОТОВКИ УЧАЩИХСЯ</w:t>
      </w:r>
    </w:p>
    <w:p w:rsidR="0069041B" w:rsidRDefault="00E5198A">
      <w:pPr>
        <w:pStyle w:val="1"/>
        <w:shd w:val="clear" w:color="auto" w:fill="auto"/>
        <w:ind w:left="260" w:firstLine="700"/>
        <w:jc w:val="both"/>
      </w:pPr>
      <w:r>
        <w:t>Данный раздел содержит перечень знаний, умений и навыков, приобретение которых обеспечивает программа "Виолончель"</w:t>
      </w:r>
    </w:p>
    <w:p w:rsidR="0069041B" w:rsidRDefault="00E5198A">
      <w:pPr>
        <w:pStyle w:val="1"/>
        <w:shd w:val="clear" w:color="auto" w:fill="auto"/>
        <w:ind w:left="260" w:firstLine="700"/>
        <w:jc w:val="both"/>
      </w:pPr>
      <w:r>
        <w:t>-навыки исполнения музыкальных произведений (ансамблевое исполнение);</w:t>
      </w:r>
    </w:p>
    <w:p w:rsidR="0069041B" w:rsidRDefault="00E5198A">
      <w:pPr>
        <w:pStyle w:val="1"/>
        <w:shd w:val="clear" w:color="auto" w:fill="auto"/>
        <w:ind w:left="260" w:firstLine="700"/>
        <w:jc w:val="both"/>
      </w:pPr>
      <w:r>
        <w:t>- умения использовать выразительные средства для создания художественного образа;</w:t>
      </w:r>
    </w:p>
    <w:p w:rsidR="0069041B" w:rsidRDefault="00E5198A">
      <w:pPr>
        <w:pStyle w:val="1"/>
        <w:shd w:val="clear" w:color="auto" w:fill="auto"/>
        <w:ind w:left="260" w:firstLine="700"/>
        <w:jc w:val="both"/>
      </w:pPr>
      <w:r>
        <w:t>- умения самостоятельно разучивать музыкальные произведения различных жанров и стилей;</w:t>
      </w:r>
    </w:p>
    <w:p w:rsidR="0069041B" w:rsidRDefault="00E5198A">
      <w:pPr>
        <w:pStyle w:val="1"/>
        <w:shd w:val="clear" w:color="auto" w:fill="auto"/>
        <w:ind w:firstLine="940"/>
      </w:pPr>
      <w:r>
        <w:t>- навыки публичных выступлений;</w:t>
      </w:r>
    </w:p>
    <w:p w:rsidR="0069041B" w:rsidRDefault="00E5198A">
      <w:pPr>
        <w:pStyle w:val="1"/>
        <w:shd w:val="clear" w:color="auto" w:fill="auto"/>
        <w:spacing w:after="320"/>
        <w:ind w:left="260" w:firstLine="700"/>
        <w:jc w:val="both"/>
      </w:pPr>
      <w:r>
        <w:t xml:space="preserve">- навыки общения со </w:t>
      </w:r>
      <w:proofErr w:type="spellStart"/>
      <w:r>
        <w:t>слушательской</w:t>
      </w:r>
      <w:proofErr w:type="spellEnd"/>
      <w:r>
        <w:t xml:space="preserve"> аудиторией в условиях </w:t>
      </w:r>
      <w:proofErr w:type="spellStart"/>
      <w:r>
        <w:t>музыкально</w:t>
      </w:r>
      <w:r>
        <w:softHyphen/>
        <w:t>просветительской</w:t>
      </w:r>
      <w:proofErr w:type="spellEnd"/>
      <w:r>
        <w:t xml:space="preserve"> деятельности образовательной организации.</w:t>
      </w:r>
    </w:p>
    <w:p w:rsidR="0069041B" w:rsidRDefault="00E5198A">
      <w:pPr>
        <w:pStyle w:val="1"/>
        <w:numPr>
          <w:ilvl w:val="0"/>
          <w:numId w:val="6"/>
        </w:numPr>
        <w:shd w:val="clear" w:color="auto" w:fill="auto"/>
        <w:tabs>
          <w:tab w:val="left" w:pos="575"/>
        </w:tabs>
        <w:spacing w:after="320"/>
        <w:ind w:firstLine="0"/>
        <w:jc w:val="center"/>
      </w:pPr>
      <w:r>
        <w:rPr>
          <w:b/>
          <w:bCs/>
        </w:rPr>
        <w:t>ФОРМЫ И МЕТОДЫ КОНТРОЛЯ, КРИТЕРИИ ОЦЕНОК</w:t>
      </w:r>
    </w:p>
    <w:p w:rsidR="0069041B" w:rsidRDefault="00E5198A">
      <w:pPr>
        <w:pStyle w:val="11"/>
        <w:keepNext/>
        <w:keepLines/>
        <w:shd w:val="clear" w:color="auto" w:fill="auto"/>
      </w:pPr>
      <w:bookmarkStart w:id="17" w:name="bookmark16"/>
      <w:bookmarkStart w:id="18" w:name="bookmark17"/>
      <w:r>
        <w:lastRenderedPageBreak/>
        <w:t>Аттестация: цели, виды, форма, содержание</w:t>
      </w:r>
      <w:bookmarkEnd w:id="17"/>
      <w:bookmarkEnd w:id="18"/>
    </w:p>
    <w:p w:rsidR="0069041B" w:rsidRDefault="00E5198A">
      <w:pPr>
        <w:pStyle w:val="1"/>
        <w:shd w:val="clear" w:color="auto" w:fill="auto"/>
        <w:ind w:left="260" w:firstLine="700"/>
        <w:jc w:val="both"/>
      </w:pPr>
      <w:r>
        <w:t>Контроль знаний, умений и навыков учащихся выполняет обучающую, проверочную и корректирующую функции. Программа предусматривает текущий контроль, промежуточную и итоговую аттестацию. Текущий контроль осуществляется преподавателем в счет аудиторного времени по его усмотрению по завершении какого-либо раздела программы. Промежуточный контроль проводится по окончании каждого полугодия учебного года в виде концертного выступления или зачета, на котором учащийся исполняет: в первом полугодии два разнохарактерных произведения в сопровождении концертмейстера во втором полугодии - три разнохарактерных произведения в сопровождении концертмейстера.</w:t>
      </w:r>
    </w:p>
    <w:p w:rsidR="0069041B" w:rsidRDefault="00E5198A">
      <w:pPr>
        <w:pStyle w:val="1"/>
        <w:shd w:val="clear" w:color="auto" w:fill="auto"/>
        <w:ind w:left="260" w:firstLine="700"/>
        <w:jc w:val="both"/>
      </w:pPr>
      <w:r>
        <w:t>Итоговая аттестация может проводиться в форме концертного выступления, сольного или ансамблевого, при этом уровень сложности программы зависит от индивидуальной подготовки учащегося.</w:t>
      </w:r>
    </w:p>
    <w:p w:rsidR="0069041B" w:rsidRDefault="00E5198A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Контроль в форме зачетов (экзамена)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4790"/>
      </w:tblGrid>
      <w:tr w:rsidR="0069041B">
        <w:trPr>
          <w:trHeight w:hRule="exact" w:val="365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 полугодие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2 полугодие</w:t>
            </w:r>
          </w:p>
        </w:tc>
      </w:tr>
    </w:tbl>
    <w:tbl>
      <w:tblPr>
        <w:tblpPr w:leftFromText="180" w:rightFromText="180" w:vertAnchor="text" w:horzAnchor="margin" w:tblpXSpec="center" w:tblpY="11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4790"/>
      </w:tblGrid>
      <w:tr w:rsidR="007549F1" w:rsidTr="007549F1">
        <w:trPr>
          <w:trHeight w:hRule="exact" w:val="350"/>
        </w:trPr>
        <w:tc>
          <w:tcPr>
            <w:tcW w:w="9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9F1" w:rsidRDefault="007549F1" w:rsidP="007549F1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1 класс</w:t>
            </w:r>
          </w:p>
        </w:tc>
      </w:tr>
      <w:tr w:rsidR="007549F1" w:rsidTr="007549F1">
        <w:trPr>
          <w:trHeight w:hRule="exact" w:val="66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9F1" w:rsidRDefault="007549F1" w:rsidP="007549F1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 xml:space="preserve">Декабрь - </w:t>
            </w:r>
            <w:r>
              <w:t>зачёт</w:t>
            </w:r>
          </w:p>
          <w:p w:rsidR="007549F1" w:rsidRDefault="007549F1" w:rsidP="007549F1">
            <w:pPr>
              <w:pStyle w:val="a5"/>
              <w:shd w:val="clear" w:color="auto" w:fill="auto"/>
              <w:ind w:firstLine="0"/>
            </w:pPr>
            <w:r>
              <w:t>( 2 разнохарактерные пьесы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9F1" w:rsidRDefault="007549F1" w:rsidP="007549F1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 xml:space="preserve">Апрель </w:t>
            </w:r>
            <w:proofErr w:type="gramStart"/>
            <w:r>
              <w:t>-з</w:t>
            </w:r>
            <w:proofErr w:type="gramEnd"/>
            <w:r>
              <w:t>ачет (3 разнохарактерные пьесы и этюд)</w:t>
            </w:r>
          </w:p>
        </w:tc>
      </w:tr>
      <w:tr w:rsidR="007549F1" w:rsidTr="007549F1">
        <w:trPr>
          <w:trHeight w:hRule="exact" w:val="384"/>
        </w:trPr>
        <w:tc>
          <w:tcPr>
            <w:tcW w:w="9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9F1" w:rsidRDefault="007549F1" w:rsidP="007549F1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2 класс</w:t>
            </w:r>
          </w:p>
        </w:tc>
      </w:tr>
      <w:tr w:rsidR="007549F1" w:rsidTr="007549F1">
        <w:trPr>
          <w:trHeight w:hRule="exact" w:val="13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9F1" w:rsidRDefault="007549F1" w:rsidP="007549F1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 xml:space="preserve">Октябрь </w:t>
            </w:r>
            <w:r>
              <w:t>- технический зачет (одну гамму, один этюд,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ермины) </w:t>
            </w:r>
            <w:r>
              <w:rPr>
                <w:b/>
                <w:bCs/>
              </w:rPr>
              <w:t xml:space="preserve">Декабрь </w:t>
            </w:r>
            <w:r>
              <w:t>- зачет (две разнохарактерные пьесы)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9F1" w:rsidRDefault="007549F1" w:rsidP="007549F1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 xml:space="preserve">Апрель </w:t>
            </w:r>
            <w:proofErr w:type="gramStart"/>
            <w:r>
              <w:t>-з</w:t>
            </w:r>
            <w:proofErr w:type="gramEnd"/>
            <w:r>
              <w:t>ачет (три разнохарактерные пьесы)</w:t>
            </w:r>
          </w:p>
        </w:tc>
      </w:tr>
      <w:tr w:rsidR="007549F1" w:rsidTr="007549F1">
        <w:trPr>
          <w:trHeight w:hRule="exact" w:val="350"/>
        </w:trPr>
        <w:tc>
          <w:tcPr>
            <w:tcW w:w="9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9F1" w:rsidRDefault="007549F1" w:rsidP="007549F1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3 класс</w:t>
            </w:r>
          </w:p>
        </w:tc>
      </w:tr>
      <w:tr w:rsidR="007549F1" w:rsidTr="007549F1">
        <w:trPr>
          <w:trHeight w:hRule="exact" w:val="163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9F1" w:rsidRDefault="007549F1" w:rsidP="007549F1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 xml:space="preserve">Октябрь </w:t>
            </w:r>
            <w:r>
              <w:t>- технический зачет (одну гамму, мажорная или минорная, один этюд,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ермины)</w:t>
            </w:r>
          </w:p>
          <w:p w:rsidR="007549F1" w:rsidRDefault="007549F1" w:rsidP="007549F1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 xml:space="preserve">Декабрь </w:t>
            </w:r>
            <w:r>
              <w:t>- зачет (две разнохарактерные пьесы)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9F1" w:rsidRDefault="007549F1" w:rsidP="007549F1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 xml:space="preserve">Апрель </w:t>
            </w:r>
            <w:proofErr w:type="gramStart"/>
            <w:r>
              <w:t>-з</w:t>
            </w:r>
            <w:proofErr w:type="gramEnd"/>
            <w:r>
              <w:t>ачет (три разнохарактерные пьесы)</w:t>
            </w:r>
          </w:p>
        </w:tc>
      </w:tr>
      <w:tr w:rsidR="007549F1" w:rsidTr="007549F1">
        <w:trPr>
          <w:trHeight w:hRule="exact" w:val="346"/>
        </w:trPr>
        <w:tc>
          <w:tcPr>
            <w:tcW w:w="9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9F1" w:rsidRDefault="007549F1" w:rsidP="007549F1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4 Класс</w:t>
            </w:r>
          </w:p>
        </w:tc>
      </w:tr>
      <w:tr w:rsidR="007549F1" w:rsidTr="007549F1">
        <w:trPr>
          <w:trHeight w:hRule="exact" w:val="162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9F1" w:rsidRDefault="007549F1" w:rsidP="007549F1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 xml:space="preserve">Октябрь </w:t>
            </w:r>
            <w:r>
              <w:t>технический зачет (одна гамма, мажорная или минорная, один этюд,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ермины)</w:t>
            </w:r>
          </w:p>
          <w:p w:rsidR="007549F1" w:rsidRDefault="007549F1" w:rsidP="007549F1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 xml:space="preserve">Декабрь </w:t>
            </w:r>
            <w:r>
              <w:t>- зачет (две разнохарактерные пьесы)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9F1" w:rsidRDefault="007549F1" w:rsidP="007549F1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 xml:space="preserve">Апрель - </w:t>
            </w:r>
            <w:r>
              <w:t xml:space="preserve">зачет </w:t>
            </w:r>
            <w:proofErr w:type="gramStart"/>
            <w:r>
              <w:t xml:space="preserve">( </w:t>
            </w:r>
            <w:proofErr w:type="gramEnd"/>
            <w:r>
              <w:t>крупная форма 1 часть концерта или соната)</w:t>
            </w:r>
          </w:p>
        </w:tc>
      </w:tr>
      <w:tr w:rsidR="007549F1" w:rsidTr="007549F1">
        <w:trPr>
          <w:trHeight w:hRule="exact" w:val="42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9F1" w:rsidRDefault="007549F1" w:rsidP="007549F1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5 класс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9F1" w:rsidRDefault="007549F1" w:rsidP="007549F1">
            <w:pPr>
              <w:rPr>
                <w:sz w:val="10"/>
                <w:szCs w:val="10"/>
              </w:rPr>
            </w:pPr>
          </w:p>
        </w:tc>
      </w:tr>
      <w:tr w:rsidR="007549F1" w:rsidTr="007549F1">
        <w:trPr>
          <w:trHeight w:hRule="exact" w:val="132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9F1" w:rsidRDefault="007549F1" w:rsidP="007549F1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 xml:space="preserve">Декабрь </w:t>
            </w:r>
            <w:r>
              <w:t xml:space="preserve">- прослушивание выпускной программы </w:t>
            </w:r>
            <w:proofErr w:type="gramStart"/>
            <w:r>
              <w:t xml:space="preserve">( </w:t>
            </w:r>
            <w:proofErr w:type="gramEnd"/>
            <w:r>
              <w:t>два произведения)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9F1" w:rsidRDefault="007549F1" w:rsidP="007549F1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 xml:space="preserve">Февраль - </w:t>
            </w:r>
            <w:r>
              <w:t xml:space="preserve">прослушивание выпускной программы </w:t>
            </w:r>
            <w:proofErr w:type="gramStart"/>
            <w:r>
              <w:t xml:space="preserve">( </w:t>
            </w:r>
            <w:proofErr w:type="gramEnd"/>
            <w:r>
              <w:t>крупная форма и 2 пьесы.)</w:t>
            </w:r>
          </w:p>
          <w:p w:rsidR="007549F1" w:rsidRDefault="007549F1" w:rsidP="007549F1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 xml:space="preserve">Апрель </w:t>
            </w:r>
            <w:r>
              <w:t>- выпускной экзамен</w:t>
            </w:r>
          </w:p>
        </w:tc>
      </w:tr>
    </w:tbl>
    <w:p w:rsidR="0069041B" w:rsidRDefault="00E5198A">
      <w:pPr>
        <w:spacing w:line="1" w:lineRule="exact"/>
        <w:rPr>
          <w:sz w:val="2"/>
          <w:szCs w:val="2"/>
        </w:rPr>
      </w:pPr>
      <w:r>
        <w:br w:type="page"/>
      </w:r>
    </w:p>
    <w:p w:rsidR="0069041B" w:rsidRDefault="0069041B">
      <w:pPr>
        <w:spacing w:after="319" w:line="1" w:lineRule="exact"/>
      </w:pPr>
    </w:p>
    <w:p w:rsidR="0069041B" w:rsidRDefault="00E5198A">
      <w:pPr>
        <w:pStyle w:val="11"/>
        <w:keepNext/>
        <w:keepLines/>
        <w:shd w:val="clear" w:color="auto" w:fill="auto"/>
      </w:pPr>
      <w:bookmarkStart w:id="19" w:name="bookmark18"/>
      <w:bookmarkStart w:id="20" w:name="bookmark19"/>
      <w:r>
        <w:t>Критерии оценки</w:t>
      </w:r>
      <w:bookmarkEnd w:id="19"/>
      <w:bookmarkEnd w:id="20"/>
    </w:p>
    <w:p w:rsidR="0069041B" w:rsidRDefault="00E5198A">
      <w:pPr>
        <w:pStyle w:val="1"/>
        <w:shd w:val="clear" w:color="auto" w:fill="auto"/>
        <w:tabs>
          <w:tab w:val="left" w:pos="3850"/>
          <w:tab w:val="left" w:pos="5578"/>
          <w:tab w:val="left" w:pos="7306"/>
        </w:tabs>
        <w:ind w:left="260" w:firstLine="700"/>
        <w:jc w:val="both"/>
      </w:pPr>
      <w:r>
        <w:t>По результатам текущей, промежуточной и итоговой аттестации выставляются отметки:</w:t>
      </w:r>
      <w:r>
        <w:tab/>
        <w:t>"отлично",</w:t>
      </w:r>
      <w:r>
        <w:tab/>
        <w:t>"хорошо",</w:t>
      </w:r>
      <w:r>
        <w:tab/>
        <w:t>"удовлетворительно",</w:t>
      </w:r>
    </w:p>
    <w:p w:rsidR="0069041B" w:rsidRDefault="00E5198A">
      <w:pPr>
        <w:pStyle w:val="1"/>
        <w:shd w:val="clear" w:color="auto" w:fill="auto"/>
        <w:ind w:firstLine="260"/>
      </w:pPr>
      <w:r>
        <w:t>"неудовлетворительно".</w:t>
      </w:r>
    </w:p>
    <w:p w:rsidR="0069041B" w:rsidRDefault="00E5198A">
      <w:pPr>
        <w:pStyle w:val="1"/>
        <w:shd w:val="clear" w:color="auto" w:fill="auto"/>
        <w:ind w:left="260" w:firstLine="700"/>
        <w:jc w:val="both"/>
      </w:pPr>
      <w:r>
        <w:rPr>
          <w:i/>
          <w:iCs/>
        </w:rPr>
        <w:t>5 (отлично) -</w:t>
      </w:r>
      <w:r>
        <w:t xml:space="preserve"> ставится за грамотное, уверенное, выразительное и эмоциональное исполнение программы.</w:t>
      </w:r>
    </w:p>
    <w:p w:rsidR="0069041B" w:rsidRDefault="00E5198A">
      <w:pPr>
        <w:pStyle w:val="1"/>
        <w:shd w:val="clear" w:color="auto" w:fill="auto"/>
        <w:ind w:left="260" w:firstLine="700"/>
        <w:jc w:val="both"/>
      </w:pPr>
      <w:r>
        <w:rPr>
          <w:i/>
          <w:iCs/>
        </w:rPr>
        <w:t>4 (хорошо)</w:t>
      </w:r>
      <w:r>
        <w:t xml:space="preserve"> - ставится за хорошее исполнение с мелкими единичными недочетами в технике, звуке, интонации, недостаточной выразительности и эмоциональности исполнения.</w:t>
      </w:r>
    </w:p>
    <w:p w:rsidR="0069041B" w:rsidRDefault="00E5198A">
      <w:pPr>
        <w:pStyle w:val="1"/>
        <w:shd w:val="clear" w:color="auto" w:fill="auto"/>
        <w:ind w:left="260" w:firstLine="700"/>
        <w:jc w:val="both"/>
      </w:pPr>
      <w:r>
        <w:rPr>
          <w:i/>
          <w:iCs/>
        </w:rPr>
        <w:t>3 (удовлетворительно)</w:t>
      </w:r>
      <w:r>
        <w:t xml:space="preserve"> - ставится за исполнение с погрешностями в тексте, технике и интонации, неуверенное знание произведения, некачественный звук, невыразительность.</w:t>
      </w:r>
    </w:p>
    <w:p w:rsidR="0069041B" w:rsidRDefault="00E5198A">
      <w:pPr>
        <w:pStyle w:val="1"/>
        <w:shd w:val="clear" w:color="auto" w:fill="auto"/>
        <w:spacing w:after="160"/>
        <w:ind w:left="260" w:firstLine="700"/>
        <w:jc w:val="both"/>
      </w:pPr>
      <w:r>
        <w:rPr>
          <w:i/>
          <w:iCs/>
        </w:rPr>
        <w:t>2 (неудовлетворительно) -</w:t>
      </w:r>
      <w:r>
        <w:t xml:space="preserve"> ставится за неуверенное знание текста, невыразительное исполнение, некачественный звук и интонационной неточности.</w:t>
      </w:r>
    </w:p>
    <w:p w:rsidR="0069041B" w:rsidRDefault="00E5198A">
      <w:pPr>
        <w:pStyle w:val="1"/>
        <w:numPr>
          <w:ilvl w:val="0"/>
          <w:numId w:val="7"/>
        </w:numPr>
        <w:shd w:val="clear" w:color="auto" w:fill="auto"/>
        <w:tabs>
          <w:tab w:val="left" w:pos="351"/>
        </w:tabs>
        <w:ind w:firstLine="0"/>
        <w:jc w:val="center"/>
      </w:pPr>
      <w:r>
        <w:rPr>
          <w:b/>
          <w:bCs/>
        </w:rPr>
        <w:t>УЧЕБНО-ТЕМАТИЧЕСКИЙ ПЛАН. СОДЕРЖАНИЕ УЧЕБНОГО</w:t>
      </w:r>
      <w:r>
        <w:rPr>
          <w:b/>
          <w:bCs/>
        </w:rPr>
        <w:br/>
        <w:t>ПРЕДМЕТА.</w:t>
      </w:r>
    </w:p>
    <w:p w:rsidR="0069041B" w:rsidRDefault="00E5198A">
      <w:pPr>
        <w:pStyle w:val="1"/>
        <w:shd w:val="clear" w:color="auto" w:fill="auto"/>
        <w:ind w:left="220" w:firstLine="820"/>
        <w:jc w:val="both"/>
      </w:pPr>
      <w:r>
        <w:t xml:space="preserve">Учебная программа по предмету "Виолончель" рассчитана на 5 лет обучения. В программе учтен принцип систематического и последовательного обучения. Программа составлена с учетом физических и психологических возможностей детей, целями и задачами развивающего обучения. Формирование у учащихся умений и навыков происходит постепенно: от знакомства с инструментом, изучения основ постановки рук и </w:t>
      </w:r>
      <w:proofErr w:type="spellStart"/>
      <w:r>
        <w:t>звукоизвлечения</w:t>
      </w:r>
      <w:proofErr w:type="spellEnd"/>
      <w:r>
        <w:t xml:space="preserve"> до самостоятельного разбора и исполнения шедевров мировой музыкальной классики.</w:t>
      </w:r>
    </w:p>
    <w:p w:rsidR="0069041B" w:rsidRDefault="00E5198A">
      <w:pPr>
        <w:pStyle w:val="1"/>
        <w:shd w:val="clear" w:color="auto" w:fill="auto"/>
        <w:ind w:left="220" w:firstLine="740"/>
        <w:jc w:val="both"/>
      </w:pPr>
      <w:r>
        <w:t xml:space="preserve">Учебный материал разделен на 2 основных раздела: технический (постановка рук, интонация, </w:t>
      </w:r>
      <w:proofErr w:type="spellStart"/>
      <w:r>
        <w:t>звукоизвлечение</w:t>
      </w:r>
      <w:proofErr w:type="spellEnd"/>
      <w:r>
        <w:t xml:space="preserve"> и т. д.) и художественный (работа над образом произведения, </w:t>
      </w:r>
      <w:proofErr w:type="gramStart"/>
      <w:r>
        <w:t>сольное</w:t>
      </w:r>
      <w:proofErr w:type="gramEnd"/>
      <w:r>
        <w:t xml:space="preserve"> и ансамблевое музицирование).</w:t>
      </w:r>
    </w:p>
    <w:p w:rsidR="0069041B" w:rsidRDefault="00E5198A">
      <w:pPr>
        <w:pStyle w:val="1"/>
        <w:shd w:val="clear" w:color="auto" w:fill="auto"/>
        <w:ind w:left="220" w:firstLine="740"/>
        <w:jc w:val="both"/>
      </w:pPr>
      <w:r>
        <w:t xml:space="preserve">Освоение элементов музыкальной грамоты, теоретических основ музыкального исполнительства является важной и неотъемлемой частью учебного процесса. Знания истории инструмента, стилистических особенностей исполнения музыки разных эпох и композиторов, техники левой руки, </w:t>
      </w:r>
      <w:proofErr w:type="spellStart"/>
      <w:r>
        <w:t>звукоизвлечения</w:t>
      </w:r>
      <w:proofErr w:type="spellEnd"/>
      <w:r>
        <w:t xml:space="preserve"> и исполнения различных штрихов и оттенков уже с первых занятий помогают формированию грамотного музыканта-исполнителя.</w:t>
      </w:r>
    </w:p>
    <w:p w:rsidR="0069041B" w:rsidRDefault="00E5198A">
      <w:pPr>
        <w:pStyle w:val="1"/>
        <w:shd w:val="clear" w:color="auto" w:fill="auto"/>
        <w:ind w:left="220" w:firstLine="740"/>
        <w:jc w:val="both"/>
      </w:pPr>
      <w:r>
        <w:t>Практические навыки, полученные на уроке с преподавателем и закрепляемые дома в систематических самостоятельных занятиях, позволяют увлечь учащихся процессом обучения игре на инструменте.</w:t>
      </w:r>
    </w:p>
    <w:p w:rsidR="0069041B" w:rsidRDefault="00E5198A">
      <w:pPr>
        <w:pStyle w:val="1"/>
        <w:shd w:val="clear" w:color="auto" w:fill="auto"/>
        <w:spacing w:after="320"/>
        <w:ind w:left="220" w:firstLine="740"/>
        <w:jc w:val="both"/>
      </w:pPr>
      <w:r>
        <w:t>Тематический план носит примерный характер, отражает содержание программы, распределенное по годам обучения и темам, предлагаемый объем осваиваемого музыкального материала.</w:t>
      </w:r>
    </w:p>
    <w:p w:rsidR="0069041B" w:rsidRDefault="00E5198A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2. Учебно-тематический план</w:t>
      </w:r>
    </w:p>
    <w:p w:rsidR="0069041B" w:rsidRDefault="00E5198A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Первый класс</w:t>
      </w:r>
    </w:p>
    <w:p w:rsidR="0069041B" w:rsidRDefault="00E5198A">
      <w:pPr>
        <w:pStyle w:val="1"/>
        <w:shd w:val="clear" w:color="auto" w:fill="auto"/>
        <w:spacing w:after="320"/>
        <w:ind w:left="220" w:firstLine="740"/>
        <w:jc w:val="both"/>
      </w:pPr>
      <w:r>
        <w:t>Общее ознакомление учащихся с инструментом, его историей, правилами пользования и ухода за ним. Приобретение базовых навыков: постановка левой руки, корпуса, организация целесообразных движений и т.д.</w:t>
      </w:r>
    </w:p>
    <w:tbl>
      <w:tblPr>
        <w:tblOverlap w:val="never"/>
        <w:tblW w:w="0" w:type="auto"/>
        <w:jc w:val="center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932"/>
        <w:gridCol w:w="64"/>
        <w:gridCol w:w="7307"/>
        <w:gridCol w:w="40"/>
        <w:gridCol w:w="1378"/>
        <w:gridCol w:w="64"/>
      </w:tblGrid>
      <w:tr w:rsidR="0069041B" w:rsidTr="007549F1">
        <w:trPr>
          <w:gridBefore w:val="1"/>
          <w:wBefore w:w="60" w:type="dxa"/>
          <w:trHeight w:hRule="exact" w:val="566"/>
          <w:jc w:val="center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раздела</w:t>
            </w:r>
          </w:p>
        </w:tc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разделов и тем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69041B" w:rsidTr="007549F1">
        <w:trPr>
          <w:gridBefore w:val="1"/>
          <w:wBefore w:w="60" w:type="dxa"/>
          <w:trHeight w:hRule="exact" w:val="2560"/>
          <w:jc w:val="center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041B" w:rsidRDefault="00E5198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Введение</w:t>
            </w:r>
          </w:p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1.1. История музыкального инструмента. Краткая история виолончели. Роль виолончели в оркестре, ансамбле, сольном </w:t>
            </w:r>
            <w:proofErr w:type="spellStart"/>
            <w:r>
              <w:rPr>
                <w:sz w:val="24"/>
                <w:szCs w:val="24"/>
              </w:rPr>
              <w:t>музицировании</w:t>
            </w:r>
            <w:proofErr w:type="spellEnd"/>
          </w:p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1.2. Устройство виолончели и уход за инструментом. Организация занятий в классе и дома. Правильное использование инструмента, меры предосторожности, уход за инструментом.</w:t>
            </w:r>
          </w:p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и количество домашних занятий. Последовательность</w:t>
            </w:r>
            <w:r w:rsidR="007549F1">
              <w:rPr>
                <w:sz w:val="24"/>
                <w:szCs w:val="24"/>
              </w:rPr>
              <w:t xml:space="preserve">  выполнения задания. Самоконтроль.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549F1" w:rsidTr="007549F1">
        <w:tblPrEx>
          <w:jc w:val="left"/>
        </w:tblPrEx>
        <w:trPr>
          <w:gridAfter w:val="1"/>
          <w:wAfter w:w="64" w:type="dxa"/>
          <w:trHeight w:hRule="exact" w:val="451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9F1" w:rsidRDefault="007549F1" w:rsidP="00406AC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9F1" w:rsidRDefault="007549F1" w:rsidP="00406AC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Постановка.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9F1" w:rsidRDefault="007549F1" w:rsidP="00406AC2">
            <w:pPr>
              <w:rPr>
                <w:sz w:val="10"/>
                <w:szCs w:val="10"/>
              </w:rPr>
            </w:pPr>
          </w:p>
        </w:tc>
      </w:tr>
      <w:tr w:rsidR="007549F1" w:rsidTr="007549F1">
        <w:tblPrEx>
          <w:jc w:val="left"/>
        </w:tblPrEx>
        <w:trPr>
          <w:gridAfter w:val="1"/>
          <w:wAfter w:w="64" w:type="dxa"/>
          <w:trHeight w:hRule="exact" w:val="1690"/>
        </w:trPr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549F1" w:rsidRDefault="007549F1" w:rsidP="00406AC2"/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9F1" w:rsidRDefault="007549F1" w:rsidP="00406AC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2.1. Постановка левой руки. Изучение первой позиции в узком расположении пальцев. Постановка правой руки.</w:t>
            </w:r>
          </w:p>
          <w:p w:rsidR="007549F1" w:rsidRDefault="007549F1" w:rsidP="00406AC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2.2.Игра пиццикато.</w:t>
            </w:r>
          </w:p>
          <w:p w:rsidR="007549F1" w:rsidRDefault="007549F1" w:rsidP="00406AC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2.3. Нотная грамота, чтение нот в басовом ключе, простейшие динамические, штриховые и аппликатурные обозначения.</w:t>
            </w:r>
          </w:p>
          <w:p w:rsidR="007549F1" w:rsidRDefault="007549F1" w:rsidP="00406AC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2.4. Изучение первой позиции в широком расположении пальцев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9F1" w:rsidRDefault="007549F1" w:rsidP="00406A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549F1" w:rsidTr="007549F1">
        <w:tblPrEx>
          <w:jc w:val="left"/>
        </w:tblPrEx>
        <w:trPr>
          <w:gridAfter w:val="1"/>
          <w:wAfter w:w="64" w:type="dxa"/>
          <w:trHeight w:hRule="exact" w:val="402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9F1" w:rsidRDefault="007549F1" w:rsidP="00406AC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9F1" w:rsidRDefault="007549F1" w:rsidP="00406AC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Звукоизвлечение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9F1" w:rsidRDefault="007549F1" w:rsidP="00406AC2">
            <w:pPr>
              <w:rPr>
                <w:sz w:val="10"/>
                <w:szCs w:val="10"/>
              </w:rPr>
            </w:pPr>
          </w:p>
        </w:tc>
      </w:tr>
      <w:tr w:rsidR="007549F1" w:rsidTr="007549F1">
        <w:tblPrEx>
          <w:jc w:val="left"/>
        </w:tblPrEx>
        <w:trPr>
          <w:gridAfter w:val="1"/>
          <w:wAfter w:w="64" w:type="dxa"/>
          <w:trHeight w:hRule="exact" w:val="1114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9F1" w:rsidRDefault="007549F1" w:rsidP="00406AC2"/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49F1" w:rsidRDefault="007549F1" w:rsidP="00406AC2">
            <w:pPr>
              <w:pStyle w:val="a5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3.1. Извлечение звука. Упражнения на освобождение правой руки. Положение правой руки в трёх точках смычка. Непрерывность движения правой руки при ведении смычка. Переход смычка со струны на струну.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9F1" w:rsidRDefault="007549F1" w:rsidP="00406A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549F1" w:rsidTr="007549F1">
        <w:tblPrEx>
          <w:jc w:val="left"/>
        </w:tblPrEx>
        <w:trPr>
          <w:gridAfter w:val="1"/>
          <w:wAfter w:w="64" w:type="dxa"/>
          <w:trHeight w:hRule="exact" w:val="379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9F1" w:rsidRDefault="007549F1" w:rsidP="00406AC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9F1" w:rsidRDefault="007549F1" w:rsidP="00406AC2">
            <w:pPr>
              <w:pStyle w:val="a5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Штрихи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9F1" w:rsidRDefault="007549F1" w:rsidP="00406AC2">
            <w:pPr>
              <w:rPr>
                <w:sz w:val="10"/>
                <w:szCs w:val="10"/>
              </w:rPr>
            </w:pPr>
          </w:p>
        </w:tc>
      </w:tr>
      <w:tr w:rsidR="007549F1" w:rsidTr="007549F1">
        <w:tblPrEx>
          <w:jc w:val="left"/>
        </w:tblPrEx>
        <w:trPr>
          <w:gridAfter w:val="1"/>
          <w:wAfter w:w="64" w:type="dxa"/>
          <w:trHeight w:hRule="exact" w:val="2386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9F1" w:rsidRDefault="007549F1" w:rsidP="00406AC2"/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9F1" w:rsidRDefault="007549F1" w:rsidP="00406AC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4.1. Штрихи как выразительное средство в музыке. Основные штрихи.</w:t>
            </w:r>
          </w:p>
          <w:p w:rsidR="007549F1" w:rsidRDefault="007549F1" w:rsidP="00406AC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4.2. Штрих "</w:t>
            </w:r>
            <w:proofErr w:type="spellStart"/>
            <w:r>
              <w:rPr>
                <w:sz w:val="24"/>
                <w:szCs w:val="24"/>
              </w:rPr>
              <w:t>деташе</w:t>
            </w:r>
            <w:proofErr w:type="spellEnd"/>
            <w:r>
              <w:rPr>
                <w:sz w:val="24"/>
                <w:szCs w:val="24"/>
              </w:rPr>
              <w:t>". Знакомство с исполнением штриха "</w:t>
            </w:r>
            <w:proofErr w:type="spellStart"/>
            <w:r>
              <w:rPr>
                <w:sz w:val="24"/>
                <w:szCs w:val="24"/>
              </w:rPr>
              <w:t>деташе</w:t>
            </w:r>
            <w:proofErr w:type="spellEnd"/>
            <w:r>
              <w:rPr>
                <w:sz w:val="24"/>
                <w:szCs w:val="24"/>
              </w:rPr>
              <w:t>". Характер штриха. Правильное прочтение штриха в нотном материале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  <w:p w:rsidR="007549F1" w:rsidRDefault="007549F1" w:rsidP="00406AC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4.3. Штрих "легато". Знакомство с исполнением штриха "легато". Характер штриха. Ведение смычка при исполнении штриха "легато</w:t>
            </w:r>
            <w:r>
              <w:rPr>
                <w:b/>
                <w:bCs/>
                <w:sz w:val="24"/>
                <w:szCs w:val="24"/>
              </w:rPr>
              <w:t>". Освоение штриха легато по 2 и 4 ноты на смычок.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9F1" w:rsidRDefault="007549F1" w:rsidP="00406A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69041B" w:rsidRDefault="00E5198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Ind w:w="-3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"/>
        <w:gridCol w:w="642"/>
        <w:gridCol w:w="356"/>
        <w:gridCol w:w="6958"/>
        <w:gridCol w:w="415"/>
        <w:gridCol w:w="1002"/>
        <w:gridCol w:w="424"/>
      </w:tblGrid>
      <w:tr w:rsidR="0069041B" w:rsidTr="007549F1">
        <w:trPr>
          <w:gridBefore w:val="1"/>
          <w:wBefore w:w="351" w:type="dxa"/>
          <w:trHeight w:hRule="exact" w:val="470"/>
        </w:trPr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Работа с нотным материалом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1B" w:rsidRDefault="0069041B">
            <w:pPr>
              <w:rPr>
                <w:sz w:val="10"/>
                <w:szCs w:val="10"/>
              </w:rPr>
            </w:pPr>
          </w:p>
        </w:tc>
      </w:tr>
      <w:tr w:rsidR="0069041B" w:rsidTr="007549F1">
        <w:trPr>
          <w:gridBefore w:val="1"/>
          <w:wBefore w:w="351" w:type="dxa"/>
          <w:trHeight w:hRule="exact" w:val="2218"/>
        </w:trPr>
        <w:tc>
          <w:tcPr>
            <w:tcW w:w="9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9041B" w:rsidRDefault="0069041B"/>
        </w:tc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41B" w:rsidRDefault="00E5198A">
            <w:pPr>
              <w:pStyle w:val="a5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5.1. Развитие навыка чтения нотного текста на примере упражнений и </w:t>
            </w:r>
            <w:proofErr w:type="spellStart"/>
            <w:r>
              <w:rPr>
                <w:sz w:val="24"/>
                <w:szCs w:val="24"/>
              </w:rPr>
              <w:t>попевок</w:t>
            </w:r>
            <w:proofErr w:type="spellEnd"/>
            <w:r>
              <w:rPr>
                <w:sz w:val="24"/>
                <w:szCs w:val="24"/>
              </w:rPr>
              <w:t xml:space="preserve"> с простыми ритмическими рисунками на одном, двух, трех и четырех известных звуках.</w:t>
            </w:r>
          </w:p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5.2. Чтение простейших мелодий с листа. Чтение с листа как необходимость для любого музыканта быстро самостоятельно и грамотно исполнить незнакомое ранее музыкальное произведение.</w:t>
            </w:r>
          </w:p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5.3. Выучивание наизусть. Развитие музыкальной памяти. Исполнение материала без нот, наизусть.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041B" w:rsidTr="007549F1">
        <w:trPr>
          <w:gridBefore w:val="1"/>
          <w:wBefore w:w="351" w:type="dxa"/>
          <w:trHeight w:hRule="exact" w:val="523"/>
        </w:trPr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Развитие навыков игры с концертмейстером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1B" w:rsidRDefault="0069041B">
            <w:pPr>
              <w:rPr>
                <w:sz w:val="10"/>
                <w:szCs w:val="10"/>
              </w:rPr>
            </w:pPr>
          </w:p>
        </w:tc>
      </w:tr>
      <w:tr w:rsidR="0069041B" w:rsidTr="007549F1">
        <w:trPr>
          <w:gridBefore w:val="1"/>
          <w:wBefore w:w="351" w:type="dxa"/>
          <w:trHeight w:hRule="exact" w:val="2496"/>
        </w:trPr>
        <w:tc>
          <w:tcPr>
            <w:tcW w:w="9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9041B" w:rsidRDefault="0069041B"/>
        </w:tc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6.1. Виолончель - мелодический инструмент. Сравнение виолончели и фортепиано. Возможность виолончели исполнять одну мелодическую линию. Потребность в аккомпанементе или инструменте (инструментах), дополняющих мелодию.</w:t>
            </w:r>
          </w:p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6.1. Игра с аккомпанементом фортепиано. Основные правила при игре с концертмейстером. Настройка инструмента. Распределение обязанностей солиста и аккомпаниатора. Игра произведений в сопровождении фортепиано.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69041B" w:rsidTr="007549F1">
        <w:trPr>
          <w:gridBefore w:val="1"/>
          <w:wBefore w:w="351" w:type="dxa"/>
          <w:trHeight w:hRule="exact" w:val="509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Гаммы.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41B" w:rsidRDefault="0069041B">
            <w:pPr>
              <w:rPr>
                <w:sz w:val="10"/>
                <w:szCs w:val="10"/>
              </w:rPr>
            </w:pPr>
          </w:p>
        </w:tc>
      </w:tr>
      <w:tr w:rsidR="007549F1" w:rsidTr="007549F1">
        <w:tblPrEx>
          <w:jc w:val="center"/>
        </w:tblPrEx>
        <w:trPr>
          <w:gridAfter w:val="1"/>
          <w:wAfter w:w="424" w:type="dxa"/>
          <w:trHeight w:hRule="exact" w:val="2501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9F1" w:rsidRDefault="007549F1" w:rsidP="00406AC2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9F1" w:rsidRDefault="007549F1" w:rsidP="00406AC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7.1. Гаммы - основа музыкального материала. Знакомство с гаммами. Роль гаммы для музыканта. Анализ произведений, музыкальные построения. Гамма как разминка для музыканта.</w:t>
            </w:r>
          </w:p>
          <w:p w:rsidR="007549F1" w:rsidRDefault="007549F1" w:rsidP="00406AC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7.2. Исполнение гамм. Строение мажорных гамм. Исполнение гаммы в одну октаву известными штрихами. Изучение первой позиции в широком расположении пальцев. Знакомство с четвертой позицией, изучение упражнений на переходы из четвертой позиции в первую и обратно. Начальное развитие навыков в смене позиций. Знакомство со второй и третьей позициями.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9F1" w:rsidRDefault="007549F1" w:rsidP="00406A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549F1" w:rsidTr="007549F1">
        <w:tblPrEx>
          <w:jc w:val="center"/>
        </w:tblPrEx>
        <w:trPr>
          <w:gridAfter w:val="1"/>
          <w:wAfter w:w="424" w:type="dxa"/>
          <w:trHeight w:hRule="exact" w:val="504"/>
          <w:jc w:val="center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9F1" w:rsidRDefault="007549F1" w:rsidP="00406AC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9F1" w:rsidRDefault="007549F1" w:rsidP="00406AC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Творческие задания и развитие навыка самоконтроля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9F1" w:rsidRDefault="007549F1" w:rsidP="00406AC2">
            <w:pPr>
              <w:rPr>
                <w:sz w:val="10"/>
                <w:szCs w:val="10"/>
              </w:rPr>
            </w:pPr>
          </w:p>
        </w:tc>
      </w:tr>
      <w:tr w:rsidR="007549F1" w:rsidTr="007549F1">
        <w:tblPrEx>
          <w:jc w:val="center"/>
        </w:tblPrEx>
        <w:trPr>
          <w:gridAfter w:val="1"/>
          <w:wAfter w:w="424" w:type="dxa"/>
          <w:trHeight w:hRule="exact" w:val="1622"/>
          <w:jc w:val="center"/>
        </w:trPr>
        <w:tc>
          <w:tcPr>
            <w:tcW w:w="99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549F1" w:rsidRDefault="007549F1" w:rsidP="00406AC2"/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9F1" w:rsidRDefault="007549F1" w:rsidP="00406AC2">
            <w:pPr>
              <w:pStyle w:val="a5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8.1. Творческие задания. Разнообразие учебного процесса на основе применения творческих заданий. Сочинение мелодий. Подбор по слуху.</w:t>
            </w:r>
          </w:p>
          <w:p w:rsidR="007549F1" w:rsidRDefault="007549F1" w:rsidP="00406AC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8.2. Развитие навыка самоконтроля. Самостоятельное разучивание пьес с диска плюсовой и минусовой фонограммы.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9F1" w:rsidRDefault="007549F1" w:rsidP="00406AC2">
            <w:pPr>
              <w:rPr>
                <w:sz w:val="10"/>
                <w:szCs w:val="10"/>
              </w:rPr>
            </w:pPr>
          </w:p>
        </w:tc>
      </w:tr>
      <w:tr w:rsidR="007549F1" w:rsidTr="007549F1">
        <w:tblPrEx>
          <w:jc w:val="center"/>
        </w:tblPrEx>
        <w:trPr>
          <w:gridAfter w:val="1"/>
          <w:wAfter w:w="424" w:type="dxa"/>
          <w:trHeight w:hRule="exact" w:val="394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9F1" w:rsidRDefault="007549F1" w:rsidP="00406AC2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9F1" w:rsidRDefault="007549F1" w:rsidP="00406AC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9F1" w:rsidRDefault="007549F1" w:rsidP="00406AC2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</w:t>
            </w:r>
          </w:p>
        </w:tc>
      </w:tr>
    </w:tbl>
    <w:p w:rsidR="0069041B" w:rsidRDefault="00E5198A">
      <w:pPr>
        <w:spacing w:line="1" w:lineRule="exact"/>
        <w:rPr>
          <w:sz w:val="2"/>
          <w:szCs w:val="2"/>
        </w:rPr>
      </w:pPr>
      <w:r>
        <w:br w:type="page"/>
      </w:r>
    </w:p>
    <w:p w:rsidR="0069041B" w:rsidRDefault="0069041B">
      <w:pPr>
        <w:spacing w:after="319" w:line="1" w:lineRule="exact"/>
      </w:pPr>
    </w:p>
    <w:p w:rsidR="0069041B" w:rsidRDefault="00E5198A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Второй класс</w:t>
      </w:r>
    </w:p>
    <w:p w:rsidR="0069041B" w:rsidRDefault="00E5198A">
      <w:pPr>
        <w:pStyle w:val="1"/>
        <w:shd w:val="clear" w:color="auto" w:fill="auto"/>
        <w:spacing w:after="320"/>
        <w:ind w:firstLine="800"/>
        <w:jc w:val="both"/>
      </w:pPr>
      <w:r>
        <w:t xml:space="preserve">Совершенствование полученных умений и навыков, дальнейшая работа над развитием музыкально-образного мышления. Продолжение работы над постановочно-двигательными навыками, интонацией, </w:t>
      </w:r>
      <w:proofErr w:type="spellStart"/>
      <w:r>
        <w:t>звукоизвлечением</w:t>
      </w:r>
      <w:proofErr w:type="spellEnd"/>
      <w:r>
        <w:t xml:space="preserve"> и ритмом.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7"/>
        <w:gridCol w:w="7474"/>
        <w:gridCol w:w="1142"/>
      </w:tblGrid>
      <w:tr w:rsidR="0069041B">
        <w:trPr>
          <w:trHeight w:hRule="exact" w:val="84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раздела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разделов и тем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Количес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тво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часов</w:t>
            </w:r>
          </w:p>
        </w:tc>
      </w:tr>
      <w:tr w:rsidR="0069041B">
        <w:trPr>
          <w:trHeight w:hRule="exact" w:val="619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качеством исполнения штрихов: </w:t>
            </w:r>
            <w:proofErr w:type="spellStart"/>
            <w:r>
              <w:rPr>
                <w:sz w:val="24"/>
                <w:szCs w:val="24"/>
              </w:rPr>
              <w:t>деташе</w:t>
            </w:r>
            <w:proofErr w:type="spellEnd"/>
            <w:r>
              <w:rPr>
                <w:sz w:val="24"/>
                <w:szCs w:val="24"/>
              </w:rPr>
              <w:t>, легато до 4-х нот на смычок и их сочетание в медленном и более подвижном темпе.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1B" w:rsidRDefault="0069041B">
            <w:pPr>
              <w:rPr>
                <w:sz w:val="10"/>
                <w:szCs w:val="10"/>
              </w:rPr>
            </w:pPr>
          </w:p>
        </w:tc>
      </w:tr>
      <w:tr w:rsidR="0069041B">
        <w:trPr>
          <w:trHeight w:hRule="exact" w:val="1114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41B" w:rsidRDefault="0069041B"/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1.1. Работа над ведением смычка. Распределение смычка.</w:t>
            </w:r>
          </w:p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1.2. Работа над гаммами и трезвучиями. Совершенствование навыка плавного ведения смычка, работа над интонацией.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9041B">
        <w:trPr>
          <w:trHeight w:hRule="exact" w:val="413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69041B">
            <w:pPr>
              <w:rPr>
                <w:sz w:val="10"/>
                <w:szCs w:val="10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Динамические оттенки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1B" w:rsidRDefault="0069041B">
            <w:pPr>
              <w:rPr>
                <w:sz w:val="10"/>
                <w:szCs w:val="10"/>
              </w:rPr>
            </w:pPr>
          </w:p>
        </w:tc>
      </w:tr>
      <w:tr w:rsidR="0069041B">
        <w:trPr>
          <w:trHeight w:hRule="exact" w:val="3590"/>
          <w:jc w:val="center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41B" w:rsidRDefault="0069041B"/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3.1. Динамические оттенки как выразительное средство в музыке. Разнообразие оттенков. Знакомство с обозначениями и исполнением динамических оттенков на виолончели.</w:t>
            </w:r>
          </w:p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3.2. "Форте". Техника исполнения на виолончели в различных регистрах.</w:t>
            </w:r>
          </w:p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3.3. "Пиано". Сложности исполнения. Работа над тембром.</w:t>
            </w:r>
          </w:p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3.4. "</w:t>
            </w:r>
            <w:proofErr w:type="spellStart"/>
            <w:r>
              <w:rPr>
                <w:sz w:val="24"/>
                <w:szCs w:val="24"/>
              </w:rPr>
              <w:t>Меццо</w:t>
            </w:r>
            <w:proofErr w:type="spellEnd"/>
            <w:r>
              <w:rPr>
                <w:sz w:val="24"/>
                <w:szCs w:val="24"/>
              </w:rPr>
              <w:t xml:space="preserve"> форте и </w:t>
            </w:r>
            <w:proofErr w:type="spellStart"/>
            <w:r>
              <w:rPr>
                <w:sz w:val="24"/>
                <w:szCs w:val="24"/>
              </w:rPr>
              <w:t>меццо</w:t>
            </w:r>
            <w:proofErr w:type="spellEnd"/>
            <w:r>
              <w:rPr>
                <w:sz w:val="24"/>
                <w:szCs w:val="24"/>
              </w:rPr>
              <w:t xml:space="preserve"> пиано". Исполнение произведений с данными динамическими оттенками на инструменте. Работа над ровностью звуковой линии.</w:t>
            </w:r>
          </w:p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3.5. "Крещендо и диминуэндо". Распределение силы звука при игре данных динамических оттенков. Упражнения на одной ноте на постепенное усиление и затухание звука. Ведение смычка.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69041B" w:rsidRDefault="00E5198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7"/>
        <w:gridCol w:w="7474"/>
        <w:gridCol w:w="1142"/>
      </w:tblGrid>
      <w:tr w:rsidR="0069041B">
        <w:trPr>
          <w:trHeight w:hRule="exact" w:val="442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Работа над гаммами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1B" w:rsidRDefault="0069041B">
            <w:pPr>
              <w:rPr>
                <w:sz w:val="10"/>
                <w:szCs w:val="10"/>
              </w:rPr>
            </w:pPr>
          </w:p>
        </w:tc>
      </w:tr>
      <w:tr w:rsidR="0069041B">
        <w:trPr>
          <w:trHeight w:hRule="exact" w:val="1838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41B" w:rsidRDefault="0069041B"/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4.1. Знакомство с минорными гаммами. Понятие параллельного минора, виды минорных гамм, исполнение мажорных и минорных гамм до одного знака при ключе в пределах двух октав. Тема 4.2. Работа над гаммами различными штрихами и динамическими оттенками. Работа над одной гаммой в сочетаниях различных известных штрихов и динамических оттенков.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9041B">
        <w:trPr>
          <w:trHeight w:hRule="exact" w:val="379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Работа с нотным материалом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1B" w:rsidRDefault="0069041B">
            <w:pPr>
              <w:rPr>
                <w:sz w:val="10"/>
                <w:szCs w:val="10"/>
              </w:rPr>
            </w:pPr>
          </w:p>
        </w:tc>
      </w:tr>
      <w:tr w:rsidR="0069041B">
        <w:trPr>
          <w:trHeight w:hRule="exact" w:val="1181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41B" w:rsidRDefault="0069041B"/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5.1. Различные виды ритмических рисунков. Пунктирный ритм, восьмые.</w:t>
            </w:r>
          </w:p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5.2. Исполнение этюдов. Этюд как музыкальное произведение для тренировки того или иного вида техники.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9041B">
        <w:trPr>
          <w:trHeight w:hRule="exact" w:val="432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Работа над произведением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1B" w:rsidRDefault="0069041B">
            <w:pPr>
              <w:rPr>
                <w:sz w:val="10"/>
                <w:szCs w:val="10"/>
              </w:rPr>
            </w:pPr>
          </w:p>
        </w:tc>
      </w:tr>
      <w:tr w:rsidR="0069041B">
        <w:trPr>
          <w:trHeight w:hRule="exact" w:val="4248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41B" w:rsidRDefault="0069041B"/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6.1. Особенности музыкальных жанров. Понятие музыкального жанра. Жанры: песня, танец, марш.</w:t>
            </w:r>
          </w:p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6.2. Обозначения темпа и характера музыкального произведения. Основные обозначения темпов. Быстрые, средние и медленные темпы. Иностранные музыкальные термины.</w:t>
            </w:r>
          </w:p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6.3. Работа над произведениями </w:t>
            </w:r>
            <w:proofErr w:type="spellStart"/>
            <w:r>
              <w:rPr>
                <w:sz w:val="24"/>
                <w:szCs w:val="24"/>
              </w:rPr>
              <w:t>кантиленного</w:t>
            </w:r>
            <w:proofErr w:type="spellEnd"/>
            <w:r>
              <w:rPr>
                <w:sz w:val="24"/>
                <w:szCs w:val="24"/>
              </w:rPr>
              <w:t xml:space="preserve"> характера. Особенности штрихов, положение смычка. Работа над образом произведения.</w:t>
            </w:r>
          </w:p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6.4. Работа над произведениями танцевального характера. Особенности исполнения штрихов, особенности ведения смычка. Раскрытие содержания произведения.</w:t>
            </w:r>
          </w:p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6.5. Чтение с листа произведений различного характера. Правила знакомства с произведением: название, композитор, жанр, темп, размер, штрихи. Первоначальный анализ произведения.</w:t>
            </w:r>
          </w:p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6.6. Разучивание произведений наизусть.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</w:tr>
      <w:tr w:rsidR="0069041B">
        <w:trPr>
          <w:trHeight w:hRule="exact" w:val="461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Публичные выступления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1B" w:rsidRDefault="0069041B">
            <w:pPr>
              <w:rPr>
                <w:sz w:val="10"/>
                <w:szCs w:val="10"/>
              </w:rPr>
            </w:pPr>
          </w:p>
        </w:tc>
      </w:tr>
      <w:tr w:rsidR="0069041B">
        <w:trPr>
          <w:trHeight w:hRule="exact" w:val="1805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41B" w:rsidRDefault="0069041B"/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8.1. Практическая и психологическая подготовка к концертному выступлению. Способы борьбы с концертным волнением, поиски вдохновения, построение занятий перед концертом, разыгрывание.</w:t>
            </w:r>
          </w:p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8.2. Выступление на эстраде. Правила поведения, выход и уход со сцены, сценический образ, контакт с концертмейстером и со зрителями.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041B">
        <w:trPr>
          <w:trHeight w:hRule="exact" w:val="44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41B" w:rsidRDefault="0069041B">
            <w:pPr>
              <w:rPr>
                <w:sz w:val="10"/>
                <w:szCs w:val="10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</w:tr>
    </w:tbl>
    <w:p w:rsidR="0069041B" w:rsidRDefault="0069041B">
      <w:pPr>
        <w:spacing w:after="299" w:line="1" w:lineRule="exact"/>
      </w:pPr>
    </w:p>
    <w:p w:rsidR="0069041B" w:rsidRDefault="00E5198A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Третий класс</w:t>
      </w:r>
    </w:p>
    <w:p w:rsidR="0069041B" w:rsidRDefault="00E5198A">
      <w:pPr>
        <w:pStyle w:val="1"/>
        <w:shd w:val="clear" w:color="auto" w:fill="auto"/>
        <w:ind w:firstLine="800"/>
        <w:jc w:val="both"/>
      </w:pPr>
      <w:r>
        <w:t xml:space="preserve">Дальнейшая работа над развитием музыкально-образного мышления, совершенствование уже полученных знаний и навыков. Развитие пальцевой техники. Подвижные темпы. </w:t>
      </w:r>
      <w:proofErr w:type="gramStart"/>
      <w:r>
        <w:t>Знакомство со стилистическими особенностями музыки разных эпох (классика, романтика, современная музыка).).</w:t>
      </w:r>
      <w:proofErr w:type="gramEnd"/>
      <w:r>
        <w:t xml:space="preserve"> Овладение средствами музыкальной выразительности (штрихи, динамика, агогика). Чтение с листа и самостоятельный разбор произведения.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7498"/>
        <w:gridCol w:w="1426"/>
      </w:tblGrid>
      <w:tr w:rsidR="0069041B">
        <w:trPr>
          <w:trHeight w:hRule="exact" w:val="56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41B" w:rsidRDefault="00E5198A">
            <w:pPr>
              <w:pStyle w:val="a5"/>
              <w:shd w:val="clear" w:color="auto" w:fill="auto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  <w:p w:rsidR="0069041B" w:rsidRDefault="00E5198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раздела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разделов и тем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041B" w:rsidRDefault="00E5198A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69041B">
        <w:trPr>
          <w:trHeight w:hRule="exact" w:val="562"/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Дальнейшее освоение и закрепление второй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третьей и четвертой позиций. Широкое расположение пальцев.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1B" w:rsidRDefault="0069041B">
            <w:pPr>
              <w:rPr>
                <w:sz w:val="10"/>
                <w:szCs w:val="10"/>
              </w:rPr>
            </w:pPr>
          </w:p>
        </w:tc>
      </w:tr>
      <w:tr w:rsidR="0069041B">
        <w:trPr>
          <w:trHeight w:hRule="exact" w:val="1277"/>
          <w:jc w:val="center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41B" w:rsidRDefault="0069041B"/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1.1.Работа над техникой перехода в позицию. Дополнительная аппликатура. Особые сложности в широком расположении пальцев.</w:t>
            </w:r>
          </w:p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1.2. Работа над качеством звука, интонацией и ритмом. Технические сложности исполнения.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9041B">
        <w:trPr>
          <w:trHeight w:hRule="exact" w:val="432"/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Развитие техники. Гаммы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1B" w:rsidRDefault="0069041B">
            <w:pPr>
              <w:rPr>
                <w:sz w:val="10"/>
                <w:szCs w:val="10"/>
              </w:rPr>
            </w:pPr>
          </w:p>
        </w:tc>
      </w:tr>
      <w:tr w:rsidR="0069041B">
        <w:trPr>
          <w:trHeight w:hRule="exact" w:val="2410"/>
          <w:jc w:val="center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41B" w:rsidRDefault="0069041B"/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2.1. Упражнения на развитие техники. Рациональная работа пальцев. Постепенное ускорение темпов. Исполнение ритмических рисунков с мелкими длительностями (восьмыми). Изучение штриха легато по восемь нот на смычок.</w:t>
            </w:r>
          </w:p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2.2. Гаммы с двумя знаками при ключе. Разучивание и исполнение мажорных и минорных гамм с двумя знаками при ключе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различных темпах различными сочетаниями штрихов и динамических оттенков. Арпеджио.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9041B">
        <w:trPr>
          <w:trHeight w:hRule="exact" w:val="283"/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Мелизмы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1B" w:rsidRDefault="0069041B">
            <w:pPr>
              <w:rPr>
                <w:sz w:val="10"/>
                <w:szCs w:val="10"/>
              </w:rPr>
            </w:pPr>
          </w:p>
        </w:tc>
      </w:tr>
      <w:tr w:rsidR="0069041B">
        <w:trPr>
          <w:trHeight w:hRule="exact" w:val="802"/>
          <w:jc w:val="center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41B" w:rsidRDefault="0069041B"/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3.1. Понятие мелизмов в музыке. Правила прочтения различных украшений: форшлаги, трели, морденты.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9041B">
        <w:trPr>
          <w:trHeight w:hRule="exact" w:val="350"/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Средства музыкальной выразительности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1B" w:rsidRDefault="0069041B">
            <w:pPr>
              <w:rPr>
                <w:sz w:val="10"/>
                <w:szCs w:val="10"/>
              </w:rPr>
            </w:pPr>
          </w:p>
        </w:tc>
      </w:tr>
      <w:tr w:rsidR="0069041B">
        <w:trPr>
          <w:trHeight w:hRule="exact" w:val="1114"/>
          <w:jc w:val="center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41B" w:rsidRDefault="0069041B"/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4.1. Знакомство с новыми штрихами. Исполнение "</w:t>
            </w:r>
            <w:proofErr w:type="spellStart"/>
            <w:r>
              <w:rPr>
                <w:sz w:val="24"/>
                <w:szCs w:val="24"/>
              </w:rPr>
              <w:t>мартле</w:t>
            </w:r>
            <w:proofErr w:type="spellEnd"/>
            <w:r>
              <w:rPr>
                <w:sz w:val="24"/>
                <w:szCs w:val="24"/>
              </w:rPr>
              <w:t>".</w:t>
            </w:r>
          </w:p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4.2. Сложные динамические оттенки. Техника исполнения сложных динамических оттенков (пианиссимо, фортиссимо, сфорцандо).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9041B">
        <w:trPr>
          <w:trHeight w:hRule="exact" w:val="446"/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Работа над произведением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1B" w:rsidRDefault="0069041B">
            <w:pPr>
              <w:rPr>
                <w:sz w:val="10"/>
                <w:szCs w:val="10"/>
              </w:rPr>
            </w:pPr>
          </w:p>
        </w:tc>
      </w:tr>
      <w:tr w:rsidR="0069041B">
        <w:trPr>
          <w:trHeight w:hRule="exact" w:val="2664"/>
          <w:jc w:val="center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41B" w:rsidRDefault="0069041B"/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5.1. Стилистические особенности исполнения произведений разных эпох. Продолжение знакомства с музыкой барокко, классицизма, романтизма и современной музыкой. Отличительные черты исполнения каждого стиля. Звук, динамика, штрихи.</w:t>
            </w:r>
          </w:p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5.2. Музыка эпохи барокко. Знакомство с оригинальными произведениями барочного стиля. </w:t>
            </w:r>
            <w:proofErr w:type="gramStart"/>
            <w:r>
              <w:rPr>
                <w:sz w:val="24"/>
                <w:szCs w:val="24"/>
              </w:rPr>
              <w:t>Жанровое</w:t>
            </w:r>
            <w:proofErr w:type="gramEnd"/>
            <w:r>
              <w:rPr>
                <w:sz w:val="24"/>
                <w:szCs w:val="24"/>
              </w:rPr>
              <w:t xml:space="preserve"> разнообразное барочной музыки. Особенности исполнения.</w:t>
            </w:r>
          </w:p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5.3. Произведения крупной формы. Знакомство с произведениями крупной формы: соната (сонатина), сюита, вариации.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</w:tr>
      <w:tr w:rsidR="0069041B">
        <w:trPr>
          <w:trHeight w:hRule="exact" w:val="403"/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1B" w:rsidRDefault="0069041B">
            <w:pPr>
              <w:rPr>
                <w:sz w:val="10"/>
                <w:szCs w:val="10"/>
              </w:rPr>
            </w:pPr>
          </w:p>
        </w:tc>
      </w:tr>
      <w:tr w:rsidR="0069041B">
        <w:trPr>
          <w:trHeight w:hRule="exact" w:val="2026"/>
          <w:jc w:val="center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41B" w:rsidRDefault="0069041B"/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6.1. Методы самоконтроля при выполнении домашних заданий. Развитие слухового, визуального, внутреннего контроля. Работа с метрономом, тюнером. Аудио и видеозапись.</w:t>
            </w:r>
          </w:p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6.2. Работа с минусовой фонограммой. Разучивание партии, прослушивание аккомпанемента. Исполнение произведения.</w:t>
            </w:r>
          </w:p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6.3. Самостоятельная творческая работа. Подбор по слуху, сочинение простейших музыкальных построений.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41B" w:rsidRDefault="0069041B">
            <w:pPr>
              <w:rPr>
                <w:sz w:val="10"/>
                <w:szCs w:val="10"/>
              </w:rPr>
            </w:pPr>
          </w:p>
        </w:tc>
      </w:tr>
    </w:tbl>
    <w:p w:rsidR="0069041B" w:rsidRDefault="00E5198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7498"/>
        <w:gridCol w:w="1426"/>
      </w:tblGrid>
      <w:tr w:rsidR="0069041B">
        <w:trPr>
          <w:trHeight w:hRule="exact" w:val="451"/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Концертные выступления</w:t>
            </w:r>
          </w:p>
        </w:tc>
      </w:tr>
      <w:tr w:rsidR="0069041B">
        <w:trPr>
          <w:trHeight w:hRule="exact" w:val="562"/>
          <w:jc w:val="center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41B" w:rsidRDefault="0069041B"/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41B" w:rsidRDefault="00E5198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8.1. Тематические концерты. Тематический концерт-лекция.</w:t>
            </w:r>
          </w:p>
          <w:p w:rsidR="0069041B" w:rsidRDefault="00E5198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темы концерта. Разработка сценария. Подбор репертуара.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041B">
        <w:trPr>
          <w:trHeight w:hRule="exact" w:val="55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41B" w:rsidRDefault="0069041B">
            <w:pPr>
              <w:rPr>
                <w:sz w:val="10"/>
                <w:szCs w:val="10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</w:tr>
    </w:tbl>
    <w:p w:rsidR="0069041B" w:rsidRDefault="0069041B">
      <w:pPr>
        <w:spacing w:after="619" w:line="1" w:lineRule="exact"/>
      </w:pPr>
    </w:p>
    <w:p w:rsidR="0069041B" w:rsidRDefault="00E5198A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Четвертый класс</w:t>
      </w:r>
    </w:p>
    <w:p w:rsidR="0069041B" w:rsidRDefault="00E5198A">
      <w:pPr>
        <w:pStyle w:val="1"/>
        <w:shd w:val="clear" w:color="auto" w:fill="auto"/>
        <w:spacing w:after="320"/>
        <w:ind w:firstLine="1200"/>
      </w:pPr>
      <w:r>
        <w:t>Дальнейшая работа над развитием музыкальн</w:t>
      </w:r>
      <w:proofErr w:type="gramStart"/>
      <w:r>
        <w:t>о-</w:t>
      </w:r>
      <w:proofErr w:type="gramEnd"/>
      <w:r>
        <w:t xml:space="preserve"> образного мышления и исполнительских навыков при более высоких требованиях к качеству звука и выразительности исполнения. Работа над интонацией, динамикой, ритмом.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7498"/>
        <w:gridCol w:w="1426"/>
      </w:tblGrid>
      <w:tr w:rsidR="0069041B">
        <w:trPr>
          <w:trHeight w:hRule="exact" w:val="74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раздела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тем и разделов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69041B">
        <w:trPr>
          <w:trHeight w:hRule="exact" w:val="562"/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Закрепление полученных навыков владения инструментом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1B" w:rsidRDefault="0069041B">
            <w:pPr>
              <w:rPr>
                <w:sz w:val="10"/>
                <w:szCs w:val="10"/>
              </w:rPr>
            </w:pPr>
          </w:p>
        </w:tc>
      </w:tr>
      <w:tr w:rsidR="0069041B">
        <w:trPr>
          <w:trHeight w:hRule="exact" w:val="1939"/>
          <w:jc w:val="center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41B" w:rsidRDefault="0069041B"/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1.1. Закрепление навыков игры в первой и четвёртой позициях. Первое знакомство с позицией ставки. Работа над интонацией, динамикой, ритмом. Умелое использование различной силы в зависимости от характера исполняемой музыки.</w:t>
            </w:r>
          </w:p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1.2. Исполнительская техника. Раскрытие технических возможностей инструмента. Беглость пальцев. Технические упражнения.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041B">
        <w:trPr>
          <w:trHeight w:hRule="exact" w:val="562"/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Дальнейшее развитие штриховой техники: </w:t>
            </w:r>
            <w:proofErr w:type="spellStart"/>
            <w:r>
              <w:rPr>
                <w:b/>
                <w:bCs/>
                <w:sz w:val="24"/>
                <w:szCs w:val="24"/>
              </w:rPr>
              <w:t>деташе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легато, </w:t>
            </w:r>
            <w:proofErr w:type="spellStart"/>
            <w:r>
              <w:rPr>
                <w:b/>
                <w:bCs/>
                <w:sz w:val="24"/>
                <w:szCs w:val="24"/>
              </w:rPr>
              <w:t>мартле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1B" w:rsidRDefault="0069041B">
            <w:pPr>
              <w:rPr>
                <w:sz w:val="10"/>
                <w:szCs w:val="10"/>
              </w:rPr>
            </w:pPr>
          </w:p>
        </w:tc>
      </w:tr>
      <w:tr w:rsidR="0069041B">
        <w:trPr>
          <w:trHeight w:hRule="exact" w:val="610"/>
          <w:jc w:val="center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41B" w:rsidRDefault="0069041B"/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2.1. Изучение штриха "</w:t>
            </w:r>
            <w:proofErr w:type="spellStart"/>
            <w:r>
              <w:rPr>
                <w:sz w:val="24"/>
                <w:szCs w:val="24"/>
              </w:rPr>
              <w:t>мартле</w:t>
            </w:r>
            <w:proofErr w:type="spellEnd"/>
            <w:r>
              <w:rPr>
                <w:sz w:val="24"/>
                <w:szCs w:val="24"/>
              </w:rPr>
              <w:t xml:space="preserve">". Техника исполнения штриха. Тренировка в различных темпах: от </w:t>
            </w:r>
            <w:proofErr w:type="gramStart"/>
            <w:r>
              <w:rPr>
                <w:sz w:val="24"/>
                <w:szCs w:val="24"/>
              </w:rPr>
              <w:t>медленного</w:t>
            </w:r>
            <w:proofErr w:type="gramEnd"/>
            <w:r>
              <w:rPr>
                <w:sz w:val="24"/>
                <w:szCs w:val="24"/>
              </w:rPr>
              <w:t xml:space="preserve"> к быстрому.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041B">
        <w:trPr>
          <w:trHeight w:hRule="exact" w:val="461"/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Гаммы, упражнения, этюды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1B" w:rsidRDefault="0069041B">
            <w:pPr>
              <w:rPr>
                <w:sz w:val="10"/>
                <w:szCs w:val="10"/>
              </w:rPr>
            </w:pPr>
          </w:p>
        </w:tc>
      </w:tr>
      <w:tr w:rsidR="0069041B">
        <w:trPr>
          <w:trHeight w:hRule="exact" w:val="1565"/>
          <w:jc w:val="center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41B" w:rsidRDefault="0069041B"/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3.1. Гаммы. Знакомство с мажорными и минорными гаммами до двух знаков при ключе. Исполнение гамм в подвижном темпе разными штрихами. Арпеджио.</w:t>
            </w:r>
          </w:p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3.2. Упражнения и этюды. Исполнение упражнений и этюдов на различные виды техники.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9041B">
        <w:trPr>
          <w:trHeight w:hRule="exact" w:val="51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Работа над произведением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1B" w:rsidRDefault="0069041B">
            <w:pPr>
              <w:rPr>
                <w:sz w:val="10"/>
                <w:szCs w:val="10"/>
              </w:rPr>
            </w:pPr>
          </w:p>
        </w:tc>
      </w:tr>
      <w:tr w:rsidR="0069041B">
        <w:trPr>
          <w:trHeight w:hRule="exact" w:val="249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69041B">
            <w:pPr>
              <w:rPr>
                <w:sz w:val="10"/>
                <w:szCs w:val="10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4.1. Стилистические особенности исполнения произведений разных эпох. Продолжение знакомства с музыкой барокко, классицизма, романтизма и современной музыкой. Отличительные черты исполнения каждого стиля. Звук, динамика, штрихи.</w:t>
            </w:r>
          </w:p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4.2. Музыка эпохи барокко. Знакомство с оригинальными произведениями барочного стиля. </w:t>
            </w:r>
            <w:proofErr w:type="gramStart"/>
            <w:r>
              <w:rPr>
                <w:sz w:val="24"/>
                <w:szCs w:val="24"/>
              </w:rPr>
              <w:t>Жанровое</w:t>
            </w:r>
            <w:proofErr w:type="gramEnd"/>
            <w:r>
              <w:rPr>
                <w:sz w:val="24"/>
                <w:szCs w:val="24"/>
              </w:rPr>
              <w:t xml:space="preserve"> разнообразное барочной музыки. Особенности исполнения.</w:t>
            </w:r>
          </w:p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4.3. Произведения крупной формы. Знакомство с произведениями крупной формы: соната (сонатина), сюита, вариации.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69041B">
        <w:trPr>
          <w:trHeight w:hRule="exact" w:val="43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41B" w:rsidRDefault="0069041B">
            <w:pPr>
              <w:rPr>
                <w:sz w:val="10"/>
                <w:szCs w:val="10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69041B" w:rsidRDefault="00E5198A">
      <w:pPr>
        <w:spacing w:line="1" w:lineRule="exact"/>
        <w:rPr>
          <w:sz w:val="2"/>
          <w:szCs w:val="2"/>
        </w:rPr>
      </w:pPr>
      <w:r>
        <w:br w:type="page"/>
      </w:r>
    </w:p>
    <w:p w:rsidR="0069041B" w:rsidRDefault="00E5198A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lastRenderedPageBreak/>
        <w:t>ПЯТЫЙ КЛАСС</w:t>
      </w:r>
      <w:r>
        <w:t>.</w:t>
      </w:r>
    </w:p>
    <w:p w:rsidR="0069041B" w:rsidRDefault="00E5198A">
      <w:pPr>
        <w:pStyle w:val="1"/>
        <w:shd w:val="clear" w:color="auto" w:fill="auto"/>
        <w:spacing w:after="320"/>
        <w:ind w:firstLine="800"/>
        <w:jc w:val="both"/>
      </w:pPr>
      <w:r>
        <w:t xml:space="preserve">Дальнейшая работа над развитием музыкально - образного мышления и исполнительских навыков учащихся. Работа над качеством звука, сменой позиций, интонацией и ритмом. Изучение более сложных штрихов: </w:t>
      </w:r>
      <w:proofErr w:type="spellStart"/>
      <w:r>
        <w:t>деташе</w:t>
      </w:r>
      <w:proofErr w:type="spellEnd"/>
      <w:r>
        <w:t>, легато до двенадцати нот на смычок в медленном и более подвижном темпе, комбинированные штрихи. Изучение штриха стаккато.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7200"/>
        <w:gridCol w:w="1723"/>
      </w:tblGrid>
      <w:tr w:rsidR="0069041B">
        <w:trPr>
          <w:trHeight w:hRule="exact" w:val="56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41B" w:rsidRDefault="00E5198A">
            <w:pPr>
              <w:pStyle w:val="a5"/>
              <w:shd w:val="clear" w:color="auto" w:fill="auto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9041B" w:rsidRDefault="00E5198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тем и разделов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69041B">
        <w:trPr>
          <w:trHeight w:hRule="exact" w:val="485"/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Гаммы.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1B" w:rsidRDefault="0069041B">
            <w:pPr>
              <w:rPr>
                <w:sz w:val="10"/>
                <w:szCs w:val="10"/>
              </w:rPr>
            </w:pPr>
          </w:p>
        </w:tc>
      </w:tr>
      <w:tr w:rsidR="0069041B">
        <w:trPr>
          <w:trHeight w:hRule="exact" w:val="1018"/>
          <w:jc w:val="center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41B" w:rsidRDefault="0069041B"/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</w:t>
            </w:r>
            <w:r>
              <w:rPr>
                <w:color w:val="99CC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Изучение </w:t>
            </w:r>
            <w:proofErr w:type="spellStart"/>
            <w:r>
              <w:rPr>
                <w:sz w:val="24"/>
                <w:szCs w:val="24"/>
              </w:rPr>
              <w:t>трехоктавных</w:t>
            </w:r>
            <w:proofErr w:type="spellEnd"/>
            <w:r>
              <w:rPr>
                <w:sz w:val="24"/>
                <w:szCs w:val="24"/>
              </w:rPr>
              <w:t xml:space="preserve"> гамм до 3-х знаков.</w:t>
            </w:r>
          </w:p>
          <w:p w:rsidR="0069041B" w:rsidRDefault="00E5198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1.2. Изучение флажолетов.</w:t>
            </w:r>
          </w:p>
          <w:p w:rsidR="0069041B" w:rsidRDefault="00E5198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1.3. Работа над распределением смычка.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041B">
        <w:trPr>
          <w:trHeight w:hRule="exact" w:val="350"/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41B" w:rsidRDefault="00E5198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Работа с нотным материалом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1B" w:rsidRDefault="0069041B">
            <w:pPr>
              <w:rPr>
                <w:sz w:val="10"/>
                <w:szCs w:val="10"/>
              </w:rPr>
            </w:pPr>
          </w:p>
        </w:tc>
      </w:tr>
      <w:tr w:rsidR="0069041B">
        <w:trPr>
          <w:trHeight w:hRule="exact" w:val="1666"/>
          <w:jc w:val="center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41B" w:rsidRDefault="0069041B"/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2.1. Самостоятельная работа с текстом. Анализ музыкального произведения. Распределение штрихов, динамических оттенков и дыхания в зависимости от характера произведения и фразировки.</w:t>
            </w:r>
          </w:p>
          <w:p w:rsidR="0069041B" w:rsidRDefault="00E5198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2.2. Разучивание произведений программы по нотам и наизусть. Чтение с листа лёгких, доступных пьес.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041B">
        <w:trPr>
          <w:trHeight w:hRule="exact" w:val="557"/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Подготовка к итоговой аттестации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1B" w:rsidRDefault="0069041B">
            <w:pPr>
              <w:rPr>
                <w:sz w:val="10"/>
                <w:szCs w:val="10"/>
              </w:rPr>
            </w:pPr>
          </w:p>
        </w:tc>
      </w:tr>
      <w:tr w:rsidR="0069041B">
        <w:trPr>
          <w:trHeight w:hRule="exact" w:val="1046"/>
          <w:jc w:val="center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041B" w:rsidRDefault="0069041B"/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4.1. Выбор программы для итогового экзамена. Подбор и разучивание произведений итоговой аттестации.</w:t>
            </w:r>
          </w:p>
          <w:p w:rsidR="0069041B" w:rsidRDefault="00E5198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4.2. Промежуточные прослушивания.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69041B">
        <w:trPr>
          <w:trHeight w:hRule="exact" w:val="46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41B" w:rsidRDefault="0069041B">
            <w:pPr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41B" w:rsidRDefault="00E5198A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69041B" w:rsidRDefault="0069041B">
      <w:pPr>
        <w:spacing w:after="319" w:line="1" w:lineRule="exact"/>
      </w:pPr>
    </w:p>
    <w:p w:rsidR="0069041B" w:rsidRDefault="00E5198A">
      <w:pPr>
        <w:pStyle w:val="1"/>
        <w:numPr>
          <w:ilvl w:val="0"/>
          <w:numId w:val="7"/>
        </w:numPr>
        <w:shd w:val="clear" w:color="auto" w:fill="auto"/>
        <w:tabs>
          <w:tab w:val="left" w:pos="393"/>
        </w:tabs>
        <w:spacing w:after="320"/>
        <w:ind w:firstLine="0"/>
        <w:jc w:val="center"/>
      </w:pPr>
      <w:r>
        <w:rPr>
          <w:b/>
          <w:bCs/>
        </w:rPr>
        <w:t>Содержание учебного предмета. Годовые требования.</w:t>
      </w:r>
    </w:p>
    <w:p w:rsidR="0069041B" w:rsidRDefault="00E5198A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ПЕРВЫЙ ГОД ОБУЧЕНИЯ</w:t>
      </w:r>
    </w:p>
    <w:p w:rsidR="0069041B" w:rsidRDefault="00E5198A">
      <w:pPr>
        <w:pStyle w:val="1"/>
        <w:shd w:val="clear" w:color="auto" w:fill="auto"/>
        <w:ind w:firstLine="800"/>
        <w:jc w:val="both"/>
      </w:pPr>
      <w:r>
        <w:rPr>
          <w:b/>
          <w:bCs/>
        </w:rPr>
        <w:t>Раздел 1. Введение</w:t>
      </w:r>
    </w:p>
    <w:p w:rsidR="0069041B" w:rsidRDefault="00E5198A">
      <w:pPr>
        <w:pStyle w:val="1"/>
        <w:shd w:val="clear" w:color="auto" w:fill="auto"/>
        <w:ind w:firstLine="800"/>
        <w:jc w:val="both"/>
      </w:pPr>
      <w:r>
        <w:rPr>
          <w:u w:val="single"/>
        </w:rPr>
        <w:t>Тема 1.1. История музыкального инструмента.</w:t>
      </w:r>
    </w:p>
    <w:p w:rsidR="0069041B" w:rsidRDefault="00E5198A">
      <w:pPr>
        <w:pStyle w:val="1"/>
        <w:shd w:val="clear" w:color="auto" w:fill="auto"/>
        <w:ind w:firstLine="800"/>
        <w:jc w:val="both"/>
      </w:pPr>
      <w:r>
        <w:t xml:space="preserve">Учащийся должен в полном объеме получить информацию </w:t>
      </w:r>
      <w:proofErr w:type="gramStart"/>
      <w:r>
        <w:t>об истории виолончели от древнейших времен до наших дней в форме беседы с демонстрацией</w:t>
      </w:r>
      <w:proofErr w:type="gramEnd"/>
      <w:r>
        <w:t xml:space="preserve"> аудио, видеоматериалов и иллюстраций. По возможности желательно показать учащемуся другие инструменты группы струнных смычковых инструментов.</w:t>
      </w:r>
    </w:p>
    <w:p w:rsidR="0069041B" w:rsidRDefault="00E5198A">
      <w:pPr>
        <w:pStyle w:val="1"/>
        <w:shd w:val="clear" w:color="auto" w:fill="auto"/>
        <w:spacing w:after="320"/>
        <w:ind w:firstLine="800"/>
        <w:jc w:val="both"/>
      </w:pPr>
      <w:r>
        <w:rPr>
          <w:u w:val="single"/>
        </w:rPr>
        <w:t>Тема 1.2. Устройство виолончели и уход за инструментом. Организация занятий в классе и дома.</w:t>
      </w:r>
    </w:p>
    <w:p w:rsidR="0069041B" w:rsidRDefault="00E5198A">
      <w:pPr>
        <w:pStyle w:val="1"/>
        <w:shd w:val="clear" w:color="auto" w:fill="auto"/>
        <w:ind w:firstLine="800"/>
        <w:jc w:val="both"/>
      </w:pPr>
      <w:r>
        <w:t>Учащийся получает необходимые знания об устройстве инструмента, рекомендации по уходу и общую информацию о построении и содержан</w:t>
      </w:r>
      <w:proofErr w:type="gramStart"/>
      <w:r>
        <w:t>ии ау</w:t>
      </w:r>
      <w:proofErr w:type="gramEnd"/>
      <w:r>
        <w:t>диторных и домашних занятий.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Раздел 2. Постановка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u w:val="single"/>
        </w:rPr>
        <w:t>Тема 2.1. Постановк</w:t>
      </w:r>
      <w:proofErr w:type="gramStart"/>
      <w:r>
        <w:rPr>
          <w:u w:val="single"/>
        </w:rPr>
        <w:t>а</w:t>
      </w:r>
      <w:r>
        <w:t>-</w:t>
      </w:r>
      <w:proofErr w:type="gramEnd"/>
      <w:r>
        <w:t xml:space="preserve"> важнейший элемент в практике исполнительства на инструменте. От его качественной постановки зависит не только качество звука, интонация, владения инструментом, но и общее физическое состояние организма. </w:t>
      </w:r>
      <w:r>
        <w:lastRenderedPageBreak/>
        <w:t>Неправильно поставленные руки могут нанести вред здоровью.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u w:val="single"/>
        </w:rPr>
        <w:t>Тема 2.2. Постановка рук и посадка исполнителя.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>Правильная посадка - самое важное условие для хорошей постановки рук. Правильная посадка имеет большое влияние на правильное ведение смычка, а также является базой хорошей техники пальцев. Неправильное положение корпуса при игре на инструменте может нанести вред здоровью (сколиоз и др. заболевания).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>От правильной постановки рук напрямую зависит техническая сторона исполнения. Учащийся должен уметь держать инструмент без напряжения и неудобства в мышцах и суставах, добиться свободной работы пальцев.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Раздел 3. Извлечение звука на инструменте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u w:val="single"/>
        </w:rPr>
        <w:t>Тема 3.1. Координация движений при игре на инструменте.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 xml:space="preserve">Начало </w:t>
      </w:r>
      <w:proofErr w:type="spellStart"/>
      <w:r>
        <w:t>звукоизвлечения</w:t>
      </w:r>
      <w:proofErr w:type="spellEnd"/>
      <w:r>
        <w:t xml:space="preserve"> на инструменте является сложным и трудоемким процессом для начинающего музыканта. Координация движения пальцев левой руки и движения смычка требует пристального внимания со стороны учащегося и преподавателя.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u w:val="single"/>
        </w:rPr>
        <w:t>Тема 3.2. Интонация</w:t>
      </w:r>
      <w:r>
        <w:t>. Правильное расположение пальцев левой руки требует постоянного внимания учащегося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Раздел 4. Штрихи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u w:val="single"/>
        </w:rPr>
        <w:t>Тема 4.1. Штрихи как выразительное средство в музыке.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>Штрихи на струнных инструментах как одно из основных выразительных средств в музыке. Каждый штрих придает музыке определенный неповторимый характер, что значительно разнообразит звучание произведения и может кардинально поменять его смысл.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u w:val="single"/>
        </w:rPr>
        <w:t>Тема 4.2. Штрих "легато".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>Умение пользоваться данным штрихом требует особое внимание на скорость ведения смычка, а также правильное распределение нот на смычок и его плотность.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u w:val="single"/>
        </w:rPr>
        <w:t>Тема 4.3. Штрих "</w:t>
      </w:r>
      <w:proofErr w:type="spellStart"/>
      <w:r>
        <w:rPr>
          <w:u w:val="single"/>
        </w:rPr>
        <w:t>деташе</w:t>
      </w:r>
      <w:proofErr w:type="spellEnd"/>
      <w:r>
        <w:rPr>
          <w:u w:val="single"/>
        </w:rPr>
        <w:t>".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>Исполнение штрихом "</w:t>
      </w:r>
      <w:proofErr w:type="spellStart"/>
      <w:r>
        <w:t>деташе</w:t>
      </w:r>
      <w:proofErr w:type="spellEnd"/>
      <w:r>
        <w:t xml:space="preserve">" требует определённых навыков ведения и </w:t>
      </w:r>
      <w:proofErr w:type="spellStart"/>
      <w:r>
        <w:t>рапределения</w:t>
      </w:r>
      <w:proofErr w:type="spellEnd"/>
      <w:r>
        <w:t xml:space="preserve"> смычка.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Раздел 5. Работа с нотным материалом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u w:val="single"/>
        </w:rPr>
        <w:t>Тема 5.1. Развитие навыка чтения нотного текста.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>Изучение расположения нот на нотном стане, длительностей (целая, половинная, четверть, восьмая). Чтение и исполнение простейших мелодий.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u w:val="single"/>
        </w:rPr>
        <w:t>Тема 5.2. Чтение мелодий с листа.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>Навыком исполнения нот с листа должен владеть каждый музыкант. Развитие навыка на примере простейших мелодий на известных звуках с простейшими ритмическими рисунками.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u w:val="single"/>
        </w:rPr>
        <w:t>Тема 5.3. Разучивание наизусть.</w:t>
      </w:r>
    </w:p>
    <w:p w:rsidR="0069041B" w:rsidRDefault="00E5198A">
      <w:pPr>
        <w:pStyle w:val="1"/>
        <w:shd w:val="clear" w:color="auto" w:fill="auto"/>
        <w:ind w:firstLine="800"/>
        <w:jc w:val="both"/>
      </w:pPr>
      <w:r>
        <w:t>На зачетах или концертных выступлениях принято исполнять произведения наизусть. Разучивание наизусть стихов, песен, музыкальных произведений тренирует память, что благотворно влияет на любую деятельность в дальнейшем. Самостоятельное разучивание наизусть произведений, находящихся у учащихся в работе, с целью их исполнения на зачете или концерте.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>В течение первого года обучения рекомендовано пройти 10-15 пьес и 4-6 этюдов.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Раздел 6. Развитие навыков ансамблевой игры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u w:val="single"/>
        </w:rPr>
        <w:t>Тема 6.1. Виолончель - мелодический и гармонический инструмент.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lastRenderedPageBreak/>
        <w:t>Учащийся должен иметь представление о мелодических и гармонических инструментах, различных составах ансамблей.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u w:val="single"/>
        </w:rPr>
        <w:t>Тема 6.2. Игра с аккомпанементом фортепиано.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>Приобретение первоначального опыта игры в ансамбле эффективней всего происходит в дуэте с фортепиано, с опытным концертмейстером или педагогом. Проработать самые важные моменты исполнения: начало и окончание. Уметь понятно и выразительно показать вступление и завершение. Слушать концертмейстера.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u w:val="single"/>
        </w:rPr>
        <w:t>Тема 6.3. Игра в ансамбле с преподавателем.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>Игра в дуэте однородных инструментов - это следующий по сложности этап ансамблевой подготовки ученика. В данном случае преподаватель выступает в роли солиста (играет мелодическую линию), а ученик аккомпанирует. Данным видом деятельности заниматься можно с момента, когда ученик издал первый качественный звук на инструменте, и продолжать весь период обучения, усложняя партию ученика.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>В течение первого года обучения рекомендовано пройти 4-5 ансамблей.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Раздел 7. Гаммы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u w:val="single"/>
        </w:rPr>
        <w:t>Тема 7.1. Гаммы - основа инструктивного материала.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>Начинать знакомство с гаммами необходимо как можно раньше. Для начала достаточным будет исполнение простейших мажорных гамм в одну октаву.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u w:val="single"/>
        </w:rPr>
        <w:t>Тема 7.2. Исполнение гамм.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 xml:space="preserve">Любому музыканту необходимо играть гаммы для тренировки техники и исполнительского аппарата. На первом году обучения исполняются мажорные гаммы в одну октаву штрихами </w:t>
      </w:r>
      <w:proofErr w:type="spellStart"/>
      <w:r>
        <w:t>деташе</w:t>
      </w:r>
      <w:proofErr w:type="spellEnd"/>
      <w:r>
        <w:t xml:space="preserve"> и легато половинными и четвертными длительностями.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Раздел 8. Творческие задания и развитие навыка самоконтроля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u w:val="single"/>
        </w:rPr>
        <w:t>Тема 8.1. Творческие задания.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>На протяжении всего учебного процесса учащемуся необходимо выполнять разного рода творческие задания для поддержания интереса к изучаемому предмету и для развития творческих способностей, художественного мышления. На первом году обучения это может быть иллюстрирование (рисование) понравившегося произведения, сочинение слов к разучиваемой мелодии, подбор по слуху любимых песенок и т.д.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u w:val="single"/>
        </w:rPr>
        <w:t>Тема 8.2. Развитие навыка самоконтроля.</w:t>
      </w:r>
    </w:p>
    <w:p w:rsidR="0069041B" w:rsidRDefault="00E5198A">
      <w:pPr>
        <w:pStyle w:val="1"/>
        <w:shd w:val="clear" w:color="auto" w:fill="auto"/>
        <w:spacing w:after="320"/>
        <w:ind w:firstLine="720"/>
        <w:jc w:val="both"/>
      </w:pPr>
      <w:r>
        <w:t xml:space="preserve">Данный навык необходим каждому музыканту для плодотворных самостоятельных занятий дома. Учебный процесс построен таким образом, что учащийся получает от преподавателя новые знания, новый материал и отрабатывает дома самостоятельно. С первых уроков необходимо настроить ученика на самостоятельную работу, </w:t>
      </w:r>
      <w:proofErr w:type="gramStart"/>
      <w:r>
        <w:t>научить при выполнении домашних заданий контролировать</w:t>
      </w:r>
      <w:proofErr w:type="gramEnd"/>
      <w:r>
        <w:t xml:space="preserve"> свою игру. На начальном этапе обучения в самостоятельном разборе и разучивании произведений помогают аудиозаписи фонограммы этого произведения в двух вариантах: плюс (партия виолончели и аккомпанемент) и минус (аккомпанемент). Как правило, дети с удовольствием работают с фонограммами и на радость родителям устраивают домашние сольные концерты.</w:t>
      </w:r>
    </w:p>
    <w:p w:rsidR="0069041B" w:rsidRDefault="00E5198A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Примерный репертуарный список</w:t>
      </w:r>
    </w:p>
    <w:p w:rsidR="0069041B" w:rsidRDefault="00E5198A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ПЕРВЫЙ ГОД ОБУЧЕНИЯ</w:t>
      </w:r>
    </w:p>
    <w:p w:rsidR="0069041B" w:rsidRDefault="00E5198A">
      <w:pPr>
        <w:pStyle w:val="1"/>
        <w:shd w:val="clear" w:color="auto" w:fill="auto"/>
        <w:ind w:firstLine="0"/>
        <w:jc w:val="center"/>
      </w:pPr>
      <w:r>
        <w:lastRenderedPageBreak/>
        <w:t>Гаммы, упражнения, этюды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 xml:space="preserve">Мажорные гаммы с 1 знаком при ключе в диапазоне одной октавы штрихами </w:t>
      </w:r>
      <w:proofErr w:type="spellStart"/>
      <w:r>
        <w:t>деташе</w:t>
      </w:r>
      <w:proofErr w:type="spellEnd"/>
      <w:r>
        <w:t xml:space="preserve"> и легато в умеренном темпе, четвертями. </w:t>
      </w:r>
      <w:r>
        <w:rPr>
          <w:i/>
          <w:iCs/>
        </w:rPr>
        <w:t>Этюды и упражнения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>Кальянов С. Виолончельная техника. М., 1968</w:t>
      </w:r>
    </w:p>
    <w:p w:rsidR="0069041B" w:rsidRDefault="00E5198A">
      <w:pPr>
        <w:pStyle w:val="1"/>
        <w:shd w:val="clear" w:color="auto" w:fill="auto"/>
        <w:ind w:firstLine="720"/>
        <w:jc w:val="both"/>
      </w:pPr>
      <w:proofErr w:type="spellStart"/>
      <w:r>
        <w:t>Мардеровский</w:t>
      </w:r>
      <w:proofErr w:type="spellEnd"/>
      <w:r>
        <w:t xml:space="preserve"> Л. Гаммы и арпеджио. М.,1960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>Педагогический репертуар ДМШ. Избранные упражнения для виолончели. ( Сост. И ред. И. Волчков )</w:t>
      </w:r>
      <w:proofErr w:type="gramStart"/>
      <w:r>
        <w:t>.М</w:t>
      </w:r>
      <w:proofErr w:type="gramEnd"/>
      <w:r>
        <w:t>.,1987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 xml:space="preserve">Сапожников Р. Гаммы, арпеджио, интервалы для виолончели. М., 1963 Бакланова Н. Методические упражнения в соединении позиций </w:t>
      </w:r>
      <w:proofErr w:type="gramStart"/>
      <w:r>
        <w:t xml:space="preserve">( </w:t>
      </w:r>
      <w:proofErr w:type="gramEnd"/>
      <w:r>
        <w:t>для виолончели и фортепиано ). М., 1955 Сапожников Р. Этюды для начинающих виолончелистов.</w:t>
      </w:r>
    </w:p>
    <w:p w:rsidR="0069041B" w:rsidRDefault="00E5198A">
      <w:pPr>
        <w:pStyle w:val="1"/>
        <w:shd w:val="clear" w:color="auto" w:fill="auto"/>
        <w:spacing w:after="320"/>
        <w:ind w:firstLine="720"/>
        <w:jc w:val="both"/>
      </w:pPr>
      <w:r>
        <w:t xml:space="preserve">Хрестоматия для виолончели. 1-2класс. 1 часть. Составитель Волчков", Хрестоматия педагогического репертуара для виолончели. 1-2класс. Сост. Р. Сапожников. Альбом начинающего виолончелиста- сост. </w:t>
      </w:r>
      <w:proofErr w:type="spellStart"/>
      <w:r>
        <w:t>Полянский</w:t>
      </w:r>
      <w:proofErr w:type="gramStart"/>
      <w:r>
        <w:t>.Ю</w:t>
      </w:r>
      <w:proofErr w:type="spellEnd"/>
      <w:proofErr w:type="gramEnd"/>
      <w:r>
        <w:t>.</w:t>
      </w:r>
    </w:p>
    <w:p w:rsidR="0069041B" w:rsidRDefault="00E5198A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ВТОРОЙ ГОД ОБУЧЕНИЯ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Раздел 1. </w:t>
      </w:r>
      <w:r>
        <w:t>Работа над развитием музыкальн</w:t>
      </w:r>
      <w:proofErr w:type="gramStart"/>
      <w:r>
        <w:t>о-</w:t>
      </w:r>
      <w:proofErr w:type="gramEnd"/>
      <w:r>
        <w:t xml:space="preserve"> образного мышления. Продолжение работы над постановочн</w:t>
      </w:r>
      <w:proofErr w:type="gramStart"/>
      <w:r>
        <w:t>о-</w:t>
      </w:r>
      <w:proofErr w:type="gramEnd"/>
      <w:r>
        <w:t xml:space="preserve"> двигательными навыками, интонацией, </w:t>
      </w:r>
      <w:proofErr w:type="spellStart"/>
      <w:r>
        <w:t>звукоизвлечением</w:t>
      </w:r>
      <w:proofErr w:type="spellEnd"/>
      <w:r>
        <w:t xml:space="preserve"> и ритмом.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u w:val="single"/>
        </w:rPr>
        <w:t xml:space="preserve">Тема 1.1. Повышение требовательности к качеству исполнения штрихов: </w:t>
      </w:r>
      <w:proofErr w:type="spellStart"/>
      <w:r>
        <w:t>деташе</w:t>
      </w:r>
      <w:proofErr w:type="spellEnd"/>
      <w:r>
        <w:t>, легато до 8-и нот на смычок. Их сочетаний в медленном и более подвижном темпе.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Раздел 2. Штрихи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u w:val="single"/>
        </w:rPr>
        <w:t>Тема 2.1. Продолжение знакомства с различными штрихами.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>Примеры исполнения двух типов штрихов: акцентированных и неакцентированных. Ранее пройденные и новые обозначения штрихов учащийся должен видеть в тексте и исполнять согласно характеру произведения. Несимметричные штрихи. Акценты. Триоли. Пунктирный ритм.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Раздел 3. Динамические оттенки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u w:val="single"/>
        </w:rPr>
        <w:t>Тема 3.1. Динамические оттенки, как выразительное средство в музыке.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 xml:space="preserve">Использование динамических контрастов в музыке так же, как и в устной речи, делает ее интереснее и богаче. Возможности виолончели в исполнении динамических оттенков многогранны </w:t>
      </w:r>
      <w:proofErr w:type="gramStart"/>
      <w:r>
        <w:t xml:space="preserve">( </w:t>
      </w:r>
      <w:proofErr w:type="gramEnd"/>
      <w:r>
        <w:t xml:space="preserve">от пианиссимо до фортиссимо). При </w:t>
      </w:r>
      <w:proofErr w:type="spellStart"/>
      <w:r>
        <w:t>звукоизвлечении</w:t>
      </w:r>
      <w:proofErr w:type="spellEnd"/>
      <w:r>
        <w:t xml:space="preserve"> на виолончели на одном звуке можно сделать диминуэндо и крещендо на одном звуке, что значительно обогащает ее выразительные возможности.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u w:val="single"/>
        </w:rPr>
        <w:t>Тема 3.2. "Форте".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>Исполняется посредством увеличения скорости ведения смычка. При игре в динамике "форте" учащийся должен следить за правой рукой, не зажимать её.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u w:val="single"/>
        </w:rPr>
        <w:t>Тема 3.3. "Пиано".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>Исполняется посредством уменьшения скорости ведения смычка и приближения его к грифу.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u w:val="single"/>
        </w:rPr>
        <w:t>Тема 3.4. "Меццо-форте и меццо-пиано".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>Обычный нюанс, в котором виолончелисты играют большую часть времени. Нужно добиться градации между этими двумя динамическими оттенками.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u w:val="single"/>
        </w:rPr>
        <w:t>Тема 3.5. "Крещендо и диминуэндо".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>При исполнении крещендо и диминуэндо нужно правильно распределить скорость движения смычка, а также плотность смычка.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b/>
          <w:bCs/>
        </w:rPr>
        <w:lastRenderedPageBreak/>
        <w:t>Раздел 4. Работа над гаммами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u w:val="single"/>
        </w:rPr>
        <w:t>Тема 4.1. Знакомство с минорными гаммами.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>Изучение особенностей мажора и минора. Миноры на виолончели исполняются в двух видах: гармоническом и мелодическом.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u w:val="single"/>
        </w:rPr>
        <w:t>Тема 4.2. Работа над гаммами различными штрихами и динамическими оттенками.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>Работу над гаммами рекомендуется совмещать с работой над штрихами и динамическими оттенками. Можно придумать массу вариантов сочетания штриха и оттенка, например: штрихом "</w:t>
      </w:r>
      <w:proofErr w:type="spellStart"/>
      <w:r>
        <w:t>деташе</w:t>
      </w:r>
      <w:proofErr w:type="spellEnd"/>
      <w:r>
        <w:t>" сыграть "форте", легато - "пиано" и наоборот.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>На данном этапе обучения гаммы исполняются в среднем темпе, четвертями или восьмыми, в максимально широком диапазоне. Тоническое трезвучие исполняется в прямом движении.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Раздел 5. Работа с нотным материалом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u w:val="single"/>
        </w:rPr>
        <w:t>Тема 5.1. Усложненные ритмические рисунки.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 xml:space="preserve">На протяжении всего периода обучения постепенно усложняется нотный материал, встречаются новые размеры, новые ритмические рисунки. Каждая новая </w:t>
      </w:r>
      <w:proofErr w:type="spellStart"/>
      <w:r>
        <w:t>ритмоформула</w:t>
      </w:r>
      <w:proofErr w:type="spellEnd"/>
      <w:r>
        <w:t>, используемая в произведении, прорабатывается отдельно. Подбираются упражнения и этюды на исполнение конкретного рисунка.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u w:val="single"/>
        </w:rPr>
        <w:t>Тема 5.2. Исполнение этюдов.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>Работа над этюдами тренирует и повышает исполнительский уровень музыканта. На втором году обучения рекомендуется пройти 10-12 этюдов и упражнений.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Раздел 6. Работа над произведением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u w:val="single"/>
        </w:rPr>
        <w:t>Тема 6.1. Особенности музыкальных жанров.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>Ученик должен ориентироваться в многообразии музыкальных жанров, различать их на слух, применять свои знания в игре на инструментах.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u w:val="single"/>
        </w:rPr>
        <w:t>Тема 6.2. Обозначения темпа и характера музыкального произведения.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>Знания основных музыкальных терминов, умение видеть их в нотном тексте.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u w:val="single"/>
        </w:rPr>
        <w:t xml:space="preserve">Тема 6.3. Работа над произведениями </w:t>
      </w:r>
      <w:proofErr w:type="spellStart"/>
      <w:r>
        <w:rPr>
          <w:u w:val="single"/>
        </w:rPr>
        <w:t>кантиленного</w:t>
      </w:r>
      <w:proofErr w:type="spellEnd"/>
      <w:r>
        <w:rPr>
          <w:u w:val="single"/>
        </w:rPr>
        <w:t xml:space="preserve"> характера.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>Учащийся должен уметь грамотно применять артикуляцию, штрихи, динамические оттенки в кантилене, при создании музыкального образа.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u w:val="single"/>
        </w:rPr>
        <w:t>Тема 6.4. Работа над произведениями танцевального характера.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>Артикуляция, штрихи, динамика, характер произведения.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u w:val="single"/>
        </w:rPr>
        <w:t>Тема 6.5. Чтение с листа произведений различного характера.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>См. первый год обучения, тема 7.2. "</w:t>
      </w:r>
      <w:r>
        <w:rPr>
          <w:u w:val="single"/>
        </w:rPr>
        <w:t>Чтение мелодий с листа</w:t>
      </w:r>
      <w:r>
        <w:t>".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u w:val="single"/>
        </w:rPr>
        <w:t>Тема 6.6. Разучивание произведений наизусть.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>См. первый год обучения, тема 7.3.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>На втором году обучения учащийся должен пройти 10-12 пьес в разной степени готовности (часть пьес изучается в ознакомительном порядке, часть - выучивается по нотам, часть - выносится на публичное выступление наизусть).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Раздел 7. Концертные выступления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u w:val="single"/>
        </w:rPr>
        <w:t>Тема 7.1. Практическая и психологическая подготовка к концертному выступлению.</w:t>
      </w:r>
    </w:p>
    <w:p w:rsidR="0069041B" w:rsidRDefault="00E5198A">
      <w:pPr>
        <w:pStyle w:val="1"/>
        <w:shd w:val="clear" w:color="auto" w:fill="auto"/>
        <w:ind w:firstLine="800"/>
        <w:jc w:val="both"/>
      </w:pPr>
      <w:r>
        <w:t>Основные моменты подготовки к выступлению. Учащийся учится рациональному подходу при распределении сил и времени при подготовке к выступлению на эстраде, учится грамотно настраиваться психологически на общение с аудиторией в большом пространстве.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u w:val="single"/>
        </w:rPr>
        <w:lastRenderedPageBreak/>
        <w:t>Тема 7.2. Публичное выступление.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>Выступления на эстраде - неотъемлемая часть обучения начинающего музыканта. На втором году обучения 2 раза (в конце полугодия и в конце года) проводится аттестация учащихся в форме концертного выступления.</w:t>
      </w:r>
    </w:p>
    <w:p w:rsidR="0069041B" w:rsidRDefault="00E5198A">
      <w:pPr>
        <w:pStyle w:val="1"/>
        <w:shd w:val="clear" w:color="auto" w:fill="auto"/>
        <w:spacing w:after="960"/>
        <w:ind w:firstLine="0"/>
      </w:pPr>
      <w:r>
        <w:t>Рекомендуется принимать участие в концертах различного уровня: домашних, классных, общешкольных.</w:t>
      </w:r>
    </w:p>
    <w:p w:rsidR="0069041B" w:rsidRDefault="00E5198A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Примерный репертуарный список</w:t>
      </w:r>
    </w:p>
    <w:p w:rsidR="0069041B" w:rsidRDefault="00E5198A">
      <w:pPr>
        <w:pStyle w:val="1"/>
        <w:shd w:val="clear" w:color="auto" w:fill="auto"/>
        <w:ind w:firstLine="0"/>
        <w:jc w:val="center"/>
      </w:pPr>
      <w:r>
        <w:t>Гаммы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 xml:space="preserve">Мажорные и минорные гаммы до 1 знака при ключе в диапазоне 1- 2октав в умеренном темпе, четвертями, штрихами </w:t>
      </w:r>
      <w:proofErr w:type="spellStart"/>
      <w:r>
        <w:t>деташе</w:t>
      </w:r>
      <w:proofErr w:type="spellEnd"/>
      <w:r>
        <w:t xml:space="preserve"> и легато по 2-е, 4-е ноты на смычок.</w:t>
      </w:r>
    </w:p>
    <w:p w:rsidR="0069041B" w:rsidRDefault="00E5198A">
      <w:pPr>
        <w:pStyle w:val="1"/>
        <w:shd w:val="clear" w:color="auto" w:fill="auto"/>
        <w:ind w:left="1980" w:firstLine="0"/>
      </w:pPr>
      <w:r>
        <w:t>Этюды и упражнения</w:t>
      </w:r>
    </w:p>
    <w:p w:rsidR="0069041B" w:rsidRDefault="00E5198A">
      <w:pPr>
        <w:pStyle w:val="1"/>
        <w:shd w:val="clear" w:color="auto" w:fill="auto"/>
        <w:ind w:firstLine="0"/>
      </w:pPr>
      <w:r>
        <w:t>Полянский Ю. Учебный репертуар детских музыкальных школ</w:t>
      </w:r>
      <w:proofErr w:type="gramStart"/>
      <w:r>
        <w:t>.М</w:t>
      </w:r>
      <w:proofErr w:type="gramEnd"/>
      <w:r>
        <w:t>.,1985 Полянский Ю. Этюды для виолончели на разные виды техники.М.,1979 Ямпольский М. Виолончельная техника., М. 1939</w:t>
      </w:r>
    </w:p>
    <w:p w:rsidR="0069041B" w:rsidRDefault="00E5198A">
      <w:pPr>
        <w:pStyle w:val="1"/>
        <w:shd w:val="clear" w:color="auto" w:fill="auto"/>
        <w:ind w:firstLine="0"/>
      </w:pPr>
      <w:r>
        <w:t xml:space="preserve">Мерк И. Упражнения для виолончели. Соч. 11. М.,1927. Сапожников Р. Гаммы, арпеджио, интервалы для виолончели </w:t>
      </w:r>
      <w:proofErr w:type="gramStart"/>
      <w:r>
        <w:t xml:space="preserve">( </w:t>
      </w:r>
      <w:proofErr w:type="gramEnd"/>
      <w:r>
        <w:t>система упражнений ), М., 1963 Волчков И. Педагогический репертуар ДМШ. Избранные упражнения для виолончели.</w:t>
      </w:r>
    </w:p>
    <w:p w:rsidR="0069041B" w:rsidRDefault="00E5198A">
      <w:pPr>
        <w:pStyle w:val="1"/>
        <w:shd w:val="clear" w:color="auto" w:fill="auto"/>
        <w:ind w:firstLine="0"/>
        <w:jc w:val="center"/>
      </w:pPr>
      <w:r>
        <w:t>Пьесы</w:t>
      </w:r>
    </w:p>
    <w:p w:rsidR="0069041B" w:rsidRDefault="00E5198A">
      <w:pPr>
        <w:pStyle w:val="1"/>
        <w:shd w:val="clear" w:color="auto" w:fill="auto"/>
        <w:spacing w:after="320"/>
        <w:ind w:firstLine="0"/>
        <w:jc w:val="both"/>
      </w:pPr>
      <w:r>
        <w:t xml:space="preserve">Пьесы для виолончели и фортепиано. ( Сост. А. </w:t>
      </w:r>
      <w:proofErr w:type="spellStart"/>
      <w:r>
        <w:t>Стогорский</w:t>
      </w:r>
      <w:proofErr w:type="spellEnd"/>
      <w:proofErr w:type="gramStart"/>
      <w:r>
        <w:t xml:space="preserve"> )</w:t>
      </w:r>
      <w:proofErr w:type="gramEnd"/>
      <w:r>
        <w:t xml:space="preserve"> М., 1963. Хрестоматия для виолончели 1-2 класс ДМШ </w:t>
      </w:r>
      <w:proofErr w:type="gramStart"/>
      <w:r>
        <w:t xml:space="preserve">( </w:t>
      </w:r>
      <w:proofErr w:type="gramEnd"/>
      <w:r>
        <w:t>Сост. И. Волчков ) М., 1977 Хрестоматия для виолончели 1-2 класс ДМШ ( Сост. Р. Сапожников.) М., 1967</w:t>
      </w:r>
    </w:p>
    <w:p w:rsidR="0069041B" w:rsidRDefault="00E5198A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ТРЕТИЙ ГОД ОБУЧЕНИЯ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Раздел 1. Дальнейшая работа над развитием музыкальн</w:t>
      </w:r>
      <w:proofErr w:type="gramStart"/>
      <w:r>
        <w:rPr>
          <w:b/>
          <w:bCs/>
        </w:rPr>
        <w:t>о-</w:t>
      </w:r>
      <w:proofErr w:type="gramEnd"/>
      <w:r>
        <w:rPr>
          <w:b/>
          <w:bCs/>
        </w:rPr>
        <w:t xml:space="preserve"> образного мышления и исполнительских навыков учащихся. </w:t>
      </w:r>
      <w:r>
        <w:t xml:space="preserve">Работа над качеством звука, сменой позиций, интонацией и ритмом. Изучение более сложных штрихов: </w:t>
      </w:r>
      <w:proofErr w:type="spellStart"/>
      <w:r>
        <w:t>деташе</w:t>
      </w:r>
      <w:proofErr w:type="spellEnd"/>
      <w:r>
        <w:t xml:space="preserve">, легато до 4-х нот на смычок в медленном и более подвижном темпе. Комбинированные штрихи, изучение штриха </w:t>
      </w:r>
      <w:proofErr w:type="spellStart"/>
      <w:r>
        <w:t>мартле</w:t>
      </w:r>
      <w:proofErr w:type="spellEnd"/>
      <w:r>
        <w:t>. позиций.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Раздел 2. Развитие техники. Гаммы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u w:val="single"/>
        </w:rPr>
        <w:t>Тема 2.1. Упражнения на развитие техники.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>Особое внимание необходимо уделить развитию беглости пальцев, в том числе, в верхнем регистре, из-за сложности в аппликатуре.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>За год учащийся должен освоить 6-8 этюдов и упражнений на данный вид техники.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u w:val="single"/>
        </w:rPr>
        <w:t>Тема 2.2. Гаммы до двух знаков при ключе.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 xml:space="preserve">На третьем году обучения исполняются мажорные и минорные гаммы до 2-х знаков при ключе в пределах рабочего диапазона в среднем и подвижном темпах. </w:t>
      </w:r>
      <w:proofErr w:type="gramStart"/>
      <w:r>
        <w:t>Восьмыми</w:t>
      </w:r>
      <w:proofErr w:type="gramEnd"/>
      <w:r>
        <w:t xml:space="preserve"> т.е. по восемь нот на смычок</w:t>
      </w:r>
    </w:p>
    <w:p w:rsidR="0069041B" w:rsidRDefault="00E5198A">
      <w:pPr>
        <w:pStyle w:val="1"/>
        <w:shd w:val="clear" w:color="auto" w:fill="auto"/>
        <w:spacing w:after="960"/>
        <w:ind w:firstLine="720"/>
        <w:jc w:val="both"/>
      </w:pPr>
      <w:r>
        <w:t xml:space="preserve">Мажорные и минорные (в гармоническом и мелодическом виде) гаммы до двух знаков при ключе в пределах рабочего диапазона в среднем или подвижном темпах, восьмыми </w:t>
      </w:r>
      <w:proofErr w:type="spellStart"/>
      <w:r>
        <w:t>длительностями</w:t>
      </w:r>
      <w:proofErr w:type="gramStart"/>
      <w:r>
        <w:t>,ш</w:t>
      </w:r>
      <w:proofErr w:type="gramEnd"/>
      <w:r>
        <w:t>трихами</w:t>
      </w:r>
      <w:proofErr w:type="spellEnd"/>
      <w:r>
        <w:t xml:space="preserve"> </w:t>
      </w:r>
      <w:proofErr w:type="spellStart"/>
      <w:r>
        <w:t>деташе</w:t>
      </w:r>
      <w:proofErr w:type="spellEnd"/>
      <w:r>
        <w:t>, легато. Исполнение трезвучия и обращений трезвучия.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b/>
          <w:bCs/>
        </w:rPr>
        <w:lastRenderedPageBreak/>
        <w:t>Раздел 3. Мелизмы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u w:val="single"/>
        </w:rPr>
        <w:t>Тема 3.1. Мелизмы в музыке. Правила прочтения и исполнения. Теория и практика.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>Учащийся должен знать правила прочтения мелизмов, уметь применять их на практике, исполнять, используя, в том числе, дополнительную аппликатуру там, где это необходимо.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Раздел 4. Средства музыкальной выразительности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u w:val="single"/>
        </w:rPr>
        <w:t>Тема 4.1. Знакомство с новыми штрихами.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>Освоение новых, не встречающихся ранее штрихов</w:t>
      </w:r>
    </w:p>
    <w:p w:rsidR="0069041B" w:rsidRDefault="00E5198A">
      <w:pPr>
        <w:pStyle w:val="1"/>
        <w:shd w:val="clear" w:color="auto" w:fill="auto"/>
        <w:ind w:firstLine="720"/>
        <w:jc w:val="both"/>
      </w:pPr>
      <w:proofErr w:type="gramStart"/>
      <w:r>
        <w:rPr>
          <w:u w:val="single"/>
        </w:rPr>
        <w:t>(Тема 4.2.</w:t>
      </w:r>
      <w:proofErr w:type="gramEnd"/>
      <w:r>
        <w:rPr>
          <w:u w:val="single"/>
        </w:rPr>
        <w:t xml:space="preserve"> Сложные динамические оттенки.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>Учащийся должен уметь исполнять все возможные варианты динамики качественным звуком, чувствуя их градацию.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Раздел 5. Работа над произведением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u w:val="single"/>
        </w:rPr>
        <w:t>Тема 5.1. Стилистические особенности исполнения произведений различных эпох.</w:t>
      </w:r>
    </w:p>
    <w:p w:rsidR="0069041B" w:rsidRDefault="00E5198A">
      <w:pPr>
        <w:pStyle w:val="1"/>
        <w:shd w:val="clear" w:color="auto" w:fill="auto"/>
        <w:ind w:firstLine="860"/>
        <w:jc w:val="both"/>
      </w:pPr>
      <w:r>
        <w:t>На данный момент учащийся уже имеет представление об исполнении произведений различных жанров и стилей, а также некоторый багаж выученных произведений. Анализ ранее сыгранных произведений: музыкальный стиль и эпоха. Умение различать на слух.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Раздел 6. Самостоятельная работа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u w:val="single"/>
        </w:rPr>
        <w:t>Тема 6.1. Методы самоконтроля при выполнении домашних заданий.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>Во время домашних занятий учащиеся контролируют себя самостоятельно. Для того</w:t>
      </w:r>
      <w:proofErr w:type="gramStart"/>
      <w:r>
        <w:t>,</w:t>
      </w:r>
      <w:proofErr w:type="gramEnd"/>
      <w:r>
        <w:t xml:space="preserve"> чтобы работа была более эффективной, учащиеся учатся использовать такие средства контроля как метроном, тюнер, аудио и видеоаппаратуру для записи домашних занятий и анализа их со стороны.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u w:val="single"/>
        </w:rPr>
        <w:t>Тема 6.2. Работа с минусовой фонограммой.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u w:val="single"/>
        </w:rPr>
        <w:t>Тема 6.3. Самостоятельная творческая работа.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>Самостоятельная творческая работа - неотъемлемый этап в обучении музыканта. Данный вид деятельности предполагает сочинение мелодий, подбор по слуху.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u w:val="single"/>
        </w:rPr>
        <w:t>Тема 8.1. Тематические концерты.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Раздел 8. Концертные выступления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 xml:space="preserve">Тематические концерты-лекции пользуются большой </w:t>
      </w:r>
      <w:proofErr w:type="gramStart"/>
      <w:r>
        <w:t>популярностью</w:t>
      </w:r>
      <w:proofErr w:type="gramEnd"/>
      <w:r>
        <w:t xml:space="preserve"> как у слушателей, так и у музыкантов. Подготовка к концертам - это еще одна форма проведения занятий с начинающими музыкантами. Процесс подбора темы, репертуара и лекционной части проводится при непосредственном участии учеников. В течение учебного года рекомендуется проведение 1-2-х подобных тематических концертов.</w:t>
      </w:r>
    </w:p>
    <w:p w:rsidR="0069041B" w:rsidRDefault="00E5198A">
      <w:pPr>
        <w:pStyle w:val="1"/>
        <w:shd w:val="clear" w:color="auto" w:fill="auto"/>
        <w:spacing w:after="1280"/>
        <w:ind w:firstLine="0"/>
        <w:jc w:val="both"/>
      </w:pPr>
      <w:r>
        <w:t>На третьем году обучения учащийся должен пройти 10-12 пьес.</w:t>
      </w:r>
    </w:p>
    <w:p w:rsidR="0069041B" w:rsidRDefault="00E5198A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ЧЕТВЕРТЫЙ ГОД ОБУЧЕНИЯ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Раздел 1. Закрепление полученных навыков владения инструментом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 xml:space="preserve">Дальнейшая работа над развитием музыкально-образного мышления и исполнительских навыков при более высоких требованиях к качеству звука и </w:t>
      </w:r>
      <w:r>
        <w:lastRenderedPageBreak/>
        <w:t>выразительности исполнения. Работа над интонацией, динамикой, ритмом.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Раздел 2. Гаммы, упражнения, этюды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u w:val="single"/>
        </w:rPr>
        <w:t>Тема 2.1. Гаммы.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 xml:space="preserve">На четвертом году обучения происходит ознакомление учащихся с мажорными и минорными гаммами различными </w:t>
      </w:r>
      <w:proofErr w:type="spellStart"/>
      <w:r>
        <w:t>штрихами</w:t>
      </w:r>
      <w:proofErr w:type="gramStart"/>
      <w:r>
        <w:t>.Т</w:t>
      </w:r>
      <w:proofErr w:type="gramEnd"/>
      <w:r>
        <w:t>резвучие</w:t>
      </w:r>
      <w:proofErr w:type="spellEnd"/>
      <w:r>
        <w:t xml:space="preserve"> и обращения трезвучия; </w:t>
      </w:r>
      <w:proofErr w:type="spellStart"/>
      <w:r>
        <w:t>доминантсептаккорд</w:t>
      </w:r>
      <w:proofErr w:type="spellEnd"/>
      <w:r>
        <w:t>, основной вид.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u w:val="single"/>
        </w:rPr>
        <w:t>Тема 2.2. Упражнения и этюды.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>На четвертом году обучения рекомендуется пройти 6-8 этюдов и упражнений.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Раздел 3. Работа с нотным материалом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u w:val="single"/>
        </w:rPr>
        <w:t>Тема 3.1. Самостоятельная работа с текстом.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>Учащийся должен самостоятельно анализировать нотный материал, чувствовать стиль, в соответствии с которым сам может расставить штрихи и акценты в произведении, фразировку, аппликатуру.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u w:val="single"/>
        </w:rPr>
        <w:t>Тема 3.2. Разучивание произведений по нотам и наизусть.</w:t>
      </w:r>
    </w:p>
    <w:p w:rsidR="0069041B" w:rsidRDefault="00E5198A">
      <w:pPr>
        <w:pStyle w:val="1"/>
        <w:shd w:val="clear" w:color="auto" w:fill="auto"/>
        <w:spacing w:after="320"/>
        <w:ind w:firstLine="800"/>
        <w:jc w:val="both"/>
      </w:pPr>
      <w:r>
        <w:t>За год учащийся должен освоить 10-12 пьес, в том числе, два произведения крупной формы, включая программу итоговой аттестации.</w:t>
      </w:r>
    </w:p>
    <w:p w:rsidR="0069041B" w:rsidRDefault="00E5198A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ПЯТЫЙ ГОД ОБУЧЕНИЯ.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Ра</w:t>
      </w:r>
      <w:r>
        <w:t>з</w:t>
      </w:r>
      <w:r>
        <w:rPr>
          <w:b/>
          <w:bCs/>
        </w:rPr>
        <w:t>дел 1. Развитие самостоятельности учащегося.</w:t>
      </w:r>
    </w:p>
    <w:p w:rsidR="0069041B" w:rsidRDefault="00E5198A">
      <w:pPr>
        <w:pStyle w:val="1"/>
        <w:shd w:val="clear" w:color="auto" w:fill="auto"/>
        <w:ind w:firstLine="800"/>
        <w:jc w:val="both"/>
      </w:pPr>
      <w:r>
        <w:t>Повышение требовательности к выразительному исполнению. Усложнение ритмических задач.</w:t>
      </w:r>
    </w:p>
    <w:p w:rsidR="0069041B" w:rsidRDefault="00E5198A">
      <w:pPr>
        <w:pStyle w:val="1"/>
        <w:shd w:val="clear" w:color="auto" w:fill="auto"/>
        <w:ind w:firstLine="800"/>
        <w:jc w:val="both"/>
      </w:pPr>
      <w:r>
        <w:rPr>
          <w:b/>
          <w:bCs/>
        </w:rPr>
        <w:t>Ра</w:t>
      </w:r>
      <w:r>
        <w:t>з</w:t>
      </w:r>
      <w:r>
        <w:rPr>
          <w:b/>
          <w:bCs/>
        </w:rPr>
        <w:t>дел 2. Штрихи.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 xml:space="preserve">Работа над </w:t>
      </w:r>
      <w:proofErr w:type="spellStart"/>
      <w:r>
        <w:t>штихами</w:t>
      </w:r>
      <w:proofErr w:type="spellEnd"/>
      <w:r>
        <w:t>:</w:t>
      </w:r>
    </w:p>
    <w:p w:rsidR="0069041B" w:rsidRDefault="00E5198A">
      <w:pPr>
        <w:pStyle w:val="1"/>
        <w:shd w:val="clear" w:color="auto" w:fill="auto"/>
        <w:ind w:firstLine="720"/>
        <w:jc w:val="both"/>
      </w:pPr>
      <w:proofErr w:type="spellStart"/>
      <w:r>
        <w:t>деташе</w:t>
      </w:r>
      <w:proofErr w:type="spellEnd"/>
      <w:r>
        <w:t xml:space="preserve">, легато, </w:t>
      </w:r>
      <w:proofErr w:type="spellStart"/>
      <w:r>
        <w:t>мартле</w:t>
      </w:r>
      <w:proofErr w:type="spellEnd"/>
      <w:r>
        <w:t>, стаккато. Различные их сочетания.</w:t>
      </w:r>
    </w:p>
    <w:p w:rsidR="0069041B" w:rsidRDefault="00E5198A">
      <w:pPr>
        <w:pStyle w:val="1"/>
        <w:shd w:val="clear" w:color="auto" w:fill="auto"/>
        <w:ind w:firstLine="800"/>
        <w:jc w:val="both"/>
      </w:pPr>
      <w:r>
        <w:rPr>
          <w:b/>
          <w:bCs/>
        </w:rPr>
        <w:t>Ра</w:t>
      </w:r>
      <w:r>
        <w:t>з</w:t>
      </w:r>
      <w:r>
        <w:rPr>
          <w:b/>
          <w:bCs/>
        </w:rPr>
        <w:t>дел 3. Позиции.</w:t>
      </w:r>
    </w:p>
    <w:p w:rsidR="0069041B" w:rsidRDefault="00E5198A">
      <w:pPr>
        <w:pStyle w:val="1"/>
        <w:shd w:val="clear" w:color="auto" w:fill="auto"/>
        <w:spacing w:after="160"/>
        <w:ind w:firstLine="720"/>
        <w:jc w:val="both"/>
      </w:pPr>
      <w:r>
        <w:t>Закрепление приёмов игры в высоких позициях. В течени</w:t>
      </w:r>
      <w:proofErr w:type="gramStart"/>
      <w:r>
        <w:t>и</w:t>
      </w:r>
      <w:proofErr w:type="gramEnd"/>
      <w:r>
        <w:t xml:space="preserve"> учебного года проработать с учеником: Гаммы. Дальнейшая работа над дву</w:t>
      </w:r>
      <w:proofErr w:type="gramStart"/>
      <w:r>
        <w:t>х-</w:t>
      </w:r>
      <w:proofErr w:type="gramEnd"/>
      <w:r>
        <w:t xml:space="preserve"> и </w:t>
      </w:r>
      <w:proofErr w:type="spellStart"/>
      <w:r>
        <w:t>трехоктавными</w:t>
      </w:r>
      <w:proofErr w:type="spellEnd"/>
      <w:r>
        <w:t xml:space="preserve"> гаммами. Изучение хроматической гаммы. Работа над беглостью. В течение учебного года проработать с учащимся: </w:t>
      </w:r>
      <w:proofErr w:type="spellStart"/>
      <w:r>
        <w:t>трёхоктавные</w:t>
      </w:r>
      <w:proofErr w:type="spellEnd"/>
      <w:r>
        <w:t xml:space="preserve"> гаммы и трезвучия, </w:t>
      </w:r>
      <w:proofErr w:type="spellStart"/>
      <w:r>
        <w:t>квартсекстаккорды</w:t>
      </w:r>
      <w:proofErr w:type="spellEnd"/>
      <w:r>
        <w:t xml:space="preserve"> в тональностях до 3-х знаков различными штрихами, 6- 8 этюдов, 4- 6 пьес, 2 произведения крупной формы. Чтение нот с листа.</w:t>
      </w:r>
    </w:p>
    <w:p w:rsidR="0069041B" w:rsidRDefault="00E5198A">
      <w:pPr>
        <w:pStyle w:val="1"/>
        <w:shd w:val="clear" w:color="auto" w:fill="auto"/>
        <w:ind w:firstLine="0"/>
        <w:jc w:val="center"/>
      </w:pPr>
      <w:r>
        <w:t>Гаммы</w:t>
      </w:r>
    </w:p>
    <w:p w:rsidR="0069041B" w:rsidRDefault="00E5198A">
      <w:pPr>
        <w:pStyle w:val="1"/>
        <w:shd w:val="clear" w:color="auto" w:fill="auto"/>
        <w:spacing w:after="320"/>
        <w:ind w:firstLine="720"/>
        <w:jc w:val="both"/>
      </w:pPr>
      <w:r>
        <w:t xml:space="preserve">Мажорные и минорные гаммы до 3 знаков в ключе в пределах 3-х октав в подвижном темпе (8- 12 нот на смычок, трезвучие и обращения, </w:t>
      </w:r>
      <w:proofErr w:type="spellStart"/>
      <w:r>
        <w:t>доминантсептаккорд</w:t>
      </w:r>
      <w:proofErr w:type="spellEnd"/>
      <w:r>
        <w:t>, основной вид).</w:t>
      </w:r>
    </w:p>
    <w:p w:rsidR="0069041B" w:rsidRDefault="00E5198A">
      <w:pPr>
        <w:pStyle w:val="1"/>
        <w:numPr>
          <w:ilvl w:val="0"/>
          <w:numId w:val="7"/>
        </w:numPr>
        <w:shd w:val="clear" w:color="auto" w:fill="auto"/>
        <w:tabs>
          <w:tab w:val="left" w:pos="351"/>
        </w:tabs>
        <w:spacing w:after="320"/>
        <w:ind w:firstLine="0"/>
        <w:jc w:val="center"/>
      </w:pPr>
      <w:r>
        <w:rPr>
          <w:b/>
          <w:bCs/>
        </w:rPr>
        <w:t>МЕТОДИЧЕСКОЕ ОБЕСПЕЧЕНИЕ УЧЕБНОГО ПРОЦЕССА</w:t>
      </w:r>
    </w:p>
    <w:p w:rsidR="0069041B" w:rsidRDefault="00E5198A">
      <w:pPr>
        <w:pStyle w:val="11"/>
        <w:keepNext/>
        <w:keepLines/>
        <w:shd w:val="clear" w:color="auto" w:fill="auto"/>
      </w:pPr>
      <w:bookmarkStart w:id="21" w:name="bookmark20"/>
      <w:bookmarkStart w:id="22" w:name="bookmark21"/>
      <w:r>
        <w:t>Методические рекомендации преподавателям</w:t>
      </w:r>
      <w:bookmarkEnd w:id="21"/>
      <w:bookmarkEnd w:id="22"/>
    </w:p>
    <w:p w:rsidR="0069041B" w:rsidRDefault="00E5198A">
      <w:pPr>
        <w:pStyle w:val="1"/>
        <w:shd w:val="clear" w:color="auto" w:fill="auto"/>
        <w:ind w:firstLine="720"/>
        <w:jc w:val="both"/>
      </w:pPr>
      <w:r>
        <w:t>Данная программа разработана с учетом индивидуального подхода к обучению. Преподаватель, пользуясь методической и нотной литературой, имеет возможность обучать учащихся с разными музыкальными способностями и личностными особенностями, достигая результатов обучения в краткие сроки.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 xml:space="preserve">Занятия в классе должны сопровождаться внеклассной работой - посещением выставок и концертных залов, прослушиванием музыкальных записей, просмотром </w:t>
      </w:r>
      <w:r>
        <w:lastRenderedPageBreak/>
        <w:t>концертов и музыкальных фильмов.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>Большое значение имеет репертуар ученика. Необходимо выбирать высокохудожественные произведения, разнообразные по форме и содержанию. Необходимо познакомить учащегося с историей виолончели, рассказать о выдающихся исполнителях и композиторах.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- для показа в условиях класса, третьи - с целью ознакомления. Требования могут быть сокращены или упрощены соответственно уровню музыкального и технического развития. Все это определяет содержание индивидуального учебного плана учащегося.</w:t>
      </w:r>
    </w:p>
    <w:p w:rsidR="0069041B" w:rsidRDefault="00E5198A">
      <w:pPr>
        <w:pStyle w:val="1"/>
        <w:shd w:val="clear" w:color="auto" w:fill="auto"/>
        <w:ind w:firstLine="720"/>
        <w:jc w:val="both"/>
      </w:pPr>
      <w:r>
        <w:t>Работа над темами данной программы проводится комплексно. Отдельно прорабатывать каждую тему в строгой последовательности рекомендуется только в начале первого года обучения, во время работы над постановкой исполнительского аппарата, при этом, двигаясь вперед, к следующему разделу, не забывать о повторении и работе над пройденным материалом. В дальнейшем, на каждом уроке рекомендуется работа над фрагментами из нескольких тем, исходя из потребностей и возможностей ученика.</w:t>
      </w:r>
    </w:p>
    <w:p w:rsidR="0069041B" w:rsidRDefault="00E5198A">
      <w:pPr>
        <w:pStyle w:val="1"/>
        <w:shd w:val="clear" w:color="auto" w:fill="auto"/>
        <w:spacing w:after="320"/>
        <w:ind w:firstLine="720"/>
        <w:jc w:val="both"/>
      </w:pPr>
      <w:r>
        <w:t>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 (сольных), использование в репертуаре произведений, различных по стилю, в том числе, произведений эстрадной и рок музыки, популярных произведений зарубежных и отечественных композиторов.</w:t>
      </w:r>
    </w:p>
    <w:p w:rsidR="0069041B" w:rsidRDefault="00E5198A">
      <w:pPr>
        <w:pStyle w:val="1"/>
        <w:numPr>
          <w:ilvl w:val="0"/>
          <w:numId w:val="7"/>
        </w:numPr>
        <w:shd w:val="clear" w:color="auto" w:fill="auto"/>
        <w:tabs>
          <w:tab w:val="left" w:pos="351"/>
        </w:tabs>
        <w:spacing w:after="320"/>
        <w:ind w:firstLine="0"/>
        <w:jc w:val="center"/>
      </w:pPr>
      <w:r>
        <w:rPr>
          <w:b/>
          <w:bCs/>
        </w:rPr>
        <w:t>СПИСОК ЛИТЕРАТУРЫ</w:t>
      </w:r>
    </w:p>
    <w:p w:rsidR="0069041B" w:rsidRDefault="00E5198A">
      <w:pPr>
        <w:pStyle w:val="11"/>
        <w:keepNext/>
        <w:keepLines/>
        <w:shd w:val="clear" w:color="auto" w:fill="auto"/>
      </w:pPr>
      <w:bookmarkStart w:id="23" w:name="bookmark22"/>
      <w:bookmarkStart w:id="24" w:name="bookmark23"/>
      <w:r>
        <w:t>Методическая литература</w:t>
      </w:r>
      <w:bookmarkEnd w:id="23"/>
      <w:bookmarkEnd w:id="24"/>
    </w:p>
    <w:p w:rsidR="0069041B" w:rsidRDefault="00E5198A">
      <w:pPr>
        <w:pStyle w:val="1"/>
        <w:shd w:val="clear" w:color="auto" w:fill="auto"/>
        <w:ind w:firstLine="0"/>
        <w:jc w:val="both"/>
      </w:pPr>
      <w:r>
        <w:t>Сапожников Р. Обучение начинающего виолончелиста. М., 1978</w:t>
      </w:r>
    </w:p>
    <w:p w:rsidR="0069041B" w:rsidRDefault="00E5198A">
      <w:pPr>
        <w:pStyle w:val="1"/>
        <w:shd w:val="clear" w:color="auto" w:fill="auto"/>
        <w:ind w:firstLine="0"/>
        <w:jc w:val="both"/>
      </w:pPr>
      <w:r>
        <w:t xml:space="preserve">Сапожников Р. Основы методики обучения игре на виолончели. М., 1967 </w:t>
      </w:r>
      <w:proofErr w:type="spellStart"/>
      <w:r>
        <w:t>Светланов</w:t>
      </w:r>
      <w:proofErr w:type="spellEnd"/>
      <w:r>
        <w:t xml:space="preserve"> Е. Музыка сегодня. М., 1985 -..</w:t>
      </w:r>
    </w:p>
    <w:p w:rsidR="0069041B" w:rsidRDefault="00E5198A">
      <w:pPr>
        <w:pStyle w:val="1"/>
        <w:shd w:val="clear" w:color="auto" w:fill="auto"/>
        <w:ind w:firstLine="0"/>
        <w:jc w:val="both"/>
      </w:pPr>
      <w:proofErr w:type="spellStart"/>
      <w:r>
        <w:t>Арчажникова</w:t>
      </w:r>
      <w:proofErr w:type="spellEnd"/>
      <w:r>
        <w:t xml:space="preserve"> Л.Г. Проблема взаимосвязи музыкально-слуховых представлений и музыкально-двигательных навыков. </w:t>
      </w:r>
      <w:proofErr w:type="spellStart"/>
      <w:r>
        <w:t>Автореф</w:t>
      </w:r>
      <w:proofErr w:type="spellEnd"/>
      <w:r>
        <w:t>. канд. искусствоведения. М., 1971</w:t>
      </w:r>
    </w:p>
    <w:p w:rsidR="0069041B" w:rsidRDefault="00E5198A">
      <w:pPr>
        <w:pStyle w:val="1"/>
        <w:shd w:val="clear" w:color="auto" w:fill="auto"/>
        <w:ind w:firstLine="0"/>
        <w:jc w:val="both"/>
      </w:pPr>
      <w:r>
        <w:t xml:space="preserve">Бычков. Ю.Н. Проблемы детского музыкального воспитания. </w:t>
      </w:r>
      <w:proofErr w:type="spellStart"/>
      <w:r>
        <w:t>Вып</w:t>
      </w:r>
      <w:proofErr w:type="spellEnd"/>
      <w:r>
        <w:t>. 131. - М.: РАМ им. Гнесиных, 1994</w:t>
      </w:r>
    </w:p>
    <w:p w:rsidR="0069041B" w:rsidRDefault="00E5198A">
      <w:pPr>
        <w:pStyle w:val="1"/>
        <w:shd w:val="clear" w:color="auto" w:fill="auto"/>
        <w:ind w:firstLine="0"/>
        <w:jc w:val="both"/>
      </w:pPr>
      <w:proofErr w:type="spellStart"/>
      <w:r>
        <w:t>Вендрова</w:t>
      </w:r>
      <w:proofErr w:type="spellEnd"/>
      <w:r>
        <w:t xml:space="preserve"> Н. Воспитание музыкой. М., Просвещение, 1991</w:t>
      </w:r>
    </w:p>
    <w:p w:rsidR="0069041B" w:rsidRDefault="00E5198A">
      <w:pPr>
        <w:pStyle w:val="1"/>
        <w:shd w:val="clear" w:color="auto" w:fill="auto"/>
        <w:spacing w:after="320"/>
        <w:ind w:firstLine="0"/>
        <w:jc w:val="both"/>
      </w:pPr>
      <w:r>
        <w:t>Карцева Г.А</w:t>
      </w:r>
      <w:r>
        <w:rPr>
          <w:b/>
          <w:bCs/>
          <w:i/>
          <w:iCs/>
        </w:rPr>
        <w:t>.</w:t>
      </w:r>
      <w:r>
        <w:t xml:space="preserve"> Психолого-педагогические основы работы учащегося над музыкально-исполнительским образом. Музыкальное воспитание: опыт, проблемы, перспективы. Тамбов, Тамбовский музыкально-педагогический институт имени С.В.Рахманинова,1994</w:t>
      </w:r>
    </w:p>
    <w:p w:rsidR="0069041B" w:rsidRDefault="00E5198A">
      <w:pPr>
        <w:pStyle w:val="11"/>
        <w:keepNext/>
        <w:keepLines/>
        <w:shd w:val="clear" w:color="auto" w:fill="auto"/>
      </w:pPr>
      <w:bookmarkStart w:id="25" w:name="bookmark24"/>
      <w:bookmarkStart w:id="26" w:name="bookmark25"/>
      <w:r>
        <w:t>Учебные и методические материалы на сайтах Интернет</w:t>
      </w:r>
      <w:bookmarkEnd w:id="25"/>
      <w:bookmarkEnd w:id="26"/>
    </w:p>
    <w:p w:rsidR="0069041B" w:rsidRDefault="00F0261D">
      <w:pPr>
        <w:pStyle w:val="1"/>
        <w:shd w:val="clear" w:color="auto" w:fill="auto"/>
        <w:ind w:firstLine="0"/>
      </w:pPr>
      <w:hyperlink r:id="rId10" w:history="1">
        <w:proofErr w:type="gramStart"/>
        <w:r w:rsidR="00E5198A">
          <w:rPr>
            <w:color w:val="0000FF"/>
            <w:u w:val="single"/>
            <w:lang w:val="en-US" w:eastAsia="en-US" w:bidi="en-US"/>
          </w:rPr>
          <w:t>http</w:t>
        </w:r>
        <w:proofErr w:type="gramEnd"/>
        <w:r w:rsidR="00E5198A" w:rsidRPr="007549F1">
          <w:rPr>
            <w:color w:val="0000FF"/>
            <w:u w:val="single"/>
            <w:lang w:eastAsia="en-US" w:bidi="en-US"/>
          </w:rPr>
          <w:t>: //</w:t>
        </w:r>
        <w:r w:rsidR="00E5198A">
          <w:rPr>
            <w:color w:val="0000FF"/>
            <w:u w:val="single"/>
            <w:lang w:val="en-US" w:eastAsia="en-US" w:bidi="en-US"/>
          </w:rPr>
          <w:t>www</w:t>
        </w:r>
        <w:r w:rsidR="00E5198A" w:rsidRPr="007549F1">
          <w:rPr>
            <w:color w:val="0000FF"/>
            <w:u w:val="single"/>
            <w:lang w:eastAsia="en-US" w:bidi="en-US"/>
          </w:rPr>
          <w:t>.</w:t>
        </w:r>
        <w:proofErr w:type="spellStart"/>
        <w:r w:rsidR="00E5198A">
          <w:rPr>
            <w:color w:val="0000FF"/>
            <w:u w:val="single"/>
            <w:lang w:val="en-US" w:eastAsia="en-US" w:bidi="en-US"/>
          </w:rPr>
          <w:t>myflute</w:t>
        </w:r>
        <w:proofErr w:type="spellEnd"/>
        <w:r w:rsidR="00E5198A" w:rsidRPr="007549F1">
          <w:rPr>
            <w:color w:val="0000FF"/>
            <w:u w:val="single"/>
            <w:lang w:eastAsia="en-US" w:bidi="en-US"/>
          </w:rPr>
          <w:t>.</w:t>
        </w:r>
        <w:proofErr w:type="spellStart"/>
        <w:r w:rsidR="00E5198A">
          <w:rPr>
            <w:color w:val="0000FF"/>
            <w:u w:val="single"/>
            <w:lang w:val="en-US" w:eastAsia="en-US" w:bidi="en-US"/>
          </w:rPr>
          <w:t>ru</w:t>
        </w:r>
        <w:proofErr w:type="spellEnd"/>
        <w:r w:rsidR="00E5198A" w:rsidRPr="007549F1">
          <w:rPr>
            <w:color w:val="0000FF"/>
            <w:u w:val="single"/>
            <w:lang w:eastAsia="en-US" w:bidi="en-US"/>
          </w:rPr>
          <w:t>/</w:t>
        </w:r>
      </w:hyperlink>
    </w:p>
    <w:p w:rsidR="0069041B" w:rsidRDefault="00F0261D">
      <w:pPr>
        <w:pStyle w:val="1"/>
        <w:shd w:val="clear" w:color="auto" w:fill="auto"/>
        <w:ind w:firstLine="0"/>
      </w:pPr>
      <w:hyperlink r:id="rId11" w:history="1">
        <w:r w:rsidR="00E5198A">
          <w:rPr>
            <w:color w:val="0000FF"/>
            <w:u w:val="single"/>
            <w:lang w:val="en-US" w:eastAsia="en-US" w:bidi="en-US"/>
          </w:rPr>
          <w:t>http</w:t>
        </w:r>
        <w:r w:rsidR="00E5198A" w:rsidRPr="007549F1">
          <w:rPr>
            <w:color w:val="0000FF"/>
            <w:u w:val="single"/>
            <w:lang w:eastAsia="en-US" w:bidi="en-US"/>
          </w:rPr>
          <w:t>://</w:t>
        </w:r>
        <w:r w:rsidR="00E5198A">
          <w:rPr>
            <w:color w:val="0000FF"/>
            <w:u w:val="single"/>
            <w:lang w:val="en-US" w:eastAsia="en-US" w:bidi="en-US"/>
          </w:rPr>
          <w:t>www</w:t>
        </w:r>
        <w:r w:rsidR="00E5198A" w:rsidRPr="007549F1">
          <w:rPr>
            <w:color w:val="0000FF"/>
            <w:u w:val="single"/>
            <w:lang w:eastAsia="en-US" w:bidi="en-US"/>
          </w:rPr>
          <w:t>.</w:t>
        </w:r>
        <w:proofErr w:type="spellStart"/>
        <w:r w:rsidR="00E5198A">
          <w:rPr>
            <w:color w:val="0000FF"/>
            <w:u w:val="single"/>
            <w:lang w:val="en-US" w:eastAsia="en-US" w:bidi="en-US"/>
          </w:rPr>
          <w:t>larrvkrantz</w:t>
        </w:r>
        <w:proofErr w:type="spellEnd"/>
        <w:r w:rsidR="00E5198A" w:rsidRPr="007549F1">
          <w:rPr>
            <w:color w:val="0000FF"/>
            <w:u w:val="single"/>
            <w:lang w:eastAsia="en-US" w:bidi="en-US"/>
          </w:rPr>
          <w:t>.</w:t>
        </w:r>
        <w:r w:rsidR="00E5198A">
          <w:rPr>
            <w:color w:val="0000FF"/>
            <w:u w:val="single"/>
            <w:lang w:val="en-US" w:eastAsia="en-US" w:bidi="en-US"/>
          </w:rPr>
          <w:t>com</w:t>
        </w:r>
        <w:r w:rsidR="00E5198A" w:rsidRPr="007549F1">
          <w:rPr>
            <w:color w:val="0000FF"/>
            <w:u w:val="single"/>
            <w:lang w:eastAsia="en-US" w:bidi="en-US"/>
          </w:rPr>
          <w:t>/</w:t>
        </w:r>
      </w:hyperlink>
    </w:p>
    <w:p w:rsidR="0069041B" w:rsidRPr="007549F1" w:rsidRDefault="00F0261D">
      <w:pPr>
        <w:pStyle w:val="1"/>
        <w:shd w:val="clear" w:color="auto" w:fill="auto"/>
        <w:ind w:firstLine="0"/>
        <w:rPr>
          <w:lang w:val="en-US"/>
        </w:rPr>
      </w:pPr>
      <w:hyperlink r:id="rId12" w:history="1">
        <w:proofErr w:type="gramStart"/>
        <w:r w:rsidR="00E5198A">
          <w:rPr>
            <w:color w:val="0000FF"/>
            <w:u w:val="single"/>
            <w:lang w:val="en-US" w:eastAsia="en-US" w:bidi="en-US"/>
          </w:rPr>
          <w:t>http</w:t>
        </w:r>
        <w:proofErr w:type="gramEnd"/>
        <w:r w:rsidR="00E5198A">
          <w:rPr>
            <w:color w:val="0000FF"/>
            <w:u w:val="single"/>
            <w:lang w:val="en-US" w:eastAsia="en-US" w:bidi="en-US"/>
          </w:rPr>
          <w:t xml:space="preserve">: //aaabdurahmanov.narod.ru/links. </w:t>
        </w:r>
        <w:proofErr w:type="gramStart"/>
        <w:r w:rsidR="00E5198A">
          <w:rPr>
            <w:color w:val="0000FF"/>
            <w:u w:val="single"/>
            <w:lang w:val="en-US" w:eastAsia="en-US" w:bidi="en-US"/>
          </w:rPr>
          <w:t>html</w:t>
        </w:r>
        <w:proofErr w:type="gramEnd"/>
      </w:hyperlink>
    </w:p>
    <w:p w:rsidR="0069041B" w:rsidRPr="007549F1" w:rsidRDefault="00F0261D">
      <w:pPr>
        <w:pStyle w:val="1"/>
        <w:shd w:val="clear" w:color="auto" w:fill="auto"/>
        <w:ind w:firstLine="0"/>
        <w:rPr>
          <w:lang w:val="en-US"/>
        </w:rPr>
      </w:pPr>
      <w:hyperlink r:id="rId13" w:history="1">
        <w:proofErr w:type="gramStart"/>
        <w:r w:rsidR="00E5198A">
          <w:rPr>
            <w:color w:val="0000FF"/>
            <w:u w:val="single"/>
            <w:lang w:val="en-US" w:eastAsia="en-US" w:bidi="en-US"/>
          </w:rPr>
          <w:t>http</w:t>
        </w:r>
        <w:proofErr w:type="gramEnd"/>
        <w:r w:rsidR="00E5198A">
          <w:rPr>
            <w:color w:val="0000FF"/>
            <w:u w:val="single"/>
            <w:lang w:val="en-US" w:eastAsia="en-US" w:bidi="en-US"/>
          </w:rPr>
          <w:t>: //www.virtualsheetmusic.com/downloads/Indici/Flute.html</w:t>
        </w:r>
      </w:hyperlink>
    </w:p>
    <w:p w:rsidR="0069041B" w:rsidRPr="007549F1" w:rsidRDefault="00F0261D">
      <w:pPr>
        <w:pStyle w:val="1"/>
        <w:shd w:val="clear" w:color="auto" w:fill="auto"/>
        <w:spacing w:after="640"/>
        <w:ind w:firstLine="0"/>
        <w:rPr>
          <w:lang w:val="en-US"/>
        </w:rPr>
      </w:pPr>
      <w:hyperlink r:id="rId14" w:history="1">
        <w:r w:rsidR="00E5198A">
          <w:rPr>
            <w:color w:val="0000FF"/>
            <w:u w:val="single"/>
            <w:lang w:val="en-US" w:eastAsia="en-US" w:bidi="en-US"/>
          </w:rPr>
          <w:t>http: //notes.tarakanov.net/flauto. htm</w:t>
        </w:r>
      </w:hyperlink>
      <w:r w:rsidR="00E5198A">
        <w:rPr>
          <w:color w:val="0000FF"/>
          <w:u w:val="single"/>
          <w:lang w:val="en-US" w:eastAsia="en-US" w:bidi="en-US"/>
        </w:rPr>
        <w:t xml:space="preserve"> </w:t>
      </w:r>
      <w:hyperlink r:id="rId15" w:history="1">
        <w:r w:rsidR="00E5198A">
          <w:rPr>
            <w:lang w:val="en-US" w:eastAsia="en-US" w:bidi="en-US"/>
          </w:rPr>
          <w:t>http://www.forumklassika.ru/</w:t>
        </w:r>
      </w:hyperlink>
    </w:p>
    <w:p w:rsidR="0069041B" w:rsidRDefault="00E5198A">
      <w:pPr>
        <w:pStyle w:val="11"/>
        <w:keepNext/>
        <w:keepLines/>
        <w:shd w:val="clear" w:color="auto" w:fill="auto"/>
      </w:pPr>
      <w:bookmarkStart w:id="27" w:name="bookmark26"/>
      <w:bookmarkStart w:id="28" w:name="bookmark27"/>
      <w:r>
        <w:t>Учебная литература</w:t>
      </w:r>
      <w:bookmarkEnd w:id="27"/>
      <w:bookmarkEnd w:id="28"/>
    </w:p>
    <w:p w:rsidR="0069041B" w:rsidRDefault="00E5198A">
      <w:pPr>
        <w:pStyle w:val="1"/>
        <w:shd w:val="clear" w:color="auto" w:fill="auto"/>
        <w:ind w:firstLine="0"/>
        <w:jc w:val="both"/>
      </w:pPr>
      <w:r>
        <w:t xml:space="preserve">Педагогический репертуар ДМШ. </w:t>
      </w:r>
      <w:r w:rsidRPr="007549F1">
        <w:rPr>
          <w:lang w:eastAsia="en-US" w:bidi="en-US"/>
        </w:rPr>
        <w:t xml:space="preserve">1-7 </w:t>
      </w:r>
      <w:proofErr w:type="spellStart"/>
      <w:r>
        <w:t>кл</w:t>
      </w:r>
      <w:proofErr w:type="spellEnd"/>
      <w:r>
        <w:t xml:space="preserve">. Детские пьесы для виолончели и фортепиано. Сост. </w:t>
      </w:r>
      <w:proofErr w:type="spellStart"/>
      <w:r>
        <w:t>Ю.Челкаускас</w:t>
      </w:r>
      <w:proofErr w:type="spellEnd"/>
      <w:r>
        <w:t xml:space="preserve">. М.,1984 Пьесы советских композиторов для виолончели и фортепиано. Сост. А. </w:t>
      </w:r>
      <w:proofErr w:type="spellStart"/>
      <w:r>
        <w:t>Стогорский</w:t>
      </w:r>
      <w:proofErr w:type="spellEnd"/>
      <w:r>
        <w:t xml:space="preserve"> М., </w:t>
      </w:r>
      <w:r w:rsidRPr="007549F1">
        <w:rPr>
          <w:lang w:eastAsia="en-US" w:bidi="en-US"/>
        </w:rPr>
        <w:t>1971</w:t>
      </w:r>
    </w:p>
    <w:p w:rsidR="0069041B" w:rsidRDefault="00E5198A">
      <w:pPr>
        <w:pStyle w:val="1"/>
        <w:shd w:val="clear" w:color="auto" w:fill="auto"/>
        <w:ind w:firstLine="0"/>
        <w:jc w:val="both"/>
      </w:pPr>
      <w:r>
        <w:t xml:space="preserve">Пьесы зарубежных композиторов для виолончели и фортепиано. Сост. И. </w:t>
      </w:r>
      <w:proofErr w:type="spellStart"/>
      <w:r>
        <w:t>Волчков</w:t>
      </w:r>
      <w:proofErr w:type="gramStart"/>
      <w:r>
        <w:t>.М</w:t>
      </w:r>
      <w:proofErr w:type="spellEnd"/>
      <w:proofErr w:type="gramEnd"/>
      <w:r>
        <w:t>.,</w:t>
      </w:r>
    </w:p>
    <w:p w:rsidR="0069041B" w:rsidRDefault="00E5198A">
      <w:pPr>
        <w:pStyle w:val="1"/>
        <w:shd w:val="clear" w:color="auto" w:fill="auto"/>
        <w:spacing w:after="480"/>
        <w:ind w:firstLine="0"/>
        <w:jc w:val="both"/>
      </w:pPr>
      <w:r>
        <w:t xml:space="preserve">Пьесы французских композиторов. Сост. </w:t>
      </w:r>
      <w:proofErr w:type="spellStart"/>
      <w:r>
        <w:t>А.Васильева</w:t>
      </w:r>
      <w:proofErr w:type="spellEnd"/>
      <w:r>
        <w:t>. М.,1972</w:t>
      </w:r>
    </w:p>
    <w:sectPr w:rsidR="0069041B" w:rsidSect="007549F1">
      <w:pgSz w:w="11900" w:h="16840"/>
      <w:pgMar w:top="709" w:right="569" w:bottom="851" w:left="1069" w:header="53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1D" w:rsidRDefault="00F0261D">
      <w:r>
        <w:separator/>
      </w:r>
    </w:p>
  </w:endnote>
  <w:endnote w:type="continuationSeparator" w:id="0">
    <w:p w:rsidR="00F0261D" w:rsidRDefault="00F0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41B" w:rsidRDefault="00E5198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3886835</wp:posOffset>
              </wp:positionH>
              <wp:positionV relativeFrom="page">
                <wp:posOffset>9627870</wp:posOffset>
              </wp:positionV>
              <wp:extent cx="14351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9041B" w:rsidRDefault="00E5198A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719D0" w:rsidRPr="008719D0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06.05pt;margin-top:758.1pt;width:11.3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" filled="f" stroked="f">
              <v:textbox style="mso-fit-shape-to-text:t" inset="0,0,0,0">
                <w:txbxContent>
                  <w:p w:rsidR="0069041B" w:rsidRDefault="00E5198A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719D0" w:rsidRPr="008719D0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1D" w:rsidRDefault="00F0261D"/>
  </w:footnote>
  <w:footnote w:type="continuationSeparator" w:id="0">
    <w:p w:rsidR="00F0261D" w:rsidRDefault="00F026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22CD"/>
    <w:multiLevelType w:val="multilevel"/>
    <w:tmpl w:val="91DAC1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AA1BAD"/>
    <w:multiLevelType w:val="multilevel"/>
    <w:tmpl w:val="E000F5E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36593C"/>
    <w:multiLevelType w:val="multilevel"/>
    <w:tmpl w:val="385438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8138C3"/>
    <w:multiLevelType w:val="multilevel"/>
    <w:tmpl w:val="95CC56C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141E9A"/>
    <w:multiLevelType w:val="multilevel"/>
    <w:tmpl w:val="6D141E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602E76"/>
    <w:multiLevelType w:val="multilevel"/>
    <w:tmpl w:val="37A40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236BF2"/>
    <w:multiLevelType w:val="multilevel"/>
    <w:tmpl w:val="FF96DE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9041B"/>
    <w:rsid w:val="002642E9"/>
    <w:rsid w:val="0069041B"/>
    <w:rsid w:val="007549F1"/>
    <w:rsid w:val="008719D0"/>
    <w:rsid w:val="009A4A4E"/>
    <w:rsid w:val="00CF7A13"/>
    <w:rsid w:val="00E5198A"/>
    <w:rsid w:val="00F0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549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9F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549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9F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irtualsheetmusic.com/downloads/Indici/Flute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aabdurahmanov.narod.ru/link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arrykrantz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rumklassika.ru/" TargetMode="External"/><Relationship Id="rId10" Type="http://schemas.openxmlformats.org/officeDocument/2006/relationships/hyperlink" Target="http://www.myflute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notes.tarakanov.net/flaut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6858</Words>
  <Characters>39091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 ОБЩЕРАЗВИВАЮЩАЯ ОБЩЕОБРАЗОВАТЕЛЬНАЯ ПРОГРАММА</vt:lpstr>
    </vt:vector>
  </TitlesOfParts>
  <Company>HP</Company>
  <LinksUpToDate>false</LinksUpToDate>
  <CharactersWithSpaces>45858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 ОБЩЕРАЗВИВАЮЩАЯ ОБЩЕОБРАЗОВАТЕЛЬНАЯ ПРОГРАММА</dc:title>
  <dc:creator>Самир</dc:creator>
  <cp:lastModifiedBy>User</cp:lastModifiedBy>
  <cp:revision>6</cp:revision>
  <dcterms:created xsi:type="dcterms:W3CDTF">2021-08-18T12:16:00Z</dcterms:created>
  <dcterms:modified xsi:type="dcterms:W3CDTF">2021-10-28T12:31:00Z</dcterms:modified>
</cp:coreProperties>
</file>